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EBA" w:rsidRPr="002F21BB" w:rsidRDefault="00851EBA" w:rsidP="009D4A00">
      <w:pPr>
        <w:pStyle w:val="CM1"/>
        <w:spacing w:line="360" w:lineRule="auto"/>
        <w:jc w:val="center"/>
        <w:rPr>
          <w:rFonts w:ascii="Times New Roman" w:eastAsia="標楷體" w:cs="Times New Roman"/>
          <w:b/>
          <w:color w:val="000000"/>
          <w:sz w:val="28"/>
          <w:szCs w:val="28"/>
        </w:rPr>
      </w:pPr>
      <w:r w:rsidRPr="002F21BB">
        <w:rPr>
          <w:rFonts w:ascii="Times New Roman" w:eastAsia="標楷體" w:cs="Times New Roman"/>
          <w:b/>
          <w:color w:val="000000"/>
          <w:sz w:val="28"/>
          <w:szCs w:val="28"/>
        </w:rPr>
        <w:t>中華民</w:t>
      </w:r>
      <w:r w:rsidR="00C50B96" w:rsidRPr="002F21BB">
        <w:rPr>
          <w:rFonts w:ascii="Times New Roman" w:eastAsia="標楷體" w:cs="Times New Roman"/>
          <w:b/>
          <w:color w:val="000000"/>
          <w:sz w:val="28"/>
          <w:szCs w:val="28"/>
        </w:rPr>
        <w:t>國</w:t>
      </w:r>
      <w:r w:rsidR="00C50B96" w:rsidRPr="002F21BB">
        <w:rPr>
          <w:rFonts w:ascii="Times New Roman" w:eastAsia="標楷體" w:cs="Times New Roman"/>
          <w:b/>
          <w:color w:val="000000"/>
          <w:sz w:val="28"/>
          <w:szCs w:val="28"/>
        </w:rPr>
        <w:t>1</w:t>
      </w:r>
      <w:r w:rsidR="00E95E1D" w:rsidRPr="002F21BB">
        <w:rPr>
          <w:rFonts w:ascii="Times New Roman" w:eastAsia="標楷體" w:cs="Times New Roman"/>
          <w:b/>
          <w:color w:val="000000"/>
          <w:sz w:val="28"/>
          <w:szCs w:val="28"/>
        </w:rPr>
        <w:t>1</w:t>
      </w:r>
      <w:r w:rsidR="00575C0F" w:rsidRPr="002F21BB">
        <w:rPr>
          <w:rFonts w:ascii="Times New Roman" w:eastAsia="標楷體" w:cs="Times New Roman"/>
          <w:b/>
          <w:color w:val="000000"/>
          <w:sz w:val="28"/>
          <w:szCs w:val="28"/>
        </w:rPr>
        <w:t>2</w:t>
      </w:r>
      <w:r w:rsidR="00463457" w:rsidRPr="002F21BB">
        <w:rPr>
          <w:rFonts w:ascii="Times New Roman" w:eastAsia="標楷體" w:cs="Times New Roman"/>
          <w:b/>
          <w:color w:val="000000"/>
          <w:sz w:val="28"/>
          <w:szCs w:val="28"/>
        </w:rPr>
        <w:t>年全國中等學校運動會划船</w:t>
      </w:r>
      <w:r w:rsidRPr="002F21BB">
        <w:rPr>
          <w:rFonts w:ascii="Times New Roman" w:eastAsia="標楷體" w:cs="Times New Roman"/>
          <w:b/>
          <w:color w:val="000000"/>
          <w:sz w:val="28"/>
          <w:szCs w:val="28"/>
        </w:rPr>
        <w:t>技術手冊</w:t>
      </w:r>
      <w:r w:rsidR="00C662B8">
        <w:rPr>
          <w:rFonts w:ascii="Times New Roman" w:eastAsia="標楷體" w:cs="Times New Roman" w:hint="eastAsia"/>
          <w:b/>
          <w:color w:val="000000"/>
          <w:sz w:val="28"/>
          <w:szCs w:val="28"/>
        </w:rPr>
        <w:t xml:space="preserve">  (</w:t>
      </w:r>
      <w:r w:rsidR="00C662B8">
        <w:rPr>
          <w:rFonts w:ascii="Times New Roman" w:eastAsia="標楷體" w:cs="Times New Roman" w:hint="eastAsia"/>
          <w:b/>
          <w:color w:val="000000"/>
          <w:sz w:val="28"/>
          <w:szCs w:val="28"/>
        </w:rPr>
        <w:t>草案</w:t>
      </w:r>
      <w:r w:rsidR="00C662B8">
        <w:rPr>
          <w:rFonts w:ascii="Times New Roman" w:eastAsia="標楷體" w:cs="Times New Roman" w:hint="eastAsia"/>
          <w:b/>
          <w:color w:val="000000"/>
          <w:sz w:val="28"/>
          <w:szCs w:val="28"/>
        </w:rPr>
        <w:t>)</w:t>
      </w:r>
      <w:bookmarkStart w:id="0" w:name="_GoBack"/>
      <w:bookmarkEnd w:id="0"/>
    </w:p>
    <w:p w:rsidR="00CD3563" w:rsidRPr="002F21BB" w:rsidRDefault="00CD3563" w:rsidP="00CD3563">
      <w:pPr>
        <w:pStyle w:val="af1"/>
        <w:numPr>
          <w:ilvl w:val="0"/>
          <w:numId w:val="9"/>
        </w:numPr>
        <w:kinsoku w:val="0"/>
        <w:overflowPunct w:val="0"/>
        <w:snapToGrid w:val="0"/>
        <w:spacing w:line="380" w:lineRule="exact"/>
        <w:ind w:right="28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競賽資訊：</w:t>
      </w:r>
    </w:p>
    <w:p w:rsidR="00C50B96" w:rsidRPr="002F21BB" w:rsidRDefault="00CD3563" w:rsidP="00CD3563">
      <w:pPr>
        <w:pStyle w:val="af1"/>
        <w:numPr>
          <w:ilvl w:val="0"/>
          <w:numId w:val="11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競賽日期：</w:t>
      </w:r>
      <w:r w:rsidR="00C50B96" w:rsidRPr="002F21BB">
        <w:rPr>
          <w:rFonts w:ascii="Times New Roman" w:cs="Times New Roman"/>
          <w:color w:val="000000"/>
        </w:rPr>
        <w:t>中華民國</w:t>
      </w:r>
      <w:r w:rsidR="00C50B96" w:rsidRPr="002F21BB">
        <w:rPr>
          <w:rFonts w:ascii="Times New Roman" w:cs="Times New Roman"/>
          <w:color w:val="000000"/>
        </w:rPr>
        <w:t>1</w:t>
      </w:r>
      <w:r w:rsidR="00E95E1D" w:rsidRPr="002F21BB">
        <w:rPr>
          <w:rFonts w:ascii="Times New Roman" w:cs="Times New Roman"/>
          <w:color w:val="000000"/>
        </w:rPr>
        <w:t>1</w:t>
      </w:r>
      <w:r w:rsidR="00575C0F" w:rsidRPr="002F21BB">
        <w:rPr>
          <w:rFonts w:ascii="Times New Roman" w:cs="Times New Roman"/>
          <w:color w:val="000000"/>
        </w:rPr>
        <w:t>2</w:t>
      </w:r>
      <w:r w:rsidR="00C50B96" w:rsidRPr="002F21BB">
        <w:rPr>
          <w:rFonts w:ascii="Times New Roman" w:cs="Times New Roman"/>
          <w:color w:val="000000"/>
        </w:rPr>
        <w:t>年</w:t>
      </w:r>
      <w:r w:rsidR="00575C0F" w:rsidRPr="002F21BB">
        <w:rPr>
          <w:rFonts w:ascii="Times New Roman" w:cs="Times New Roman"/>
          <w:color w:val="000000"/>
        </w:rPr>
        <w:t>3</w:t>
      </w:r>
      <w:r w:rsidR="00C50B96" w:rsidRPr="002F21BB">
        <w:rPr>
          <w:rFonts w:ascii="Times New Roman" w:cs="Times New Roman"/>
          <w:color w:val="000000"/>
        </w:rPr>
        <w:t>月</w:t>
      </w:r>
      <w:r w:rsidR="00575C0F" w:rsidRPr="002F21BB">
        <w:rPr>
          <w:rFonts w:ascii="Times New Roman" w:cs="Times New Roman"/>
          <w:color w:val="000000"/>
        </w:rPr>
        <w:t>23</w:t>
      </w:r>
      <w:r w:rsidR="00CE263A" w:rsidRPr="002F21BB">
        <w:rPr>
          <w:rFonts w:ascii="Times New Roman" w:cs="Times New Roman"/>
          <w:color w:val="000000"/>
        </w:rPr>
        <w:t>日（星期</w:t>
      </w:r>
      <w:r w:rsidR="00575C0F" w:rsidRPr="002F21BB">
        <w:rPr>
          <w:rFonts w:ascii="Times New Roman" w:cs="Times New Roman"/>
          <w:color w:val="000000"/>
        </w:rPr>
        <w:t>四</w:t>
      </w:r>
      <w:r w:rsidR="00C50B96" w:rsidRPr="002F21BB">
        <w:rPr>
          <w:rFonts w:ascii="Times New Roman" w:cs="Times New Roman"/>
          <w:color w:val="000000"/>
        </w:rPr>
        <w:t>）至</w:t>
      </w:r>
      <w:r w:rsidRPr="002F21BB">
        <w:rPr>
          <w:rFonts w:ascii="Times New Roman" w:cs="Times New Roman"/>
          <w:color w:val="000000"/>
        </w:rPr>
        <w:t>112</w:t>
      </w:r>
      <w:r w:rsidRPr="002F21BB">
        <w:rPr>
          <w:rFonts w:ascii="Times New Roman" w:cs="Times New Roman"/>
          <w:color w:val="000000"/>
        </w:rPr>
        <w:t>年</w:t>
      </w:r>
      <w:r w:rsidR="00575C0F" w:rsidRPr="002F21BB">
        <w:rPr>
          <w:rFonts w:ascii="Times New Roman" w:cs="Times New Roman"/>
          <w:color w:val="000000"/>
        </w:rPr>
        <w:t>3</w:t>
      </w:r>
      <w:r w:rsidR="00C50B96" w:rsidRPr="002F21BB">
        <w:rPr>
          <w:rFonts w:ascii="Times New Roman" w:cs="Times New Roman"/>
          <w:color w:val="000000"/>
        </w:rPr>
        <w:t>月</w:t>
      </w:r>
      <w:r w:rsidR="00575C0F" w:rsidRPr="002F21BB">
        <w:rPr>
          <w:rFonts w:ascii="Times New Roman" w:cs="Times New Roman"/>
          <w:color w:val="000000"/>
        </w:rPr>
        <w:t>26</w:t>
      </w:r>
      <w:r w:rsidR="00CE263A" w:rsidRPr="002F21BB">
        <w:rPr>
          <w:rFonts w:ascii="Times New Roman" w:cs="Times New Roman"/>
          <w:color w:val="000000"/>
        </w:rPr>
        <w:t>日（星期</w:t>
      </w:r>
      <w:r w:rsidR="00575C0F" w:rsidRPr="002F21BB">
        <w:rPr>
          <w:rFonts w:ascii="Times New Roman" w:cs="Times New Roman"/>
          <w:color w:val="000000"/>
        </w:rPr>
        <w:t>日</w:t>
      </w:r>
      <w:r w:rsidR="00C50B96" w:rsidRPr="002F21BB">
        <w:rPr>
          <w:rFonts w:ascii="Times New Roman" w:cs="Times New Roman"/>
          <w:color w:val="000000"/>
        </w:rPr>
        <w:t>）。</w:t>
      </w:r>
    </w:p>
    <w:p w:rsidR="00C50B96" w:rsidRPr="002F21BB" w:rsidRDefault="00C92E16" w:rsidP="00CD3563">
      <w:pPr>
        <w:pStyle w:val="af1"/>
        <w:numPr>
          <w:ilvl w:val="0"/>
          <w:numId w:val="11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競賽</w:t>
      </w:r>
      <w:r w:rsidR="00851EBA" w:rsidRPr="002F21BB">
        <w:rPr>
          <w:rFonts w:ascii="Times New Roman" w:cs="Times New Roman"/>
          <w:color w:val="000000"/>
        </w:rPr>
        <w:t>場地</w:t>
      </w:r>
      <w:r w:rsidR="00405B22" w:rsidRPr="002F21BB">
        <w:rPr>
          <w:rFonts w:ascii="Times New Roman" w:cs="Times New Roman"/>
          <w:color w:val="000000"/>
        </w:rPr>
        <w:t>：</w:t>
      </w:r>
    </w:p>
    <w:p w:rsidR="00CD3563" w:rsidRPr="002F21BB" w:rsidRDefault="00CD3563" w:rsidP="00CD3563">
      <w:pPr>
        <w:pStyle w:val="af1"/>
        <w:numPr>
          <w:ilvl w:val="0"/>
          <w:numId w:val="12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比賽場地：</w:t>
      </w:r>
      <w:r w:rsidR="00ED1B57" w:rsidRPr="002F21BB">
        <w:rPr>
          <w:rFonts w:ascii="Times New Roman" w:cs="Times New Roman"/>
          <w:color w:val="000000"/>
        </w:rPr>
        <w:t>宜蘭縣冬山河，場地經理：陳顯智校長</w:t>
      </w:r>
      <w:r w:rsidR="00ED1B57" w:rsidRPr="002F21BB">
        <w:rPr>
          <w:rFonts w:ascii="Times New Roman" w:cs="Times New Roman"/>
          <w:color w:val="000000"/>
        </w:rPr>
        <w:t xml:space="preserve">0936281581 </w:t>
      </w:r>
    </w:p>
    <w:p w:rsidR="00FD5E44" w:rsidRPr="002F21BB" w:rsidRDefault="006624AA" w:rsidP="00CD3563">
      <w:pPr>
        <w:pStyle w:val="af1"/>
        <w:numPr>
          <w:ilvl w:val="0"/>
          <w:numId w:val="12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練習場地：</w:t>
      </w:r>
      <w:r w:rsidR="006515E2" w:rsidRPr="002F21BB">
        <w:rPr>
          <w:rFonts w:ascii="Times New Roman" w:cs="Times New Roman"/>
          <w:color w:val="000000"/>
        </w:rPr>
        <w:t>同比賽場地</w:t>
      </w:r>
      <w:r w:rsidR="00CD3563" w:rsidRPr="002F21BB">
        <w:rPr>
          <w:rFonts w:ascii="Times New Roman" w:cs="Times New Roman"/>
          <w:color w:val="000000"/>
        </w:rPr>
        <w:t>。</w:t>
      </w:r>
    </w:p>
    <w:p w:rsidR="00FD5E44" w:rsidRPr="002F21BB" w:rsidRDefault="00C409B6" w:rsidP="00CD3563">
      <w:pPr>
        <w:pStyle w:val="af1"/>
        <w:numPr>
          <w:ilvl w:val="0"/>
          <w:numId w:val="11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競賽</w:t>
      </w:r>
      <w:r w:rsidR="00851EBA" w:rsidRPr="002F21BB">
        <w:rPr>
          <w:rFonts w:ascii="Times New Roman" w:cs="Times New Roman"/>
          <w:color w:val="000000"/>
        </w:rPr>
        <w:t>項目：</w:t>
      </w:r>
    </w:p>
    <w:tbl>
      <w:tblPr>
        <w:tblW w:w="8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7"/>
        <w:gridCol w:w="2867"/>
        <w:gridCol w:w="2867"/>
      </w:tblGrid>
      <w:tr w:rsidR="00992588" w:rsidRPr="002F21BB" w:rsidTr="00722DE2">
        <w:trPr>
          <w:trHeight w:val="375"/>
          <w:jc w:val="center"/>
        </w:trPr>
        <w:tc>
          <w:tcPr>
            <w:tcW w:w="8601" w:type="dxa"/>
            <w:gridSpan w:val="3"/>
            <w:shd w:val="clear" w:color="auto" w:fill="auto"/>
            <w:vAlign w:val="center"/>
          </w:tcPr>
          <w:p w:rsidR="00992588" w:rsidRPr="002F21BB" w:rsidRDefault="00992588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高中男子組</w:t>
            </w:r>
          </w:p>
        </w:tc>
      </w:tr>
      <w:tr w:rsidR="0008021F" w:rsidRPr="002F21BB" w:rsidTr="00722DE2">
        <w:trPr>
          <w:trHeight w:val="394"/>
          <w:jc w:val="center"/>
        </w:trPr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1</w:t>
            </w:r>
            <w:r w:rsidRPr="002F21BB">
              <w:rPr>
                <w:rFonts w:eastAsia="標楷體"/>
                <w:color w:val="000000"/>
              </w:rPr>
              <w:t>、單人雙槳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J/M1X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2</w:t>
            </w:r>
            <w:r w:rsidRPr="002F21BB">
              <w:rPr>
                <w:rFonts w:eastAsia="標楷體"/>
                <w:color w:val="000000"/>
              </w:rPr>
              <w:t>、雙人雙槳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J/M2X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3</w:t>
            </w:r>
            <w:r w:rsidRPr="002F21BB">
              <w:rPr>
                <w:rFonts w:eastAsia="標楷體"/>
                <w:color w:val="000000"/>
              </w:rPr>
              <w:t>、雙人單槳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J/M2</w:t>
            </w:r>
            <w:r w:rsidRPr="002F21BB">
              <w:rPr>
                <w:rFonts w:eastAsia="標楷體"/>
                <w:color w:val="000000"/>
              </w:rPr>
              <w:t>－</w:t>
            </w:r>
          </w:p>
        </w:tc>
      </w:tr>
      <w:tr w:rsidR="0008021F" w:rsidRPr="002F21BB" w:rsidTr="00722DE2">
        <w:trPr>
          <w:trHeight w:val="375"/>
          <w:jc w:val="center"/>
        </w:trPr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4</w:t>
            </w:r>
            <w:r w:rsidRPr="002F21BB">
              <w:rPr>
                <w:rFonts w:eastAsia="標楷體"/>
                <w:color w:val="000000"/>
              </w:rPr>
              <w:t>、四人雙槳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J/M4X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5</w:t>
            </w:r>
            <w:r w:rsidRPr="002F21BB">
              <w:rPr>
                <w:rFonts w:eastAsia="標楷體"/>
                <w:color w:val="000000"/>
              </w:rPr>
              <w:t>、四人單槳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J/M4</w:t>
            </w:r>
            <w:r w:rsidRPr="002F21BB">
              <w:rPr>
                <w:rFonts w:eastAsia="標楷體"/>
                <w:color w:val="000000"/>
              </w:rPr>
              <w:t>－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6</w:t>
            </w:r>
            <w:r w:rsidRPr="002F21BB">
              <w:rPr>
                <w:rFonts w:eastAsia="標楷體"/>
                <w:color w:val="000000"/>
              </w:rPr>
              <w:t>、八人單槳有舵手式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J/M8+</w:t>
            </w:r>
          </w:p>
        </w:tc>
      </w:tr>
      <w:tr w:rsidR="00992588" w:rsidRPr="002F21BB" w:rsidTr="00722DE2">
        <w:trPr>
          <w:trHeight w:val="375"/>
          <w:jc w:val="center"/>
        </w:trPr>
        <w:tc>
          <w:tcPr>
            <w:tcW w:w="8601" w:type="dxa"/>
            <w:gridSpan w:val="3"/>
            <w:shd w:val="clear" w:color="auto" w:fill="auto"/>
            <w:vAlign w:val="center"/>
          </w:tcPr>
          <w:p w:rsidR="00992588" w:rsidRPr="002F21BB" w:rsidRDefault="00992588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高中女子組</w:t>
            </w:r>
          </w:p>
        </w:tc>
      </w:tr>
      <w:tr w:rsidR="0008021F" w:rsidRPr="002F21BB" w:rsidTr="00722DE2">
        <w:trPr>
          <w:trHeight w:val="375"/>
          <w:jc w:val="center"/>
        </w:trPr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1</w:t>
            </w:r>
            <w:r w:rsidRPr="002F21BB">
              <w:rPr>
                <w:rFonts w:eastAsia="標楷體"/>
                <w:color w:val="000000"/>
              </w:rPr>
              <w:t>、單人雙槳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J/W1X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2</w:t>
            </w:r>
            <w:r w:rsidRPr="002F21BB">
              <w:rPr>
                <w:rFonts w:eastAsia="標楷體"/>
                <w:color w:val="000000"/>
              </w:rPr>
              <w:t>、雙人雙槳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J/W2X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3</w:t>
            </w:r>
            <w:r w:rsidRPr="002F21BB">
              <w:rPr>
                <w:rFonts w:eastAsia="標楷體"/>
                <w:color w:val="000000"/>
              </w:rPr>
              <w:t>、雙人單槳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J/W2</w:t>
            </w:r>
            <w:r w:rsidRPr="002F21BB">
              <w:rPr>
                <w:rFonts w:eastAsia="標楷體"/>
                <w:color w:val="000000"/>
              </w:rPr>
              <w:t>－</w:t>
            </w:r>
          </w:p>
        </w:tc>
      </w:tr>
      <w:tr w:rsidR="0008021F" w:rsidRPr="002F21BB" w:rsidTr="00722DE2">
        <w:trPr>
          <w:trHeight w:val="375"/>
          <w:jc w:val="center"/>
        </w:trPr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4</w:t>
            </w:r>
            <w:r w:rsidRPr="002F21BB">
              <w:rPr>
                <w:rFonts w:eastAsia="標楷體"/>
                <w:color w:val="000000"/>
              </w:rPr>
              <w:t>、四人雙槳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J/W4X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5</w:t>
            </w:r>
            <w:r w:rsidRPr="002F21BB">
              <w:rPr>
                <w:rFonts w:eastAsia="標楷體"/>
                <w:color w:val="000000"/>
              </w:rPr>
              <w:t>、四人單槳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J/W4</w:t>
            </w:r>
            <w:r w:rsidRPr="002F21BB">
              <w:rPr>
                <w:rFonts w:eastAsia="標楷體"/>
                <w:color w:val="000000"/>
              </w:rPr>
              <w:t>－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992588" w:rsidRPr="002F21BB" w:rsidTr="00722DE2">
        <w:trPr>
          <w:trHeight w:val="375"/>
          <w:jc w:val="center"/>
        </w:trPr>
        <w:tc>
          <w:tcPr>
            <w:tcW w:w="8601" w:type="dxa"/>
            <w:gridSpan w:val="3"/>
            <w:shd w:val="clear" w:color="auto" w:fill="auto"/>
            <w:vAlign w:val="center"/>
          </w:tcPr>
          <w:p w:rsidR="00992588" w:rsidRPr="002F21BB" w:rsidRDefault="00992588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國中男子組</w:t>
            </w:r>
          </w:p>
        </w:tc>
      </w:tr>
      <w:tr w:rsidR="0008021F" w:rsidRPr="002F21BB" w:rsidTr="00722DE2">
        <w:trPr>
          <w:trHeight w:val="375"/>
          <w:jc w:val="center"/>
        </w:trPr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1</w:t>
            </w:r>
            <w:r w:rsidRPr="002F21BB">
              <w:rPr>
                <w:rFonts w:eastAsia="標楷體"/>
                <w:color w:val="000000"/>
              </w:rPr>
              <w:t>、單人雙槳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YJ/M1X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2</w:t>
            </w:r>
            <w:r w:rsidRPr="002F21BB">
              <w:rPr>
                <w:rFonts w:eastAsia="標楷體"/>
                <w:color w:val="000000"/>
              </w:rPr>
              <w:t>、雙人雙槳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  <w:lang w:val="pl-PL"/>
              </w:rPr>
              <w:t>YJ/M2X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3</w:t>
            </w:r>
            <w:r w:rsidRPr="002F21BB">
              <w:rPr>
                <w:rFonts w:eastAsia="標楷體"/>
                <w:color w:val="000000"/>
              </w:rPr>
              <w:t>、雙人單槳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YJ/M2</w:t>
            </w:r>
            <w:r w:rsidRPr="002F21BB">
              <w:rPr>
                <w:rFonts w:eastAsia="標楷體"/>
                <w:color w:val="000000"/>
              </w:rPr>
              <w:t>－</w:t>
            </w:r>
          </w:p>
        </w:tc>
      </w:tr>
      <w:tr w:rsidR="0008021F" w:rsidRPr="002F21BB" w:rsidTr="00722DE2">
        <w:trPr>
          <w:trHeight w:val="375"/>
          <w:jc w:val="center"/>
        </w:trPr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4</w:t>
            </w:r>
            <w:r w:rsidRPr="002F21BB">
              <w:rPr>
                <w:rFonts w:eastAsia="標楷體"/>
                <w:color w:val="000000"/>
              </w:rPr>
              <w:t>、四人雙槳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YJ/M4X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5</w:t>
            </w:r>
            <w:r w:rsidRPr="002F21BB">
              <w:rPr>
                <w:rFonts w:eastAsia="標楷體"/>
                <w:color w:val="000000"/>
              </w:rPr>
              <w:t>、四人單槳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YJ/M4</w:t>
            </w:r>
            <w:r w:rsidRPr="002F21BB">
              <w:rPr>
                <w:rFonts w:eastAsia="標楷體"/>
                <w:color w:val="000000"/>
              </w:rPr>
              <w:t>－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8021F" w:rsidRPr="002F21BB" w:rsidRDefault="0008021F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6</w:t>
            </w:r>
            <w:r w:rsidRPr="002F21BB">
              <w:rPr>
                <w:rFonts w:eastAsia="標楷體"/>
                <w:color w:val="000000"/>
              </w:rPr>
              <w:t>、八人單槳有舵手式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  <w:lang w:val="pl-PL"/>
              </w:rPr>
              <w:t>YJ/M8+</w:t>
            </w:r>
          </w:p>
        </w:tc>
      </w:tr>
      <w:tr w:rsidR="00992588" w:rsidRPr="002F21BB" w:rsidTr="00722DE2">
        <w:trPr>
          <w:trHeight w:val="375"/>
          <w:jc w:val="center"/>
        </w:trPr>
        <w:tc>
          <w:tcPr>
            <w:tcW w:w="8601" w:type="dxa"/>
            <w:gridSpan w:val="3"/>
            <w:shd w:val="clear" w:color="auto" w:fill="auto"/>
            <w:vAlign w:val="center"/>
          </w:tcPr>
          <w:p w:rsidR="00992588" w:rsidRPr="002F21BB" w:rsidRDefault="00992588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國中女子組</w:t>
            </w:r>
          </w:p>
        </w:tc>
      </w:tr>
      <w:tr w:rsidR="00D11768" w:rsidRPr="002F21BB" w:rsidTr="00722DE2">
        <w:trPr>
          <w:trHeight w:val="375"/>
          <w:jc w:val="center"/>
        </w:trPr>
        <w:tc>
          <w:tcPr>
            <w:tcW w:w="2867" w:type="dxa"/>
            <w:shd w:val="clear" w:color="auto" w:fill="auto"/>
            <w:vAlign w:val="center"/>
          </w:tcPr>
          <w:p w:rsidR="00D11768" w:rsidRPr="002F21BB" w:rsidRDefault="00D11768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1</w:t>
            </w:r>
            <w:r w:rsidRPr="002F21BB">
              <w:rPr>
                <w:rFonts w:eastAsia="標楷體"/>
                <w:color w:val="000000"/>
              </w:rPr>
              <w:t>、單人雙槳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  <w:lang w:val="pl-PL"/>
              </w:rPr>
              <w:t>YJ/W1X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031781" w:rsidRPr="002F21BB" w:rsidRDefault="00D11768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2</w:t>
            </w:r>
            <w:r w:rsidRPr="002F21BB">
              <w:rPr>
                <w:rFonts w:eastAsia="標楷體"/>
                <w:color w:val="000000"/>
              </w:rPr>
              <w:t>、雙人雙槳</w:t>
            </w:r>
          </w:p>
          <w:p w:rsidR="00D11768" w:rsidRPr="002F21BB" w:rsidRDefault="00031781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  <w:lang w:val="pl-PL"/>
              </w:rPr>
              <w:t>YJ/W2X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D11768" w:rsidRPr="002F21BB" w:rsidRDefault="00D11768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3</w:t>
            </w:r>
            <w:r w:rsidRPr="002F21BB">
              <w:rPr>
                <w:rFonts w:eastAsia="標楷體"/>
                <w:color w:val="000000"/>
              </w:rPr>
              <w:t>、雙人單槳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  <w:lang w:val="pl-PL"/>
              </w:rPr>
              <w:t>YJ/W2</w:t>
            </w:r>
            <w:r w:rsidRPr="002F21BB">
              <w:rPr>
                <w:rFonts w:eastAsia="標楷體"/>
                <w:color w:val="000000"/>
                <w:lang w:val="pl-PL"/>
              </w:rPr>
              <w:t>－</w:t>
            </w:r>
          </w:p>
        </w:tc>
      </w:tr>
      <w:tr w:rsidR="00D11768" w:rsidRPr="002F21BB" w:rsidTr="00722DE2">
        <w:trPr>
          <w:trHeight w:val="375"/>
          <w:jc w:val="center"/>
        </w:trPr>
        <w:tc>
          <w:tcPr>
            <w:tcW w:w="2867" w:type="dxa"/>
            <w:shd w:val="clear" w:color="auto" w:fill="auto"/>
            <w:vAlign w:val="center"/>
          </w:tcPr>
          <w:p w:rsidR="00D11768" w:rsidRPr="002F21BB" w:rsidRDefault="00D11768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4</w:t>
            </w:r>
            <w:r w:rsidRPr="002F21BB">
              <w:rPr>
                <w:rFonts w:eastAsia="標楷體"/>
                <w:color w:val="000000"/>
              </w:rPr>
              <w:t>、四人雙槳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200" w:firstLine="48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  <w:lang w:val="pl-PL"/>
              </w:rPr>
              <w:t>YJ/W4X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D11768" w:rsidRPr="002F21BB" w:rsidRDefault="00D11768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</w:rPr>
              <w:t>5</w:t>
            </w:r>
            <w:r w:rsidRPr="002F21BB">
              <w:rPr>
                <w:rFonts w:eastAsia="標楷體"/>
                <w:color w:val="000000"/>
              </w:rPr>
              <w:t>、四人單槳</w:t>
            </w:r>
          </w:p>
          <w:p w:rsidR="00031781" w:rsidRPr="002F21BB" w:rsidRDefault="00031781" w:rsidP="00102B98">
            <w:pPr>
              <w:snapToGrid w:val="0"/>
              <w:spacing w:line="240" w:lineRule="atLeas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F21BB">
              <w:rPr>
                <w:rFonts w:eastAsia="標楷體"/>
                <w:color w:val="000000"/>
                <w:lang w:val="pl-PL"/>
              </w:rPr>
              <w:t>YJ/W4</w:t>
            </w:r>
            <w:r w:rsidRPr="002F21BB">
              <w:rPr>
                <w:rFonts w:eastAsia="標楷體"/>
                <w:color w:val="000000"/>
                <w:lang w:val="pl-PL"/>
              </w:rPr>
              <w:t>－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D11768" w:rsidRPr="002F21BB" w:rsidRDefault="00D11768" w:rsidP="00102B98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9D4A00" w:rsidRPr="002F21BB" w:rsidRDefault="00B8093E" w:rsidP="00CD3563">
      <w:pPr>
        <w:pStyle w:val="af1"/>
        <w:numPr>
          <w:ilvl w:val="0"/>
          <w:numId w:val="11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競賽分組</w:t>
      </w:r>
      <w:r w:rsidR="00763BCA" w:rsidRPr="002F21BB">
        <w:rPr>
          <w:rFonts w:ascii="Times New Roman" w:cs="Times New Roman"/>
          <w:color w:val="000000"/>
        </w:rPr>
        <w:t>表</w:t>
      </w:r>
      <w:r w:rsidR="0024579E" w:rsidRPr="002F21BB">
        <w:rPr>
          <w:rFonts w:ascii="Times New Roman" w:cs="Times New Roman"/>
          <w:color w:val="000000"/>
        </w:rPr>
        <w:t>：</w:t>
      </w:r>
      <w:r w:rsidRPr="002F21BB">
        <w:rPr>
          <w:rFonts w:ascii="Times New Roman" w:cs="Times New Roman"/>
          <w:color w:val="000000"/>
        </w:rPr>
        <w:t>競賽</w:t>
      </w:r>
      <w:r w:rsidR="00DC0B80" w:rsidRPr="002F21BB">
        <w:rPr>
          <w:rFonts w:ascii="Times New Roman" w:cs="Times New Roman"/>
          <w:color w:val="000000"/>
        </w:rPr>
        <w:t>項目分成</w:t>
      </w:r>
      <w:r w:rsidR="00DC0B80" w:rsidRPr="002F21BB">
        <w:rPr>
          <w:rFonts w:ascii="Times New Roman" w:cs="Times New Roman"/>
          <w:bCs/>
          <w:color w:val="000000"/>
        </w:rPr>
        <w:t>A</w:t>
      </w:r>
      <w:r w:rsidR="00DC0B80" w:rsidRPr="002F21BB">
        <w:rPr>
          <w:rFonts w:ascii="Times New Roman" w:cs="Times New Roman"/>
          <w:bCs/>
          <w:color w:val="000000"/>
        </w:rPr>
        <w:t>組、</w:t>
      </w:r>
      <w:r w:rsidR="00DC0B80" w:rsidRPr="002F21BB">
        <w:rPr>
          <w:rFonts w:ascii="Times New Roman" w:cs="Times New Roman"/>
          <w:bCs/>
          <w:color w:val="000000"/>
        </w:rPr>
        <w:t>B</w:t>
      </w:r>
      <w:r w:rsidR="00DC0B80" w:rsidRPr="002F21BB">
        <w:rPr>
          <w:rFonts w:ascii="Times New Roman" w:cs="Times New Roman"/>
          <w:bCs/>
          <w:color w:val="000000"/>
        </w:rPr>
        <w:t>組進行</w:t>
      </w:r>
    </w:p>
    <w:tbl>
      <w:tblPr>
        <w:tblW w:w="8616" w:type="dxa"/>
        <w:tblInd w:w="59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3"/>
        <w:gridCol w:w="130"/>
        <w:gridCol w:w="950"/>
        <w:gridCol w:w="184"/>
        <w:gridCol w:w="896"/>
        <w:gridCol w:w="521"/>
        <w:gridCol w:w="559"/>
        <w:gridCol w:w="292"/>
        <w:gridCol w:w="788"/>
        <w:gridCol w:w="346"/>
        <w:gridCol w:w="774"/>
        <w:gridCol w:w="1068"/>
        <w:gridCol w:w="1245"/>
      </w:tblGrid>
      <w:tr w:rsidR="0007590F" w:rsidRPr="002F21BB" w:rsidTr="00722DE2">
        <w:trPr>
          <w:trHeight w:val="327"/>
        </w:trPr>
        <w:tc>
          <w:tcPr>
            <w:tcW w:w="8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2F21BB">
              <w:rPr>
                <w:rFonts w:eastAsia="標楷體"/>
                <w:color w:val="000000"/>
                <w:kern w:val="0"/>
                <w:sz w:val="28"/>
                <w:szCs w:val="28"/>
              </w:rPr>
              <w:t>A</w:t>
            </w:r>
            <w:r w:rsidRPr="002F21BB">
              <w:rPr>
                <w:rFonts w:eastAsia="標楷體"/>
                <w:color w:val="000000"/>
                <w:kern w:val="0"/>
                <w:sz w:val="28"/>
                <w:szCs w:val="28"/>
              </w:rPr>
              <w:t>組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場次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時間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項目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賽別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組別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隊數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備註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J/M1X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YJ/M4X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J/W2-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YJ/W4-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J/M4X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YJ/M1X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YJ/M2-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J/W2X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YJ/W2X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J/M4-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722DE2" w:rsidRPr="002F21BB" w:rsidTr="00722DE2">
        <w:trPr>
          <w:trHeight w:val="327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YJ/M8+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國中組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16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上述項目順序表，將依實際隊伍數排定預賽、複賽、決賽賽程時間</w:t>
            </w:r>
          </w:p>
        </w:tc>
      </w:tr>
      <w:tr w:rsidR="0007590F" w:rsidRPr="002F21BB" w:rsidTr="00722DE2">
        <w:trPr>
          <w:trHeight w:val="327"/>
        </w:trPr>
        <w:tc>
          <w:tcPr>
            <w:tcW w:w="8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40937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2F21BB">
              <w:rPr>
                <w:rFonts w:eastAsia="標楷體"/>
                <w:color w:val="000000"/>
                <w:kern w:val="0"/>
                <w:sz w:val="28"/>
                <w:szCs w:val="28"/>
              </w:rPr>
              <w:lastRenderedPageBreak/>
              <w:t>B</w:t>
            </w:r>
            <w:r w:rsidRPr="002F21BB">
              <w:rPr>
                <w:rFonts w:eastAsia="標楷體"/>
                <w:color w:val="000000"/>
                <w:kern w:val="0"/>
                <w:sz w:val="28"/>
                <w:szCs w:val="28"/>
              </w:rPr>
              <w:t>組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場次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時間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項目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賽別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組別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隊數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備註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J/M2-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YJ/M4-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J/W1X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YJ/W4X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J/M2X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J/W4-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3C2AB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YJ/W1X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3C2AB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</w:t>
            </w:r>
            <w:r w:rsidR="0007590F" w:rsidRPr="002F21BB">
              <w:rPr>
                <w:rFonts w:eastAsia="標楷體"/>
                <w:color w:val="000000"/>
                <w:kern w:val="0"/>
              </w:rPr>
              <w:t>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J/M8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3C2AB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</w:t>
            </w:r>
            <w:r w:rsidR="0007590F" w:rsidRPr="002F21BB">
              <w:rPr>
                <w:rFonts w:eastAsia="標楷體"/>
                <w:color w:val="000000"/>
                <w:kern w:val="0"/>
              </w:rPr>
              <w:t>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YJ/M2X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3C2AB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</w:t>
            </w:r>
            <w:r w:rsidR="0007590F" w:rsidRPr="002F21BB">
              <w:rPr>
                <w:rFonts w:eastAsia="標楷體"/>
                <w:color w:val="000000"/>
                <w:kern w:val="0"/>
              </w:rPr>
              <w:t>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J/W4X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3C2AB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高中</w:t>
            </w:r>
            <w:r w:rsidR="0007590F" w:rsidRPr="002F21BB">
              <w:rPr>
                <w:rFonts w:eastAsia="標楷體"/>
                <w:color w:val="000000"/>
                <w:kern w:val="0"/>
              </w:rPr>
              <w:t>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YJ/W2-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國中組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0A789C">
            <w:pPr>
              <w:widowControl/>
              <w:snapToGrid w:val="0"/>
              <w:spacing w:line="240" w:lineRule="atLeas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 xml:space="preserve">　</w:t>
            </w:r>
          </w:p>
        </w:tc>
      </w:tr>
      <w:tr w:rsidR="0007590F" w:rsidRPr="002F21BB" w:rsidTr="00722DE2">
        <w:trPr>
          <w:trHeight w:val="327"/>
        </w:trPr>
        <w:tc>
          <w:tcPr>
            <w:tcW w:w="86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590F" w:rsidRPr="002F21BB" w:rsidRDefault="0007590F" w:rsidP="00151F46">
            <w:pPr>
              <w:widowControl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上述項目順序表，將依實際隊伍數排定預賽、複賽、決賽賽程時間</w:t>
            </w:r>
          </w:p>
        </w:tc>
      </w:tr>
    </w:tbl>
    <w:p w:rsidR="00851EBA" w:rsidRPr="002F21BB" w:rsidRDefault="00851EBA" w:rsidP="00CD3563">
      <w:pPr>
        <w:pStyle w:val="af1"/>
        <w:numPr>
          <w:ilvl w:val="0"/>
          <w:numId w:val="11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參加辦法</w:t>
      </w:r>
    </w:p>
    <w:p w:rsidR="00763BCA" w:rsidRPr="002F21BB" w:rsidRDefault="00763BCA" w:rsidP="00CD3563">
      <w:pPr>
        <w:pStyle w:val="af1"/>
        <w:numPr>
          <w:ilvl w:val="0"/>
          <w:numId w:val="1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學籍規定：</w:t>
      </w:r>
      <w:r w:rsidR="00E95E1D" w:rsidRPr="002F21BB">
        <w:rPr>
          <w:rFonts w:ascii="Times New Roman" w:cs="Times New Roman"/>
          <w:color w:val="000000"/>
        </w:rPr>
        <w:t>依據競賽規程第九條</w:t>
      </w:r>
      <w:r w:rsidR="00843FBC" w:rsidRPr="002F21BB">
        <w:rPr>
          <w:rFonts w:ascii="Times New Roman" w:cs="Times New Roman"/>
          <w:color w:val="000000"/>
        </w:rPr>
        <w:t>第</w:t>
      </w:r>
      <w:r w:rsidR="00E95E1D" w:rsidRPr="002F21BB">
        <w:rPr>
          <w:rFonts w:ascii="Times New Roman" w:cs="Times New Roman"/>
          <w:color w:val="000000"/>
        </w:rPr>
        <w:t>一</w:t>
      </w:r>
      <w:r w:rsidR="00CD3563" w:rsidRPr="002F21BB">
        <w:rPr>
          <w:rFonts w:ascii="Times New Roman" w:cs="Times New Roman" w:hint="eastAsia"/>
          <w:color w:val="000000"/>
        </w:rPr>
        <w:t>款</w:t>
      </w:r>
      <w:r w:rsidR="00843FBC" w:rsidRPr="002F21BB">
        <w:rPr>
          <w:rFonts w:ascii="Times New Roman" w:cs="Times New Roman"/>
          <w:color w:val="000000"/>
        </w:rPr>
        <w:t>規定辦理。</w:t>
      </w:r>
    </w:p>
    <w:p w:rsidR="00763BCA" w:rsidRPr="002F21BB" w:rsidRDefault="00763BCA" w:rsidP="00CD3563">
      <w:pPr>
        <w:pStyle w:val="af1"/>
        <w:numPr>
          <w:ilvl w:val="0"/>
          <w:numId w:val="1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年齡規定：</w:t>
      </w:r>
      <w:r w:rsidR="00843FBC" w:rsidRPr="002F21BB">
        <w:rPr>
          <w:rFonts w:ascii="Times New Roman" w:cs="Times New Roman"/>
          <w:color w:val="000000"/>
        </w:rPr>
        <w:t>依據競賽規程第九條第二</w:t>
      </w:r>
      <w:r w:rsidR="00CD3563" w:rsidRPr="002F21BB">
        <w:rPr>
          <w:rFonts w:ascii="Times New Roman" w:cs="Times New Roman" w:hint="eastAsia"/>
          <w:color w:val="000000"/>
        </w:rPr>
        <w:t>款</w:t>
      </w:r>
      <w:r w:rsidR="00843FBC" w:rsidRPr="002F21BB">
        <w:rPr>
          <w:rFonts w:ascii="Times New Roman" w:cs="Times New Roman"/>
          <w:color w:val="000000"/>
        </w:rPr>
        <w:t>規定辦理。</w:t>
      </w:r>
    </w:p>
    <w:p w:rsidR="00763BCA" w:rsidRPr="002F21BB" w:rsidRDefault="00763BCA" w:rsidP="00CD3563">
      <w:pPr>
        <w:pStyle w:val="af1"/>
        <w:numPr>
          <w:ilvl w:val="0"/>
          <w:numId w:val="1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身體狀況：</w:t>
      </w:r>
      <w:r w:rsidR="00843FBC" w:rsidRPr="002F21BB">
        <w:rPr>
          <w:rFonts w:ascii="Times New Roman" w:cs="Times New Roman"/>
          <w:color w:val="000000"/>
        </w:rPr>
        <w:t>依據競賽規程第九條第三</w:t>
      </w:r>
      <w:r w:rsidR="00CD3563" w:rsidRPr="002F21BB">
        <w:rPr>
          <w:rFonts w:ascii="Times New Roman" w:cs="Times New Roman" w:hint="eastAsia"/>
          <w:color w:val="000000"/>
        </w:rPr>
        <w:t>款</w:t>
      </w:r>
      <w:r w:rsidR="00843FBC" w:rsidRPr="002F21BB">
        <w:rPr>
          <w:rFonts w:ascii="Times New Roman" w:cs="Times New Roman"/>
          <w:color w:val="000000"/>
        </w:rPr>
        <w:t>規定辦理。</w:t>
      </w:r>
    </w:p>
    <w:p w:rsidR="00174E42" w:rsidRPr="002F21BB" w:rsidRDefault="00851EBA" w:rsidP="001C7C7A">
      <w:pPr>
        <w:pStyle w:val="Default"/>
        <w:snapToGrid w:val="0"/>
        <w:spacing w:line="320" w:lineRule="exact"/>
        <w:ind w:leftChars="286" w:left="1416" w:hangingChars="304" w:hanging="730"/>
        <w:rPr>
          <w:rFonts w:ascii="Times New Roman" w:eastAsia="標楷體" w:cs="Times New Roman"/>
        </w:rPr>
      </w:pPr>
      <w:r w:rsidRPr="002F21BB">
        <w:rPr>
          <w:rFonts w:ascii="Times New Roman" w:eastAsia="標楷體" w:cs="Times New Roman"/>
        </w:rPr>
        <w:t>（四）參賽資格</w:t>
      </w:r>
    </w:p>
    <w:p w:rsidR="003B220B" w:rsidRPr="002F21BB" w:rsidRDefault="0025020A" w:rsidP="00CD3563">
      <w:pPr>
        <w:pStyle w:val="Default"/>
        <w:numPr>
          <w:ilvl w:val="0"/>
          <w:numId w:val="14"/>
        </w:numPr>
        <w:tabs>
          <w:tab w:val="left" w:pos="1276"/>
          <w:tab w:val="left" w:pos="1418"/>
        </w:tabs>
        <w:snapToGrid w:val="0"/>
        <w:spacing w:line="320" w:lineRule="exact"/>
        <w:rPr>
          <w:rFonts w:ascii="Times New Roman" w:eastAsia="標楷體" w:cs="Times New Roman"/>
        </w:rPr>
      </w:pPr>
      <w:r w:rsidRPr="002F21BB">
        <w:rPr>
          <w:rFonts w:ascii="Times New Roman" w:eastAsia="標楷體" w:cs="Times New Roman"/>
        </w:rPr>
        <w:t>各組團直轄市及縣市政府（</w:t>
      </w:r>
      <w:r w:rsidR="00A518D9" w:rsidRPr="002F21BB">
        <w:rPr>
          <w:rFonts w:ascii="Times New Roman" w:eastAsia="標楷體" w:cs="Times New Roman"/>
        </w:rPr>
        <w:t>以下簡稱地方政府</w:t>
      </w:r>
      <w:r w:rsidRPr="002F21BB">
        <w:rPr>
          <w:rFonts w:ascii="Times New Roman" w:eastAsia="標楷體" w:cs="Times New Roman"/>
        </w:rPr>
        <w:t>）</w:t>
      </w:r>
      <w:r w:rsidR="00B85663" w:rsidRPr="002F21BB">
        <w:rPr>
          <w:rFonts w:ascii="Times New Roman" w:eastAsia="標楷體" w:cs="Times New Roman"/>
        </w:rPr>
        <w:t>各組各</w:t>
      </w:r>
      <w:r w:rsidR="00281F7F" w:rsidRPr="002F21BB">
        <w:rPr>
          <w:rFonts w:ascii="Times New Roman" w:eastAsia="標楷體" w:cs="Times New Roman"/>
        </w:rPr>
        <w:t>項</w:t>
      </w:r>
      <w:r w:rsidR="001E7460" w:rsidRPr="002F21BB">
        <w:rPr>
          <w:rFonts w:ascii="Times New Roman" w:eastAsia="標楷體" w:cs="Times New Roman"/>
        </w:rPr>
        <w:t>目</w:t>
      </w:r>
      <w:r w:rsidR="00627CA0" w:rsidRPr="002F21BB">
        <w:rPr>
          <w:rFonts w:ascii="Times New Roman" w:eastAsia="標楷體" w:cs="Times New Roman"/>
        </w:rPr>
        <w:t>至多</w:t>
      </w:r>
      <w:r w:rsidR="00627CA0" w:rsidRPr="002F21BB">
        <w:rPr>
          <w:rFonts w:ascii="Times New Roman" w:eastAsia="標楷體" w:cs="Times New Roman"/>
        </w:rPr>
        <w:t>3</w:t>
      </w:r>
      <w:r w:rsidR="00281F7F" w:rsidRPr="002F21BB">
        <w:rPr>
          <w:rFonts w:ascii="Times New Roman" w:eastAsia="標楷體" w:cs="Times New Roman"/>
        </w:rPr>
        <w:t>隊</w:t>
      </w:r>
      <w:r w:rsidR="00627CA0" w:rsidRPr="002F21BB">
        <w:rPr>
          <w:rFonts w:ascii="Times New Roman" w:eastAsia="標楷體" w:cs="Times New Roman"/>
        </w:rPr>
        <w:t>為限。</w:t>
      </w:r>
      <w:r w:rsidR="00281F7F" w:rsidRPr="002F21BB">
        <w:rPr>
          <w:rFonts w:ascii="Times New Roman" w:eastAsia="標楷體" w:cs="Times New Roman"/>
        </w:rPr>
        <w:t>各校以一隊為限</w:t>
      </w:r>
      <w:r w:rsidR="00EC05A6" w:rsidRPr="002F21BB">
        <w:rPr>
          <w:rFonts w:ascii="Times New Roman" w:eastAsia="標楷體" w:cs="Times New Roman"/>
        </w:rPr>
        <w:t>。</w:t>
      </w:r>
    </w:p>
    <w:p w:rsidR="00A518D9" w:rsidRPr="002F21BB" w:rsidRDefault="00A518D9" w:rsidP="00CD3563">
      <w:pPr>
        <w:pStyle w:val="Default"/>
        <w:numPr>
          <w:ilvl w:val="0"/>
          <w:numId w:val="14"/>
        </w:numPr>
        <w:tabs>
          <w:tab w:val="left" w:pos="1276"/>
          <w:tab w:val="left" w:pos="1418"/>
        </w:tabs>
        <w:snapToGrid w:val="0"/>
        <w:spacing w:line="440" w:lineRule="exact"/>
        <w:rPr>
          <w:rFonts w:ascii="Times New Roman" w:eastAsia="標楷體" w:cs="Times New Roman"/>
        </w:rPr>
      </w:pPr>
      <w:r w:rsidRPr="002F21BB">
        <w:rPr>
          <w:rFonts w:ascii="Times New Roman" w:eastAsia="標楷體" w:cs="Times New Roman"/>
        </w:rPr>
        <w:t>選手必須在本屆全中運報名截止前一年內參加下列賽事，並提出參賽證明</w:t>
      </w:r>
      <w:r w:rsidRPr="002F21BB">
        <w:rPr>
          <w:rFonts w:ascii="Times New Roman" w:eastAsia="標楷體" w:cs="Times New Roman"/>
        </w:rPr>
        <w:t>(</w:t>
      </w:r>
      <w:r w:rsidRPr="002F21BB">
        <w:rPr>
          <w:rFonts w:ascii="Times New Roman" w:eastAsia="標楷體" w:cs="Times New Roman"/>
        </w:rPr>
        <w:t>秩序冊證明或獎狀證明</w:t>
      </w:r>
      <w:r w:rsidRPr="002F21BB">
        <w:rPr>
          <w:rFonts w:ascii="Times New Roman" w:eastAsia="標楷體" w:cs="Times New Roman"/>
        </w:rPr>
        <w:t>)</w:t>
      </w:r>
      <w:r w:rsidRPr="002F21BB">
        <w:rPr>
          <w:rFonts w:ascii="Times New Roman" w:eastAsia="標楷體" w:cs="Times New Roman"/>
        </w:rPr>
        <w:t>始得參加全中運。</w:t>
      </w:r>
    </w:p>
    <w:p w:rsidR="00C562B1" w:rsidRPr="002F21BB" w:rsidRDefault="00ED1B57" w:rsidP="00CD3563">
      <w:pPr>
        <w:pStyle w:val="Default"/>
        <w:numPr>
          <w:ilvl w:val="0"/>
          <w:numId w:val="14"/>
        </w:numPr>
        <w:tabs>
          <w:tab w:val="left" w:pos="1276"/>
          <w:tab w:val="left" w:pos="1418"/>
        </w:tabs>
        <w:snapToGrid w:val="0"/>
        <w:spacing w:line="320" w:lineRule="exact"/>
        <w:rPr>
          <w:rFonts w:ascii="Times New Roman" w:eastAsia="標楷體" w:cs="Times New Roman"/>
          <w:bCs/>
        </w:rPr>
      </w:pPr>
      <w:r w:rsidRPr="002F21BB">
        <w:rPr>
          <w:rFonts w:ascii="Times New Roman" w:eastAsia="標楷體" w:cs="Times New Roman"/>
          <w:bCs/>
        </w:rPr>
        <w:t>111</w:t>
      </w:r>
      <w:r w:rsidR="00494CC2" w:rsidRPr="002F21BB">
        <w:rPr>
          <w:rFonts w:ascii="Times New Roman" w:eastAsia="標楷體" w:cs="Times New Roman"/>
          <w:bCs/>
        </w:rPr>
        <w:t>年全國中等學校運動會</w:t>
      </w:r>
      <w:r w:rsidR="00494CC2" w:rsidRPr="002F21BB">
        <w:rPr>
          <w:rFonts w:ascii="Times New Roman" w:eastAsia="標楷體" w:cs="Times New Roman"/>
          <w:bCs/>
        </w:rPr>
        <w:t>(</w:t>
      </w:r>
      <w:r w:rsidR="00494CC2" w:rsidRPr="002F21BB">
        <w:rPr>
          <w:rFonts w:ascii="Times New Roman" w:eastAsia="標楷體" w:cs="Times New Roman"/>
          <w:bCs/>
        </w:rPr>
        <w:t>提供秩序冊證明或獎狀證明</w:t>
      </w:r>
      <w:r w:rsidR="00494CC2" w:rsidRPr="002F21BB">
        <w:rPr>
          <w:rFonts w:ascii="Times New Roman" w:eastAsia="標楷體" w:cs="Times New Roman"/>
          <w:bCs/>
        </w:rPr>
        <w:t>)</w:t>
      </w:r>
    </w:p>
    <w:p w:rsidR="00494CC2" w:rsidRPr="002F21BB" w:rsidRDefault="00ED1B57" w:rsidP="00CD3563">
      <w:pPr>
        <w:pStyle w:val="Default"/>
        <w:numPr>
          <w:ilvl w:val="0"/>
          <w:numId w:val="14"/>
        </w:numPr>
        <w:tabs>
          <w:tab w:val="left" w:pos="1276"/>
          <w:tab w:val="left" w:pos="1418"/>
        </w:tabs>
        <w:snapToGrid w:val="0"/>
        <w:spacing w:line="320" w:lineRule="exact"/>
        <w:rPr>
          <w:rFonts w:ascii="Times New Roman" w:eastAsia="標楷體" w:cs="Times New Roman"/>
          <w:bCs/>
        </w:rPr>
      </w:pPr>
      <w:r w:rsidRPr="002F21BB">
        <w:rPr>
          <w:rFonts w:ascii="Times New Roman" w:eastAsia="標楷體" w:cs="Times New Roman"/>
          <w:bCs/>
        </w:rPr>
        <w:t>111</w:t>
      </w:r>
      <w:r w:rsidR="00494CC2" w:rsidRPr="002F21BB">
        <w:rPr>
          <w:rFonts w:ascii="Times New Roman" w:eastAsia="標楷體" w:cs="Times New Roman"/>
          <w:bCs/>
        </w:rPr>
        <w:t>全國划船錦標賽</w:t>
      </w:r>
      <w:r w:rsidR="00494CC2" w:rsidRPr="002F21BB">
        <w:rPr>
          <w:rFonts w:ascii="Times New Roman" w:eastAsia="標楷體" w:cs="Times New Roman"/>
          <w:bCs/>
        </w:rPr>
        <w:t>(</w:t>
      </w:r>
      <w:r w:rsidR="00494CC2" w:rsidRPr="002F21BB">
        <w:rPr>
          <w:rFonts w:ascii="Times New Roman" w:eastAsia="標楷體" w:cs="Times New Roman"/>
          <w:bCs/>
        </w:rPr>
        <w:t>協會提供出賽證明或獎狀</w:t>
      </w:r>
      <w:r w:rsidR="00494CC2" w:rsidRPr="002F21BB">
        <w:rPr>
          <w:rFonts w:ascii="Times New Roman" w:eastAsia="標楷體" w:cs="Times New Roman"/>
          <w:bCs/>
        </w:rPr>
        <w:t>)</w:t>
      </w:r>
    </w:p>
    <w:p w:rsidR="00C562B1" w:rsidRPr="002F21BB" w:rsidRDefault="00ED1B57" w:rsidP="00CD3563">
      <w:pPr>
        <w:pStyle w:val="Default"/>
        <w:numPr>
          <w:ilvl w:val="0"/>
          <w:numId w:val="14"/>
        </w:numPr>
        <w:tabs>
          <w:tab w:val="left" w:pos="1276"/>
          <w:tab w:val="left" w:pos="1418"/>
        </w:tabs>
        <w:snapToGrid w:val="0"/>
        <w:spacing w:line="320" w:lineRule="exact"/>
        <w:rPr>
          <w:rFonts w:ascii="Times New Roman" w:eastAsia="標楷體" w:cs="Times New Roman"/>
          <w:bCs/>
        </w:rPr>
      </w:pPr>
      <w:r w:rsidRPr="002F21BB">
        <w:rPr>
          <w:rFonts w:ascii="Times New Roman" w:eastAsia="標楷體" w:cs="Times New Roman"/>
          <w:bCs/>
        </w:rPr>
        <w:t>111</w:t>
      </w:r>
      <w:r w:rsidR="00494CC2" w:rsidRPr="002F21BB">
        <w:rPr>
          <w:rFonts w:ascii="Times New Roman" w:eastAsia="標楷體" w:cs="Times New Roman"/>
          <w:bCs/>
        </w:rPr>
        <w:t>全國衝刺賽</w:t>
      </w:r>
      <w:r w:rsidR="00494CC2" w:rsidRPr="002F21BB">
        <w:rPr>
          <w:rFonts w:ascii="Times New Roman" w:eastAsia="標楷體" w:cs="Times New Roman"/>
          <w:bCs/>
        </w:rPr>
        <w:t>(</w:t>
      </w:r>
      <w:r w:rsidR="00494CC2" w:rsidRPr="002F21BB">
        <w:rPr>
          <w:rFonts w:ascii="Times New Roman" w:eastAsia="標楷體" w:cs="Times New Roman"/>
          <w:bCs/>
        </w:rPr>
        <w:t>協會提供出賽證明或獎狀</w:t>
      </w:r>
      <w:r w:rsidR="00494CC2" w:rsidRPr="002F21BB">
        <w:rPr>
          <w:rFonts w:ascii="Times New Roman" w:eastAsia="標楷體" w:cs="Times New Roman"/>
          <w:bCs/>
        </w:rPr>
        <w:t>)</w:t>
      </w:r>
      <w:r w:rsidR="00CD3563" w:rsidRPr="002F21BB">
        <w:rPr>
          <w:rFonts w:ascii="Times New Roman" w:eastAsia="標楷體" w:cs="Times New Roman"/>
          <w:bCs/>
        </w:rPr>
        <w:br/>
      </w:r>
      <w:r w:rsidR="00494CC2" w:rsidRPr="002F21BB">
        <w:rPr>
          <w:rFonts w:ascii="Times New Roman" w:eastAsia="標楷體" w:cs="Times New Roman"/>
          <w:bCs/>
        </w:rPr>
        <w:t>(</w:t>
      </w:r>
      <w:r w:rsidR="00494CC2" w:rsidRPr="002F21BB">
        <w:rPr>
          <w:rFonts w:ascii="Times New Roman" w:eastAsia="標楷體" w:cs="Times New Roman"/>
          <w:bCs/>
        </w:rPr>
        <w:t>若因疫情影響未舉辦上列賽事，此項資格將不列入</w:t>
      </w:r>
      <w:r w:rsidR="00494CC2" w:rsidRPr="002F21BB">
        <w:rPr>
          <w:rFonts w:ascii="Times New Roman" w:eastAsia="標楷體" w:cs="Times New Roman"/>
          <w:bCs/>
        </w:rPr>
        <w:t>)</w:t>
      </w:r>
    </w:p>
    <w:p w:rsidR="00EB1D11" w:rsidRPr="002F21BB" w:rsidRDefault="00627CA0" w:rsidP="00CD3563">
      <w:pPr>
        <w:pStyle w:val="Default"/>
        <w:numPr>
          <w:ilvl w:val="0"/>
          <w:numId w:val="14"/>
        </w:numPr>
        <w:tabs>
          <w:tab w:val="left" w:pos="1276"/>
          <w:tab w:val="left" w:pos="1418"/>
        </w:tabs>
        <w:snapToGrid w:val="0"/>
        <w:spacing w:line="320" w:lineRule="exact"/>
        <w:rPr>
          <w:rFonts w:ascii="Times New Roman" w:eastAsia="標楷體" w:cs="Times New Roman"/>
        </w:rPr>
      </w:pPr>
      <w:r w:rsidRPr="002F21BB">
        <w:rPr>
          <w:rFonts w:ascii="Times New Roman" w:eastAsia="標楷體" w:cs="Times New Roman"/>
        </w:rPr>
        <w:t>參賽運動員無跨競賽種類限制，但如遇賽程衝突時，由運動員自行決定參賽</w:t>
      </w:r>
      <w:r w:rsidR="00992454" w:rsidRPr="002F21BB">
        <w:rPr>
          <w:rFonts w:ascii="Times New Roman" w:eastAsia="標楷體" w:cs="Times New Roman"/>
        </w:rPr>
        <w:t>種類</w:t>
      </w:r>
      <w:r w:rsidRPr="002F21BB">
        <w:rPr>
          <w:rFonts w:ascii="Times New Roman" w:eastAsia="標楷體" w:cs="Times New Roman"/>
        </w:rPr>
        <w:t>，不得以任何理由要求變更賽程，未依規定時間出場比賽，以自動棄權論。</w:t>
      </w:r>
    </w:p>
    <w:p w:rsidR="00174E42" w:rsidRPr="002F21BB" w:rsidRDefault="00851EBA" w:rsidP="00CD3563">
      <w:pPr>
        <w:pStyle w:val="af1"/>
        <w:numPr>
          <w:ilvl w:val="0"/>
          <w:numId w:val="11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報名：</w:t>
      </w:r>
    </w:p>
    <w:p w:rsidR="00B24C51" w:rsidRPr="002F21BB" w:rsidRDefault="00B24C51" w:rsidP="00CD3563">
      <w:pPr>
        <w:pStyle w:val="af1"/>
        <w:numPr>
          <w:ilvl w:val="0"/>
          <w:numId w:val="1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各組各項目至多得列</w:t>
      </w:r>
      <w:r w:rsidRPr="002F21BB">
        <w:rPr>
          <w:rFonts w:ascii="Times New Roman" w:cs="Times New Roman"/>
          <w:color w:val="000000"/>
        </w:rPr>
        <w:t>1/2</w:t>
      </w:r>
      <w:r w:rsidRPr="002F21BB">
        <w:rPr>
          <w:rFonts w:ascii="Times New Roman" w:cs="Times New Roman"/>
          <w:color w:val="000000"/>
        </w:rPr>
        <w:t>人數作為候補選手，選手</w:t>
      </w:r>
      <w:r w:rsidRPr="002F21BB">
        <w:rPr>
          <w:rFonts w:ascii="Times New Roman" w:cs="Times New Roman"/>
          <w:bCs/>
          <w:color w:val="000000"/>
        </w:rPr>
        <w:t>至多參加兩項</w:t>
      </w:r>
      <w:r w:rsidRPr="002F21BB">
        <w:rPr>
          <w:rFonts w:ascii="Times New Roman" w:cs="Times New Roman"/>
          <w:bCs/>
          <w:color w:val="000000"/>
        </w:rPr>
        <w:t>(</w:t>
      </w:r>
      <w:r w:rsidR="00992454" w:rsidRPr="002F21BB">
        <w:rPr>
          <w:rFonts w:ascii="Times New Roman" w:cs="Times New Roman"/>
          <w:bCs/>
          <w:color w:val="000000"/>
        </w:rPr>
        <w:t>男子八單與女子四單或四雙只能擇一參賽</w:t>
      </w:r>
      <w:r w:rsidR="00992454" w:rsidRPr="002F21BB">
        <w:rPr>
          <w:rFonts w:ascii="Times New Roman" w:cs="Times New Roman"/>
          <w:bCs/>
          <w:color w:val="000000"/>
        </w:rPr>
        <w:t>)</w:t>
      </w:r>
      <w:r w:rsidR="00992454" w:rsidRPr="002F21BB">
        <w:rPr>
          <w:rFonts w:ascii="Times New Roman" w:cs="Times New Roman"/>
          <w:bCs/>
          <w:color w:val="000000"/>
        </w:rPr>
        <w:t>不受二項限制。請各教練自行衡量報名，如棄權一項，其餘項目不得參賽。</w:t>
      </w:r>
      <w:r w:rsidRPr="002F21BB">
        <w:rPr>
          <w:rFonts w:ascii="Times New Roman" w:cs="Times New Roman"/>
          <w:color w:val="000000"/>
        </w:rPr>
        <w:t>各組各項報名不足</w:t>
      </w:r>
      <w:r w:rsidRPr="002F21BB">
        <w:rPr>
          <w:rFonts w:ascii="Times New Roman" w:cs="Times New Roman"/>
          <w:color w:val="000000"/>
        </w:rPr>
        <w:t>2</w:t>
      </w:r>
      <w:r w:rsidRPr="002F21BB">
        <w:rPr>
          <w:rFonts w:ascii="Times New Roman" w:cs="Times New Roman"/>
          <w:color w:val="000000"/>
        </w:rPr>
        <w:t>隊時不舉行該項目比賽</w:t>
      </w:r>
      <w:r w:rsidR="001D707F" w:rsidRPr="002F21BB">
        <w:rPr>
          <w:rFonts w:ascii="Times New Roman" w:cs="Times New Roman"/>
          <w:color w:val="000000"/>
        </w:rPr>
        <w:t>。</w:t>
      </w:r>
    </w:p>
    <w:p w:rsidR="0007590F" w:rsidRPr="002F21BB" w:rsidRDefault="00851EBA" w:rsidP="00CD3563">
      <w:pPr>
        <w:pStyle w:val="af1"/>
        <w:numPr>
          <w:ilvl w:val="0"/>
          <w:numId w:val="1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參加競賽</w:t>
      </w:r>
      <w:r w:rsidR="00FA0F71" w:rsidRPr="002F21BB">
        <w:rPr>
          <w:rFonts w:ascii="Times New Roman" w:cs="Times New Roman"/>
          <w:color w:val="000000"/>
        </w:rPr>
        <w:t>各</w:t>
      </w:r>
      <w:r w:rsidR="00AD3E29" w:rsidRPr="002F21BB">
        <w:rPr>
          <w:rFonts w:ascii="Times New Roman" w:cs="Times New Roman"/>
          <w:color w:val="000000"/>
        </w:rPr>
        <w:t>縣市</w:t>
      </w:r>
      <w:r w:rsidR="00FB200E" w:rsidRPr="002F21BB">
        <w:rPr>
          <w:rFonts w:ascii="Times New Roman" w:cs="Times New Roman"/>
          <w:color w:val="000000"/>
        </w:rPr>
        <w:t>依據競賽規程第十二條規定辦理。</w:t>
      </w:r>
    </w:p>
    <w:p w:rsidR="00174E42" w:rsidRPr="002F21BB" w:rsidRDefault="00992454" w:rsidP="00CD3563">
      <w:pPr>
        <w:pStyle w:val="af1"/>
        <w:numPr>
          <w:ilvl w:val="0"/>
          <w:numId w:val="11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</w:t>
      </w:r>
      <w:r w:rsidR="00851EBA" w:rsidRPr="002F21BB">
        <w:rPr>
          <w:rFonts w:ascii="Times New Roman" w:cs="Times New Roman"/>
          <w:color w:val="000000"/>
        </w:rPr>
        <w:t>賽辦法</w:t>
      </w:r>
      <w:r w:rsidR="00174E42" w:rsidRPr="002F21BB">
        <w:rPr>
          <w:rFonts w:ascii="Times New Roman" w:cs="Times New Roman"/>
          <w:color w:val="000000"/>
        </w:rPr>
        <w:t>：</w:t>
      </w:r>
    </w:p>
    <w:p w:rsidR="00551E2F" w:rsidRPr="002F21BB" w:rsidRDefault="00992454" w:rsidP="00CD3563">
      <w:pPr>
        <w:pStyle w:val="af1"/>
        <w:numPr>
          <w:ilvl w:val="0"/>
          <w:numId w:val="1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</w:t>
      </w:r>
      <w:r w:rsidR="00BB6814" w:rsidRPr="002F21BB">
        <w:rPr>
          <w:rFonts w:ascii="Times New Roman" w:cs="Times New Roman"/>
          <w:color w:val="000000"/>
        </w:rPr>
        <w:t>賽規則：</w:t>
      </w:r>
      <w:r w:rsidR="001B1A8A" w:rsidRPr="002F21BB">
        <w:rPr>
          <w:rFonts w:ascii="Times New Roman" w:cs="Times New Roman"/>
          <w:color w:val="000000"/>
        </w:rPr>
        <w:t>依</w:t>
      </w:r>
      <w:r w:rsidR="002F47B1" w:rsidRPr="002F21BB">
        <w:rPr>
          <w:rFonts w:ascii="Times New Roman" w:cs="Times New Roman"/>
          <w:color w:val="000000"/>
        </w:rPr>
        <w:t>FISA</w:t>
      </w:r>
      <w:r w:rsidR="002F47B1" w:rsidRPr="002F21BB">
        <w:rPr>
          <w:rFonts w:ascii="Times New Roman" w:cs="Times New Roman"/>
          <w:color w:val="000000"/>
        </w:rPr>
        <w:t>國際</w:t>
      </w:r>
      <w:r w:rsidRPr="002F21BB">
        <w:rPr>
          <w:rFonts w:ascii="Times New Roman" w:cs="Times New Roman"/>
          <w:color w:val="000000"/>
        </w:rPr>
        <w:t>划船</w:t>
      </w:r>
      <w:r w:rsidR="002F47B1" w:rsidRPr="002F21BB">
        <w:rPr>
          <w:rFonts w:ascii="Times New Roman" w:cs="Times New Roman"/>
          <w:color w:val="000000"/>
        </w:rPr>
        <w:t>規則。本規程未明載者，以</w:t>
      </w:r>
      <w:r w:rsidRPr="002F21BB">
        <w:rPr>
          <w:rFonts w:ascii="Times New Roman" w:cs="Times New Roman"/>
          <w:color w:val="000000"/>
        </w:rPr>
        <w:t>技術</w:t>
      </w:r>
      <w:r w:rsidR="00E5518A" w:rsidRPr="002F21BB">
        <w:rPr>
          <w:rFonts w:ascii="Times New Roman" w:cs="Times New Roman"/>
          <w:color w:val="000000"/>
        </w:rPr>
        <w:t>會議</w:t>
      </w:r>
      <w:r w:rsidR="002F47B1" w:rsidRPr="002F21BB">
        <w:rPr>
          <w:rFonts w:ascii="Times New Roman" w:cs="Times New Roman"/>
          <w:color w:val="000000"/>
        </w:rPr>
        <w:t>決議為</w:t>
      </w:r>
      <w:r w:rsidR="00E5518A" w:rsidRPr="002F21BB">
        <w:rPr>
          <w:rFonts w:ascii="Times New Roman" w:cs="Times New Roman"/>
          <w:color w:val="000000"/>
        </w:rPr>
        <w:t>最終</w:t>
      </w:r>
      <w:r w:rsidR="002F47B1" w:rsidRPr="002F21BB">
        <w:rPr>
          <w:rFonts w:ascii="Times New Roman" w:cs="Times New Roman"/>
          <w:color w:val="000000"/>
        </w:rPr>
        <w:t>決議，</w:t>
      </w:r>
      <w:r w:rsidRPr="002F21BB">
        <w:rPr>
          <w:rFonts w:ascii="Times New Roman" w:cs="Times New Roman"/>
          <w:color w:val="000000"/>
        </w:rPr>
        <w:t>技術</w:t>
      </w:r>
      <w:r w:rsidR="002F47B1" w:rsidRPr="002F21BB">
        <w:rPr>
          <w:rFonts w:ascii="Times New Roman" w:cs="Times New Roman"/>
          <w:color w:val="000000"/>
        </w:rPr>
        <w:t>會議未出席者不得異議。</w:t>
      </w:r>
    </w:p>
    <w:p w:rsidR="00551E2F" w:rsidRPr="002F21BB" w:rsidRDefault="00992454" w:rsidP="00CD3563">
      <w:pPr>
        <w:pStyle w:val="af1"/>
        <w:numPr>
          <w:ilvl w:val="0"/>
          <w:numId w:val="1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</w:t>
      </w:r>
      <w:r w:rsidR="00465807" w:rsidRPr="002F21BB">
        <w:rPr>
          <w:rFonts w:ascii="Times New Roman" w:cs="Times New Roman"/>
          <w:color w:val="000000"/>
        </w:rPr>
        <w:t>賽距離</w:t>
      </w:r>
      <w:r w:rsidR="005F0B34" w:rsidRPr="002F21BB">
        <w:rPr>
          <w:rFonts w:ascii="Times New Roman" w:cs="Times New Roman"/>
          <w:color w:val="000000"/>
        </w:rPr>
        <w:t>：</w:t>
      </w:r>
      <w:r w:rsidR="00BD7D16" w:rsidRPr="002F21BB">
        <w:rPr>
          <w:rFonts w:ascii="Times New Roman" w:cs="Times New Roman"/>
          <w:color w:val="000000"/>
        </w:rPr>
        <w:t>2</w:t>
      </w:r>
      <w:r w:rsidR="002F47B1" w:rsidRPr="002F21BB">
        <w:rPr>
          <w:rFonts w:ascii="Times New Roman" w:cs="Times New Roman"/>
          <w:color w:val="000000"/>
        </w:rPr>
        <w:t>,000</w:t>
      </w:r>
      <w:r w:rsidR="002F47B1" w:rsidRPr="002F21BB">
        <w:rPr>
          <w:rFonts w:ascii="Times New Roman" w:cs="Times New Roman"/>
          <w:color w:val="000000"/>
        </w:rPr>
        <w:t>公尺</w:t>
      </w:r>
      <w:r w:rsidR="00B12AA6" w:rsidRPr="002F21BB">
        <w:rPr>
          <w:rFonts w:ascii="Times New Roman" w:cs="Times New Roman"/>
          <w:color w:val="000000"/>
        </w:rPr>
        <w:t>。</w:t>
      </w:r>
    </w:p>
    <w:p w:rsidR="00551E2F" w:rsidRPr="002F21BB" w:rsidRDefault="00992454" w:rsidP="00CD3563">
      <w:pPr>
        <w:pStyle w:val="af1"/>
        <w:numPr>
          <w:ilvl w:val="0"/>
          <w:numId w:val="1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</w:t>
      </w:r>
      <w:r w:rsidR="005F0B34" w:rsidRPr="002F21BB">
        <w:rPr>
          <w:rFonts w:ascii="Times New Roman" w:cs="Times New Roman"/>
          <w:color w:val="000000"/>
        </w:rPr>
        <w:t>賽細則：</w:t>
      </w:r>
      <w:r w:rsidR="002F47B1" w:rsidRPr="002F21BB">
        <w:rPr>
          <w:rFonts w:ascii="Times New Roman" w:cs="Times New Roman"/>
          <w:color w:val="000000"/>
        </w:rPr>
        <w:t>採四</w:t>
      </w:r>
      <w:r w:rsidR="00DF33F3" w:rsidRPr="002F21BB">
        <w:rPr>
          <w:rFonts w:ascii="Times New Roman" w:cs="Times New Roman"/>
          <w:color w:val="000000"/>
        </w:rPr>
        <w:t>水道進階系統</w:t>
      </w:r>
      <w:r w:rsidR="002F47B1" w:rsidRPr="002F21BB">
        <w:rPr>
          <w:rFonts w:ascii="Times New Roman" w:cs="Times New Roman"/>
          <w:color w:val="000000"/>
        </w:rPr>
        <w:t>，</w:t>
      </w:r>
      <w:r w:rsidR="005F0B34" w:rsidRPr="002F21BB">
        <w:rPr>
          <w:rFonts w:ascii="Times New Roman" w:cs="Times New Roman"/>
          <w:color w:val="000000"/>
        </w:rPr>
        <w:t>各組</w:t>
      </w:r>
      <w:r w:rsidR="002F47B1" w:rsidRPr="002F21BB">
        <w:rPr>
          <w:rFonts w:ascii="Times New Roman" w:cs="Times New Roman"/>
          <w:color w:val="000000"/>
        </w:rPr>
        <w:t>各</w:t>
      </w:r>
      <w:r w:rsidR="005F0B34" w:rsidRPr="002F21BB">
        <w:rPr>
          <w:rFonts w:ascii="Times New Roman" w:cs="Times New Roman"/>
          <w:color w:val="000000"/>
        </w:rPr>
        <w:t>項報名隊數四隊或少於四隊時，以抽籤</w:t>
      </w:r>
      <w:r w:rsidR="002F47B1" w:rsidRPr="002F21BB">
        <w:rPr>
          <w:rFonts w:ascii="Times New Roman" w:cs="Times New Roman"/>
          <w:color w:val="000000"/>
        </w:rPr>
        <w:t>先</w:t>
      </w:r>
      <w:r w:rsidR="005F0B34" w:rsidRPr="002F21BB">
        <w:rPr>
          <w:rFonts w:ascii="Times New Roman" w:cs="Times New Roman"/>
          <w:color w:val="000000"/>
        </w:rPr>
        <w:t>進行</w:t>
      </w:r>
      <w:r w:rsidR="0006273E" w:rsidRPr="002F21BB">
        <w:rPr>
          <w:rFonts w:ascii="Times New Roman" w:cs="Times New Roman"/>
          <w:color w:val="000000"/>
        </w:rPr>
        <w:t>水道賽</w:t>
      </w:r>
      <w:r w:rsidR="00E5518A" w:rsidRPr="002F21BB">
        <w:rPr>
          <w:rFonts w:ascii="Times New Roman" w:cs="Times New Roman"/>
          <w:color w:val="000000"/>
        </w:rPr>
        <w:t>。（</w:t>
      </w:r>
      <w:r w:rsidR="005F0B34" w:rsidRPr="002F21BB">
        <w:rPr>
          <w:rFonts w:ascii="Times New Roman" w:cs="Times New Roman"/>
          <w:color w:val="000000"/>
        </w:rPr>
        <w:t>凡在水道賽未出賽者不得參加決賽）。</w:t>
      </w:r>
    </w:p>
    <w:p w:rsidR="00551E2F" w:rsidRPr="002F21BB" w:rsidRDefault="00494CC2" w:rsidP="00CD3563">
      <w:pPr>
        <w:pStyle w:val="af1"/>
        <w:numPr>
          <w:ilvl w:val="0"/>
          <w:numId w:val="1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lastRenderedPageBreak/>
        <w:t>舵手規範：舵手不限性別惟其體重須符合國際規則</w:t>
      </w:r>
      <w:r w:rsidRPr="002F21BB">
        <w:rPr>
          <w:rFonts w:ascii="Times New Roman" w:cs="Times New Roman"/>
          <w:color w:val="000000"/>
        </w:rPr>
        <w:t>55</w:t>
      </w:r>
      <w:r w:rsidRPr="002F21BB">
        <w:rPr>
          <w:rFonts w:ascii="Times New Roman" w:cs="Times New Roman"/>
          <w:color w:val="000000"/>
        </w:rPr>
        <w:t>公斤之規範，如體重不足之舵手加重物至多為</w:t>
      </w:r>
      <w:r w:rsidRPr="002F21BB">
        <w:rPr>
          <w:rFonts w:ascii="Times New Roman" w:cs="Times New Roman"/>
          <w:color w:val="000000"/>
        </w:rPr>
        <w:t>15</w:t>
      </w:r>
      <w:r w:rsidRPr="002F21BB">
        <w:rPr>
          <w:rFonts w:ascii="Times New Roman" w:cs="Times New Roman"/>
          <w:color w:val="000000"/>
        </w:rPr>
        <w:t>公斤，若加滿加重物仍不足</w:t>
      </w:r>
      <w:r w:rsidRPr="002F21BB">
        <w:rPr>
          <w:rFonts w:ascii="Times New Roman" w:cs="Times New Roman"/>
          <w:color w:val="000000"/>
        </w:rPr>
        <w:t>55</w:t>
      </w:r>
      <w:r w:rsidRPr="002F21BB">
        <w:rPr>
          <w:rFonts w:ascii="Times New Roman" w:cs="Times New Roman"/>
          <w:color w:val="000000"/>
        </w:rPr>
        <w:t>公斤則取消該船隻參賽資格。</w:t>
      </w:r>
    </w:p>
    <w:p w:rsidR="00551E2F" w:rsidRPr="002F21BB" w:rsidRDefault="001B1A8A" w:rsidP="00CD3563">
      <w:pPr>
        <w:pStyle w:val="af1"/>
        <w:numPr>
          <w:ilvl w:val="0"/>
          <w:numId w:val="1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抽籤：</w:t>
      </w:r>
      <w:r w:rsidR="005F0B34" w:rsidRPr="002F21BB">
        <w:rPr>
          <w:rFonts w:ascii="Times New Roman" w:cs="Times New Roman"/>
          <w:color w:val="000000"/>
        </w:rPr>
        <w:t>經抽籤</w:t>
      </w:r>
      <w:r w:rsidR="00992454" w:rsidRPr="002F21BB">
        <w:rPr>
          <w:rFonts w:ascii="Times New Roman" w:cs="Times New Roman"/>
          <w:color w:val="000000"/>
        </w:rPr>
        <w:t>分組排定後之</w:t>
      </w:r>
      <w:r w:rsidR="005F0B34" w:rsidRPr="002F21BB">
        <w:rPr>
          <w:rFonts w:ascii="Times New Roman" w:cs="Times New Roman"/>
          <w:color w:val="000000"/>
        </w:rPr>
        <w:t>之賽程</w:t>
      </w:r>
      <w:r w:rsidR="00992454" w:rsidRPr="002F21BB">
        <w:rPr>
          <w:rFonts w:ascii="Times New Roman" w:cs="Times New Roman"/>
          <w:color w:val="000000"/>
        </w:rPr>
        <w:t>，教練及選手</w:t>
      </w:r>
      <w:r w:rsidR="005F0B34" w:rsidRPr="002F21BB">
        <w:rPr>
          <w:rFonts w:ascii="Times New Roman" w:cs="Times New Roman"/>
          <w:color w:val="000000"/>
        </w:rPr>
        <w:t>不得提出修改之異議。</w:t>
      </w:r>
    </w:p>
    <w:p w:rsidR="00882DD5" w:rsidRPr="002F21BB" w:rsidRDefault="00FF3839" w:rsidP="00CD3563">
      <w:pPr>
        <w:pStyle w:val="af1"/>
        <w:numPr>
          <w:ilvl w:val="0"/>
          <w:numId w:val="1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參賽項目請各教練自行衡量，惟衝場時，競賽組不負責調整場次，以維護競賽公開、公平性。</w:t>
      </w:r>
    </w:p>
    <w:p w:rsidR="00427D8B" w:rsidRPr="002F21BB" w:rsidRDefault="00851EBA" w:rsidP="00CD3563">
      <w:pPr>
        <w:pStyle w:val="af1"/>
        <w:numPr>
          <w:ilvl w:val="0"/>
          <w:numId w:val="11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器材設備：</w:t>
      </w:r>
      <w:r w:rsidR="00ED3A31" w:rsidRPr="002F21BB">
        <w:rPr>
          <w:rFonts w:ascii="Times New Roman" w:cs="Times New Roman"/>
          <w:color w:val="000000"/>
        </w:rPr>
        <w:t>所有自備船隻須</w:t>
      </w:r>
      <w:r w:rsidR="00C667B3" w:rsidRPr="002F21BB">
        <w:rPr>
          <w:rFonts w:ascii="Times New Roman" w:cs="Times New Roman"/>
          <w:color w:val="000000"/>
        </w:rPr>
        <w:t>符合國際划船規則</w:t>
      </w:r>
      <w:r w:rsidR="00BD2BCE" w:rsidRPr="002F21BB">
        <w:rPr>
          <w:rFonts w:ascii="Times New Roman" w:cs="Times New Roman"/>
          <w:color w:val="000000"/>
        </w:rPr>
        <w:t>定船隻重量</w:t>
      </w:r>
      <w:r w:rsidR="000D54B5" w:rsidRPr="002F21BB">
        <w:rPr>
          <w:rFonts w:ascii="Times New Roman" w:cs="Times New Roman"/>
          <w:color w:val="000000"/>
        </w:rPr>
        <w:t>之規範</w:t>
      </w:r>
    </w:p>
    <w:tbl>
      <w:tblPr>
        <w:tblW w:w="4587" w:type="pct"/>
        <w:tblInd w:w="8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00" w:firstRow="0" w:lastRow="0" w:firstColumn="0" w:lastColumn="0" w:noHBand="0" w:noVBand="0"/>
      </w:tblPr>
      <w:tblGrid>
        <w:gridCol w:w="1846"/>
        <w:gridCol w:w="1133"/>
        <w:gridCol w:w="1132"/>
        <w:gridCol w:w="1135"/>
        <w:gridCol w:w="1135"/>
        <w:gridCol w:w="1133"/>
        <w:gridCol w:w="1568"/>
      </w:tblGrid>
      <w:tr w:rsidR="007B3DEC" w:rsidRPr="002F21BB" w:rsidTr="000A789C">
        <w:trPr>
          <w:trHeight w:val="120"/>
        </w:trPr>
        <w:tc>
          <w:tcPr>
            <w:tcW w:w="101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項</w:t>
            </w:r>
            <w:r w:rsidRPr="002F21BB">
              <w:rPr>
                <w:rFonts w:eastAsia="標楷體"/>
                <w:color w:val="000000"/>
                <w:kern w:val="0"/>
              </w:rPr>
              <w:t xml:space="preserve">   </w:t>
            </w:r>
            <w:r w:rsidRPr="002F21BB">
              <w:rPr>
                <w:rFonts w:eastAsia="標楷體"/>
                <w:color w:val="000000"/>
                <w:kern w:val="0"/>
              </w:rPr>
              <w:t>目</w:t>
            </w:r>
          </w:p>
        </w:tc>
        <w:tc>
          <w:tcPr>
            <w:tcW w:w="6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  <w:sz w:val="22"/>
                <w:szCs w:val="22"/>
              </w:rPr>
              <w:t>單人雙槳</w:t>
            </w: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  <w:sz w:val="22"/>
                <w:szCs w:val="22"/>
              </w:rPr>
              <w:t>雙人雙槳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  <w:sz w:val="22"/>
                <w:szCs w:val="22"/>
              </w:rPr>
              <w:t>雙人單槳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  <w:sz w:val="22"/>
                <w:szCs w:val="22"/>
              </w:rPr>
              <w:t>四人雙槳</w:t>
            </w:r>
          </w:p>
        </w:tc>
        <w:tc>
          <w:tcPr>
            <w:tcW w:w="6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  <w:sz w:val="22"/>
                <w:szCs w:val="22"/>
              </w:rPr>
              <w:t>四人單槳</w:t>
            </w:r>
          </w:p>
        </w:tc>
        <w:tc>
          <w:tcPr>
            <w:tcW w:w="8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  <w:sz w:val="20"/>
                <w:szCs w:val="20"/>
              </w:rPr>
              <w:t>八人單槳</w:t>
            </w:r>
            <w:r w:rsidRPr="002F21BB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F21BB">
              <w:rPr>
                <w:rFonts w:eastAsia="標楷體"/>
                <w:color w:val="000000"/>
                <w:kern w:val="0"/>
                <w:sz w:val="20"/>
                <w:szCs w:val="20"/>
              </w:rPr>
              <w:t>有舵</w:t>
            </w:r>
            <w:r w:rsidRPr="002F21BB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7B3DEC" w:rsidRPr="002F21BB" w:rsidTr="000A789C">
        <w:trPr>
          <w:trHeight w:val="120"/>
        </w:trPr>
        <w:tc>
          <w:tcPr>
            <w:tcW w:w="101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船型代號</w:t>
            </w:r>
          </w:p>
        </w:tc>
        <w:tc>
          <w:tcPr>
            <w:tcW w:w="6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1X</w:t>
            </w: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2X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2-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4X</w:t>
            </w:r>
          </w:p>
        </w:tc>
        <w:tc>
          <w:tcPr>
            <w:tcW w:w="6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4-</w:t>
            </w:r>
          </w:p>
        </w:tc>
        <w:tc>
          <w:tcPr>
            <w:tcW w:w="8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8+</w:t>
            </w:r>
          </w:p>
        </w:tc>
      </w:tr>
      <w:tr w:rsidR="007B3DEC" w:rsidRPr="002F21BB" w:rsidTr="000A789C">
        <w:trPr>
          <w:trHeight w:val="120"/>
        </w:trPr>
        <w:tc>
          <w:tcPr>
            <w:tcW w:w="101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船隻重量</w:t>
            </w:r>
            <w:r w:rsidRPr="002F21BB">
              <w:rPr>
                <w:rFonts w:eastAsia="標楷體"/>
                <w:color w:val="000000"/>
                <w:kern w:val="0"/>
              </w:rPr>
              <w:t>(KG)</w:t>
            </w:r>
          </w:p>
        </w:tc>
        <w:tc>
          <w:tcPr>
            <w:tcW w:w="6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14</w:t>
            </w: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27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27</w:t>
            </w:r>
          </w:p>
        </w:tc>
        <w:tc>
          <w:tcPr>
            <w:tcW w:w="6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52</w:t>
            </w:r>
          </w:p>
        </w:tc>
        <w:tc>
          <w:tcPr>
            <w:tcW w:w="6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50</w:t>
            </w:r>
          </w:p>
        </w:tc>
        <w:tc>
          <w:tcPr>
            <w:tcW w:w="8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D2BCE" w:rsidRPr="002F21BB" w:rsidRDefault="00BD2BCE" w:rsidP="000A789C">
            <w:pPr>
              <w:autoSpaceDE w:val="0"/>
              <w:autoSpaceDN w:val="0"/>
              <w:snapToGrid w:val="0"/>
              <w:spacing w:line="32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2F21BB">
              <w:rPr>
                <w:rFonts w:eastAsia="標楷體"/>
                <w:color w:val="000000"/>
                <w:kern w:val="0"/>
              </w:rPr>
              <w:t>96</w:t>
            </w:r>
          </w:p>
        </w:tc>
      </w:tr>
    </w:tbl>
    <w:p w:rsidR="00427D8B" w:rsidRPr="002F21BB" w:rsidRDefault="00851EBA" w:rsidP="00CD3563">
      <w:pPr>
        <w:pStyle w:val="af1"/>
        <w:numPr>
          <w:ilvl w:val="0"/>
          <w:numId w:val="11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醫務管制：</w:t>
      </w:r>
    </w:p>
    <w:p w:rsidR="00427D8B" w:rsidRPr="002F21BB" w:rsidRDefault="00851EBA" w:rsidP="00CD3563">
      <w:pPr>
        <w:pStyle w:val="af1"/>
        <w:numPr>
          <w:ilvl w:val="0"/>
          <w:numId w:val="1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運動禁藥：依競賽規程總則第十七條規定辦理。</w:t>
      </w:r>
    </w:p>
    <w:p w:rsidR="003F4B7B" w:rsidRPr="002F21BB" w:rsidRDefault="001D5F55" w:rsidP="00CD3563">
      <w:pPr>
        <w:pStyle w:val="af1"/>
        <w:numPr>
          <w:ilvl w:val="0"/>
          <w:numId w:val="1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性別檢查：必要時在大會期間進行</w:t>
      </w:r>
      <w:r w:rsidR="00851EBA" w:rsidRPr="002F21BB">
        <w:rPr>
          <w:rFonts w:ascii="Times New Roman" w:cs="Times New Roman"/>
          <w:color w:val="000000"/>
        </w:rPr>
        <w:t>性別檢查。</w:t>
      </w:r>
    </w:p>
    <w:p w:rsidR="001C7C7A" w:rsidRPr="002F21BB" w:rsidRDefault="001C7C7A" w:rsidP="000A789C">
      <w:pPr>
        <w:pStyle w:val="Default"/>
        <w:snapToGrid w:val="0"/>
        <w:spacing w:line="320" w:lineRule="exact"/>
        <w:ind w:leftChars="295" w:left="1416" w:hangingChars="295" w:hanging="708"/>
        <w:rPr>
          <w:rFonts w:ascii="Times New Roman" w:eastAsia="標楷體" w:cs="Times New Roman"/>
        </w:rPr>
      </w:pPr>
    </w:p>
    <w:p w:rsidR="00851EBA" w:rsidRPr="002F21BB" w:rsidRDefault="00851EBA" w:rsidP="00CD3563">
      <w:pPr>
        <w:pStyle w:val="af1"/>
        <w:numPr>
          <w:ilvl w:val="0"/>
          <w:numId w:val="9"/>
        </w:numPr>
        <w:kinsoku w:val="0"/>
        <w:overflowPunct w:val="0"/>
        <w:snapToGrid w:val="0"/>
        <w:spacing w:line="380" w:lineRule="exact"/>
        <w:ind w:right="28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管理資訊</w:t>
      </w:r>
    </w:p>
    <w:p w:rsidR="00427D8B" w:rsidRPr="002F21BB" w:rsidRDefault="00851EBA" w:rsidP="00CD3563">
      <w:pPr>
        <w:pStyle w:val="af1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競賽管理：在全國中等學校運動會組織委員會指導下，由中華民國</w:t>
      </w:r>
      <w:r w:rsidR="00C520D4" w:rsidRPr="002F21BB">
        <w:rPr>
          <w:rFonts w:ascii="Times New Roman" w:cs="Times New Roman"/>
          <w:color w:val="000000"/>
        </w:rPr>
        <w:t>划船</w:t>
      </w:r>
      <w:r w:rsidRPr="002F21BB">
        <w:rPr>
          <w:rFonts w:ascii="Times New Roman" w:cs="Times New Roman"/>
          <w:color w:val="000000"/>
        </w:rPr>
        <w:t>協會（以</w:t>
      </w:r>
      <w:r w:rsidR="00427D8B" w:rsidRPr="002F21BB">
        <w:rPr>
          <w:rFonts w:ascii="Times New Roman" w:cs="Times New Roman"/>
          <w:color w:val="000000"/>
        </w:rPr>
        <w:t>下</w:t>
      </w:r>
      <w:r w:rsidR="00C520D4" w:rsidRPr="002F21BB">
        <w:rPr>
          <w:rFonts w:ascii="Times New Roman" w:cs="Times New Roman"/>
          <w:color w:val="000000"/>
        </w:rPr>
        <w:t>簡稱划船</w:t>
      </w:r>
      <w:r w:rsidRPr="002F21BB">
        <w:rPr>
          <w:rFonts w:ascii="Times New Roman" w:cs="Times New Roman"/>
          <w:color w:val="000000"/>
        </w:rPr>
        <w:t>協會）負責競賽各項技術工作</w:t>
      </w:r>
      <w:r w:rsidR="00BD2BCE" w:rsidRPr="002F21BB">
        <w:rPr>
          <w:rFonts w:ascii="Times New Roman" w:cs="Times New Roman"/>
          <w:color w:val="000000"/>
        </w:rPr>
        <w:t>。</w:t>
      </w:r>
    </w:p>
    <w:p w:rsidR="00851EBA" w:rsidRPr="002F21BB" w:rsidRDefault="00851EBA" w:rsidP="00CD3563">
      <w:pPr>
        <w:pStyle w:val="af1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技術人員</w:t>
      </w:r>
      <w:r w:rsidR="00427D8B" w:rsidRPr="002F21BB">
        <w:rPr>
          <w:rFonts w:ascii="Times New Roman" w:cs="Times New Roman"/>
          <w:color w:val="000000"/>
        </w:rPr>
        <w:t>：</w:t>
      </w:r>
    </w:p>
    <w:p w:rsidR="00851EBA" w:rsidRPr="002F21BB" w:rsidRDefault="00851EBA" w:rsidP="00CD3563">
      <w:pPr>
        <w:pStyle w:val="af1"/>
        <w:numPr>
          <w:ilvl w:val="0"/>
          <w:numId w:val="1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審判委員：共</w:t>
      </w:r>
      <w:r w:rsidR="001C7C7A" w:rsidRPr="002F21BB">
        <w:rPr>
          <w:rFonts w:ascii="Times New Roman" w:cs="Times New Roman"/>
          <w:color w:val="000000"/>
        </w:rPr>
        <w:t>5</w:t>
      </w:r>
      <w:r w:rsidR="00C520D4" w:rsidRPr="002F21BB">
        <w:rPr>
          <w:rFonts w:ascii="Times New Roman" w:cs="Times New Roman"/>
          <w:color w:val="000000"/>
        </w:rPr>
        <w:t>人，召集人及委員由划船</w:t>
      </w:r>
      <w:r w:rsidRPr="002F21BB">
        <w:rPr>
          <w:rFonts w:ascii="Times New Roman" w:cs="Times New Roman"/>
          <w:color w:val="000000"/>
        </w:rPr>
        <w:t>協會與中華民國高級中等學校體育總會（以下簡稱高中體總）會商共同擬具推薦名單，</w:t>
      </w:r>
      <w:r w:rsidR="005656E5" w:rsidRPr="002F21BB">
        <w:rPr>
          <w:rFonts w:ascii="Times New Roman" w:cs="Times New Roman"/>
          <w:color w:val="000000"/>
        </w:rPr>
        <w:t>報由</w:t>
      </w:r>
      <w:r w:rsidR="00ED1B57" w:rsidRPr="002F21BB">
        <w:rPr>
          <w:rFonts w:ascii="Times New Roman" w:cs="Times New Roman"/>
          <w:color w:val="000000"/>
        </w:rPr>
        <w:t>112</w:t>
      </w:r>
      <w:r w:rsidR="005656E5" w:rsidRPr="002F21BB">
        <w:rPr>
          <w:rFonts w:ascii="Times New Roman" w:cs="Times New Roman"/>
          <w:color w:val="000000"/>
        </w:rPr>
        <w:t>年全中運執行委員會（以下簡稱執委會）</w:t>
      </w:r>
      <w:r w:rsidRPr="002F21BB">
        <w:rPr>
          <w:rFonts w:ascii="Times New Roman" w:cs="Times New Roman"/>
          <w:color w:val="000000"/>
        </w:rPr>
        <w:t>自名單中遴聘之，其中必須包括</w:t>
      </w:r>
      <w:r w:rsidR="00ED1B57" w:rsidRPr="002F21BB">
        <w:rPr>
          <w:rFonts w:ascii="Times New Roman" w:cs="Times New Roman"/>
          <w:color w:val="000000"/>
        </w:rPr>
        <w:t>112</w:t>
      </w:r>
      <w:r w:rsidRPr="002F21BB">
        <w:rPr>
          <w:rFonts w:ascii="Times New Roman" w:cs="Times New Roman"/>
          <w:color w:val="000000"/>
        </w:rPr>
        <w:t>年全中運承辦</w:t>
      </w:r>
      <w:r w:rsidR="00B63A80" w:rsidRPr="002F21BB">
        <w:rPr>
          <w:rFonts w:ascii="Times New Roman" w:cs="Times New Roman"/>
          <w:color w:val="000000"/>
        </w:rPr>
        <w:t>單位</w:t>
      </w:r>
      <w:r w:rsidRPr="002F21BB">
        <w:rPr>
          <w:rFonts w:ascii="Times New Roman" w:cs="Times New Roman"/>
          <w:color w:val="000000"/>
        </w:rPr>
        <w:t>及高</w:t>
      </w:r>
      <w:r w:rsidR="00034B2E" w:rsidRPr="002F21BB">
        <w:rPr>
          <w:rFonts w:ascii="Times New Roman" w:cs="Times New Roman"/>
          <w:color w:val="000000"/>
        </w:rPr>
        <w:t>中</w:t>
      </w:r>
      <w:r w:rsidRPr="002F21BB">
        <w:rPr>
          <w:rFonts w:ascii="Times New Roman" w:cs="Times New Roman"/>
          <w:color w:val="000000"/>
        </w:rPr>
        <w:t>體總推薦代表</w:t>
      </w:r>
      <w:r w:rsidR="004D710B" w:rsidRPr="002F21BB">
        <w:rPr>
          <w:rFonts w:ascii="Times New Roman" w:cs="Times New Roman"/>
          <w:color w:val="000000"/>
        </w:rPr>
        <w:t>一</w:t>
      </w:r>
      <w:r w:rsidRPr="002F21BB">
        <w:rPr>
          <w:rFonts w:ascii="Times New Roman" w:cs="Times New Roman"/>
          <w:color w:val="000000"/>
        </w:rPr>
        <w:t>人</w:t>
      </w:r>
      <w:r w:rsidR="00BD2BCE" w:rsidRPr="002F21BB">
        <w:rPr>
          <w:rFonts w:ascii="Times New Roman" w:cs="Times New Roman"/>
          <w:color w:val="000000"/>
        </w:rPr>
        <w:t>。</w:t>
      </w:r>
    </w:p>
    <w:p w:rsidR="00034B2E" w:rsidRPr="002F21BB" w:rsidRDefault="00C520D4" w:rsidP="00CD3563">
      <w:pPr>
        <w:pStyle w:val="af1"/>
        <w:numPr>
          <w:ilvl w:val="0"/>
          <w:numId w:val="1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裁判人員：裁判長及裁判由划船</w:t>
      </w:r>
      <w:r w:rsidR="00851EBA" w:rsidRPr="002F21BB">
        <w:rPr>
          <w:rFonts w:ascii="Times New Roman" w:cs="Times New Roman"/>
          <w:color w:val="000000"/>
        </w:rPr>
        <w:t>協會與高中體總會商共同擬具推薦名單，報由執委會自名單中遴聘之，裁判長</w:t>
      </w:r>
      <w:r w:rsidR="00B63A80" w:rsidRPr="002F21BB">
        <w:rPr>
          <w:rFonts w:ascii="Times New Roman" w:cs="Times New Roman"/>
          <w:color w:val="000000"/>
        </w:rPr>
        <w:t>及裁判</w:t>
      </w:r>
      <w:r w:rsidR="00851EBA" w:rsidRPr="002F21BB">
        <w:rPr>
          <w:rFonts w:ascii="Times New Roman" w:cs="Times New Roman"/>
          <w:color w:val="000000"/>
        </w:rPr>
        <w:t>應聘請國家</w:t>
      </w:r>
      <w:r w:rsidR="004D15F4" w:rsidRPr="002F21BB">
        <w:rPr>
          <w:rFonts w:ascii="Times New Roman" w:cs="Times New Roman"/>
          <w:color w:val="000000"/>
        </w:rPr>
        <w:t>A</w:t>
      </w:r>
      <w:r w:rsidR="00851EBA" w:rsidRPr="002F21BB">
        <w:rPr>
          <w:rFonts w:ascii="Times New Roman" w:cs="Times New Roman"/>
          <w:color w:val="000000"/>
        </w:rPr>
        <w:t>級以上裁判擔任，</w:t>
      </w:r>
      <w:r w:rsidR="00B63A80" w:rsidRPr="002F21BB">
        <w:rPr>
          <w:rFonts w:ascii="Times New Roman" w:cs="Times New Roman"/>
          <w:color w:val="000000"/>
        </w:rPr>
        <w:t>並於競賽前三年內仍持續執行裁判工作</w:t>
      </w:r>
      <w:r w:rsidR="00851EBA" w:rsidRPr="002F21BB">
        <w:rPr>
          <w:rFonts w:ascii="Times New Roman" w:cs="Times New Roman"/>
          <w:color w:val="000000"/>
        </w:rPr>
        <w:t>。</w:t>
      </w:r>
    </w:p>
    <w:p w:rsidR="00034B2E" w:rsidRPr="002F21BB" w:rsidRDefault="00851EBA" w:rsidP="00CD3563">
      <w:pPr>
        <w:pStyle w:val="af1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申訴：依競賽規程第十三條規定辦理</w:t>
      </w:r>
      <w:r w:rsidR="00220520" w:rsidRPr="002F21BB">
        <w:rPr>
          <w:rFonts w:ascii="Times New Roman" w:cs="Times New Roman"/>
          <w:color w:val="000000"/>
        </w:rPr>
        <w:t>。</w:t>
      </w:r>
    </w:p>
    <w:p w:rsidR="00034B2E" w:rsidRPr="002F21BB" w:rsidRDefault="00851EBA" w:rsidP="00CD3563">
      <w:pPr>
        <w:pStyle w:val="af1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獎勵：依競賽規程第十五條規定辦理。</w:t>
      </w:r>
    </w:p>
    <w:p w:rsidR="00034B2E" w:rsidRPr="002F21BB" w:rsidRDefault="00851EBA" w:rsidP="00CD3563">
      <w:pPr>
        <w:pStyle w:val="af1"/>
        <w:numPr>
          <w:ilvl w:val="0"/>
          <w:numId w:val="2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頒獎於每項決賽後舉行，接受頒獎者必須穿著代表隊制服。</w:t>
      </w:r>
    </w:p>
    <w:p w:rsidR="00851EBA" w:rsidRPr="002F21BB" w:rsidRDefault="001543D3" w:rsidP="00CD3563">
      <w:pPr>
        <w:pStyle w:val="af1"/>
        <w:numPr>
          <w:ilvl w:val="0"/>
          <w:numId w:val="2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凡全部賽程中未曾出賽者不予獎勵</w:t>
      </w:r>
      <w:r w:rsidR="00851EBA" w:rsidRPr="002F21BB">
        <w:rPr>
          <w:rFonts w:ascii="Times New Roman" w:cs="Times New Roman"/>
          <w:color w:val="000000"/>
        </w:rPr>
        <w:t>。</w:t>
      </w:r>
    </w:p>
    <w:p w:rsidR="0007590F" w:rsidRPr="002F21BB" w:rsidRDefault="0007590F" w:rsidP="00FA0F71">
      <w:pPr>
        <w:pStyle w:val="Default"/>
        <w:spacing w:line="360" w:lineRule="exact"/>
        <w:ind w:leftChars="163" w:left="391"/>
        <w:rPr>
          <w:rFonts w:ascii="Times New Roman" w:eastAsia="標楷體" w:cs="Times New Roman"/>
        </w:rPr>
      </w:pPr>
    </w:p>
    <w:p w:rsidR="00851EBA" w:rsidRPr="002F21BB" w:rsidRDefault="00851EBA" w:rsidP="00CD3563">
      <w:pPr>
        <w:pStyle w:val="af1"/>
        <w:numPr>
          <w:ilvl w:val="0"/>
          <w:numId w:val="9"/>
        </w:numPr>
        <w:kinsoku w:val="0"/>
        <w:overflowPunct w:val="0"/>
        <w:snapToGrid w:val="0"/>
        <w:spacing w:line="380" w:lineRule="exact"/>
        <w:ind w:right="28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會議</w:t>
      </w:r>
    </w:p>
    <w:p w:rsidR="00CD3563" w:rsidRPr="002F21BB" w:rsidRDefault="00ED1B57" w:rsidP="00CD3563">
      <w:pPr>
        <w:pStyle w:val="af1"/>
        <w:numPr>
          <w:ilvl w:val="0"/>
          <w:numId w:val="2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技術會議：</w:t>
      </w:r>
      <w:r w:rsidRPr="002F21BB">
        <w:rPr>
          <w:rFonts w:ascii="Times New Roman" w:cs="Times New Roman"/>
          <w:color w:val="000000"/>
        </w:rPr>
        <w:t>112</w:t>
      </w:r>
      <w:r w:rsidRPr="002F21BB">
        <w:rPr>
          <w:rFonts w:ascii="Times New Roman" w:cs="Times New Roman"/>
          <w:color w:val="000000"/>
        </w:rPr>
        <w:t>年</w:t>
      </w:r>
      <w:r w:rsidRPr="002F21BB">
        <w:rPr>
          <w:rFonts w:ascii="Times New Roman" w:cs="Times New Roman"/>
          <w:color w:val="000000"/>
        </w:rPr>
        <w:t>3</w:t>
      </w:r>
      <w:r w:rsidRPr="002F21BB">
        <w:rPr>
          <w:rFonts w:ascii="Times New Roman" w:cs="Times New Roman"/>
          <w:color w:val="000000"/>
        </w:rPr>
        <w:t>月</w:t>
      </w:r>
      <w:r w:rsidRPr="002F21BB">
        <w:rPr>
          <w:rFonts w:ascii="Times New Roman" w:cs="Times New Roman"/>
          <w:color w:val="000000"/>
        </w:rPr>
        <w:t>28</w:t>
      </w:r>
      <w:r w:rsidRPr="002F21BB">
        <w:rPr>
          <w:rFonts w:ascii="Times New Roman" w:cs="Times New Roman"/>
          <w:color w:val="000000"/>
        </w:rPr>
        <w:t>日（星期二）下午</w:t>
      </w:r>
      <w:r w:rsidRPr="002F21BB">
        <w:rPr>
          <w:rFonts w:ascii="Times New Roman" w:cs="Times New Roman"/>
          <w:color w:val="000000"/>
        </w:rPr>
        <w:t>2</w:t>
      </w:r>
      <w:r w:rsidRPr="002F21BB">
        <w:rPr>
          <w:rFonts w:ascii="Times New Roman" w:cs="Times New Roman"/>
          <w:color w:val="000000"/>
        </w:rPr>
        <w:t>時於宜蘭縣東山河水訓中心舉行</w:t>
      </w:r>
      <w:r w:rsidR="00CD3563" w:rsidRPr="00CD3563">
        <w:rPr>
          <w:rFonts w:ascii="Times New Roman" w:cs="Times New Roman"/>
        </w:rPr>
        <w:t>。</w:t>
      </w:r>
      <w:r w:rsidR="00CD3563">
        <w:rPr>
          <w:rFonts w:ascii="Times New Roman" w:cs="Times New Roman"/>
        </w:rPr>
        <w:br/>
      </w:r>
      <w:r w:rsidR="00CD3563" w:rsidRPr="002F21BB">
        <w:rPr>
          <w:rFonts w:ascii="Times New Roman" w:cs="Times New Roman" w:hint="eastAsia"/>
          <w:color w:val="000000"/>
        </w:rPr>
        <w:t>（</w:t>
      </w:r>
      <w:r w:rsidRPr="002F21BB">
        <w:rPr>
          <w:rFonts w:ascii="Times New Roman" w:cs="Times New Roman"/>
          <w:color w:val="000000"/>
        </w:rPr>
        <w:t>地址：</w:t>
      </w:r>
      <w:r w:rsidRPr="002F21BB">
        <w:rPr>
          <w:rFonts w:ascii="Times New Roman" w:cs="Times New Roman"/>
          <w:color w:val="000000"/>
          <w:shd w:val="clear" w:color="auto" w:fill="FFFFFF"/>
        </w:rPr>
        <w:t>宜蘭縣五結鄉公園一路</w:t>
      </w:r>
      <w:r w:rsidRPr="002F21BB">
        <w:rPr>
          <w:rFonts w:ascii="Times New Roman" w:cs="Times New Roman"/>
          <w:color w:val="000000"/>
          <w:shd w:val="clear" w:color="auto" w:fill="FFFFFF"/>
        </w:rPr>
        <w:t>56</w:t>
      </w:r>
      <w:r w:rsidRPr="002F21BB">
        <w:rPr>
          <w:rFonts w:ascii="Times New Roman" w:cs="Times New Roman"/>
          <w:color w:val="000000"/>
          <w:shd w:val="clear" w:color="auto" w:fill="FFFFFF"/>
        </w:rPr>
        <w:t>巷</w:t>
      </w:r>
      <w:r w:rsidRPr="002F21BB">
        <w:rPr>
          <w:rFonts w:ascii="Times New Roman" w:cs="Times New Roman"/>
          <w:color w:val="000000"/>
          <w:shd w:val="clear" w:color="auto" w:fill="FFFFFF"/>
        </w:rPr>
        <w:t>37</w:t>
      </w:r>
      <w:r w:rsidRPr="002F21BB">
        <w:rPr>
          <w:rFonts w:ascii="Times New Roman" w:cs="Times New Roman"/>
          <w:color w:val="000000"/>
          <w:shd w:val="clear" w:color="auto" w:fill="FFFFFF"/>
        </w:rPr>
        <w:t>號</w:t>
      </w:r>
      <w:r w:rsidRPr="002F21BB">
        <w:rPr>
          <w:rFonts w:ascii="Times New Roman" w:cs="Times New Roman"/>
          <w:color w:val="000000"/>
          <w:sz w:val="21"/>
          <w:szCs w:val="21"/>
          <w:shd w:val="clear" w:color="auto" w:fill="FFFFFF"/>
        </w:rPr>
        <w:t>，</w:t>
      </w:r>
      <w:r w:rsidRPr="002F21BB">
        <w:rPr>
          <w:rFonts w:ascii="Times New Roman" w:cs="Times New Roman"/>
          <w:color w:val="000000"/>
        </w:rPr>
        <w:t>場地經理：陳顯智校長</w:t>
      </w:r>
      <w:r w:rsidRPr="002F21BB">
        <w:rPr>
          <w:rFonts w:ascii="Times New Roman" w:cs="Times New Roman"/>
          <w:color w:val="000000"/>
        </w:rPr>
        <w:t>0936281581</w:t>
      </w:r>
      <w:r w:rsidR="00CD3563" w:rsidRPr="002F21BB">
        <w:rPr>
          <w:rFonts w:ascii="Times New Roman" w:cs="Times New Roman" w:hint="eastAsia"/>
          <w:color w:val="000000"/>
        </w:rPr>
        <w:t>）</w:t>
      </w:r>
    </w:p>
    <w:p w:rsidR="00ED1B57" w:rsidRPr="002F21BB" w:rsidRDefault="00ED1B57" w:rsidP="00CD3563">
      <w:pPr>
        <w:pStyle w:val="af1"/>
        <w:numPr>
          <w:ilvl w:val="0"/>
          <w:numId w:val="2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/>
        </w:rPr>
      </w:pPr>
      <w:r w:rsidRPr="002F21BB">
        <w:rPr>
          <w:rFonts w:ascii="Times New Roman" w:cs="Times New Roman"/>
          <w:color w:val="000000"/>
        </w:rPr>
        <w:t>裁判研習及實務演練會議：</w:t>
      </w:r>
      <w:r w:rsidR="00CD3563" w:rsidRPr="002F21BB">
        <w:rPr>
          <w:rFonts w:ascii="Times New Roman" w:cs="Times New Roman"/>
          <w:color w:val="000000"/>
        </w:rPr>
        <w:br/>
      </w:r>
      <w:r w:rsidRPr="002F21BB">
        <w:rPr>
          <w:rFonts w:ascii="Times New Roman" w:cs="Times New Roman"/>
          <w:color w:val="000000"/>
        </w:rPr>
        <w:t>112</w:t>
      </w:r>
      <w:r w:rsidRPr="002F21BB">
        <w:rPr>
          <w:rFonts w:ascii="Times New Roman" w:cs="Times New Roman"/>
          <w:color w:val="000000"/>
        </w:rPr>
        <w:t>年</w:t>
      </w:r>
      <w:r w:rsidRPr="002F21BB">
        <w:rPr>
          <w:rFonts w:ascii="Times New Roman" w:cs="Times New Roman"/>
          <w:color w:val="000000"/>
        </w:rPr>
        <w:t>3</w:t>
      </w:r>
      <w:r w:rsidRPr="002F21BB">
        <w:rPr>
          <w:rFonts w:ascii="Times New Roman" w:cs="Times New Roman"/>
          <w:color w:val="000000"/>
        </w:rPr>
        <w:t>月</w:t>
      </w:r>
      <w:r w:rsidRPr="002F21BB">
        <w:rPr>
          <w:rFonts w:ascii="Times New Roman" w:cs="Times New Roman"/>
          <w:color w:val="000000"/>
        </w:rPr>
        <w:t>28</w:t>
      </w:r>
      <w:r w:rsidRPr="002F21BB">
        <w:rPr>
          <w:rFonts w:ascii="Times New Roman" w:cs="Times New Roman"/>
          <w:color w:val="000000"/>
        </w:rPr>
        <w:t>日（星期二）下午</w:t>
      </w:r>
      <w:r w:rsidRPr="002F21BB">
        <w:rPr>
          <w:rFonts w:ascii="Times New Roman" w:cs="Times New Roman"/>
          <w:color w:val="000000"/>
        </w:rPr>
        <w:t>3</w:t>
      </w:r>
      <w:r w:rsidRPr="002F21BB">
        <w:rPr>
          <w:rFonts w:ascii="Times New Roman" w:cs="Times New Roman"/>
          <w:color w:val="000000"/>
        </w:rPr>
        <w:t>時於宜蘭縣東山河水訓中心舉行</w:t>
      </w:r>
      <w:r w:rsidR="00CD3563" w:rsidRPr="00CD3563">
        <w:rPr>
          <w:rFonts w:ascii="Times New Roman" w:cs="Times New Roman"/>
        </w:rPr>
        <w:t>。</w:t>
      </w:r>
    </w:p>
    <w:p w:rsidR="00CD3563" w:rsidRPr="00CD3563" w:rsidRDefault="00CD3563" w:rsidP="00CD3563">
      <w:pPr>
        <w:pStyle w:val="af1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/>
        </w:rPr>
      </w:pPr>
      <w:r w:rsidRPr="00CD3563">
        <w:rPr>
          <w:rFonts w:ascii="Times New Roman" w:cs="Times New Roman" w:hint="eastAsia"/>
          <w:color w:val="000000"/>
        </w:rPr>
        <w:t>（</w:t>
      </w:r>
      <w:r w:rsidRPr="00CD3563">
        <w:rPr>
          <w:rFonts w:ascii="Times New Roman" w:cs="Times New Roman"/>
          <w:color w:val="000000"/>
        </w:rPr>
        <w:t>地址：</w:t>
      </w:r>
      <w:r w:rsidRPr="00CD3563">
        <w:rPr>
          <w:rFonts w:ascii="Times New Roman" w:cs="Times New Roman"/>
          <w:color w:val="000000"/>
          <w:shd w:val="clear" w:color="auto" w:fill="FFFFFF"/>
        </w:rPr>
        <w:t>宜蘭縣五結鄉公園一路</w:t>
      </w:r>
      <w:r w:rsidRPr="00CD3563">
        <w:rPr>
          <w:rFonts w:ascii="Times New Roman" w:cs="Times New Roman"/>
          <w:color w:val="000000"/>
          <w:shd w:val="clear" w:color="auto" w:fill="FFFFFF"/>
        </w:rPr>
        <w:t>56</w:t>
      </w:r>
      <w:r w:rsidRPr="00CD3563">
        <w:rPr>
          <w:rFonts w:ascii="Times New Roman" w:cs="Times New Roman"/>
          <w:color w:val="000000"/>
          <w:shd w:val="clear" w:color="auto" w:fill="FFFFFF"/>
        </w:rPr>
        <w:t>巷</w:t>
      </w:r>
      <w:r w:rsidRPr="00CD3563">
        <w:rPr>
          <w:rFonts w:ascii="Times New Roman" w:cs="Times New Roman"/>
          <w:color w:val="000000"/>
          <w:shd w:val="clear" w:color="auto" w:fill="FFFFFF"/>
        </w:rPr>
        <w:t>37</w:t>
      </w:r>
      <w:r w:rsidRPr="00CD3563">
        <w:rPr>
          <w:rFonts w:ascii="Times New Roman" w:cs="Times New Roman"/>
          <w:color w:val="000000"/>
          <w:shd w:val="clear" w:color="auto" w:fill="FFFFFF"/>
        </w:rPr>
        <w:t>號</w:t>
      </w:r>
      <w:r w:rsidRPr="00CD3563">
        <w:rPr>
          <w:rFonts w:ascii="Times New Roman" w:cs="Times New Roman"/>
          <w:color w:val="000000"/>
          <w:sz w:val="21"/>
          <w:szCs w:val="21"/>
          <w:shd w:val="clear" w:color="auto" w:fill="FFFFFF"/>
        </w:rPr>
        <w:t>，</w:t>
      </w:r>
      <w:r w:rsidRPr="00CD3563">
        <w:rPr>
          <w:rFonts w:ascii="Times New Roman" w:cs="Times New Roman"/>
          <w:color w:val="000000"/>
        </w:rPr>
        <w:t>場地經理：陳顯智校長</w:t>
      </w:r>
      <w:r w:rsidRPr="00CD3563">
        <w:rPr>
          <w:rFonts w:ascii="Times New Roman" w:cs="Times New Roman"/>
          <w:color w:val="000000"/>
        </w:rPr>
        <w:t>0936281581</w:t>
      </w:r>
      <w:r w:rsidRPr="00CD3563">
        <w:rPr>
          <w:rFonts w:ascii="Times New Roman" w:cs="Times New Roman" w:hint="eastAsia"/>
          <w:color w:val="000000"/>
        </w:rPr>
        <w:t>）</w:t>
      </w:r>
    </w:p>
    <w:p w:rsidR="0081675E" w:rsidRPr="002F21BB" w:rsidRDefault="0081675E" w:rsidP="00ED1B57">
      <w:pPr>
        <w:pStyle w:val="Default"/>
        <w:spacing w:afterLines="50" w:after="120"/>
        <w:ind w:leftChars="118" w:left="849" w:hangingChars="236" w:hanging="566"/>
        <w:rPr>
          <w:rFonts w:ascii="Times New Roman" w:eastAsia="標楷體" w:cs="Times New Roman"/>
        </w:rPr>
      </w:pPr>
    </w:p>
    <w:sectPr w:rsidR="0081675E" w:rsidRPr="002F21BB" w:rsidSect="00E21F52">
      <w:headerReference w:type="default" r:id="rId8"/>
      <w:footerReference w:type="even" r:id="rId9"/>
      <w:footerReference w:type="default" r:id="rId10"/>
      <w:pgSz w:w="11952" w:h="16848"/>
      <w:pgMar w:top="1021" w:right="1134" w:bottom="1134" w:left="1134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C3B" w:rsidRDefault="007E2C3B" w:rsidP="00CF6EE9">
      <w:r>
        <w:separator/>
      </w:r>
    </w:p>
  </w:endnote>
  <w:endnote w:type="continuationSeparator" w:id="0">
    <w:p w:rsidR="007E2C3B" w:rsidRDefault="007E2C3B" w:rsidP="00CF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 Kai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16D" w:rsidRDefault="0046716D" w:rsidP="005B12D0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6716D" w:rsidRDefault="004671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16D" w:rsidRDefault="0046716D" w:rsidP="005B12D0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662B8">
      <w:rPr>
        <w:rStyle w:val="a9"/>
        <w:noProof/>
      </w:rPr>
      <w:t>3</w:t>
    </w:r>
    <w:r>
      <w:rPr>
        <w:rStyle w:val="a9"/>
      </w:rPr>
      <w:fldChar w:fldCharType="end"/>
    </w:r>
  </w:p>
  <w:p w:rsidR="0046716D" w:rsidRDefault="004671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C3B" w:rsidRDefault="007E2C3B" w:rsidP="00CF6EE9">
      <w:r>
        <w:separator/>
      </w:r>
    </w:p>
  </w:footnote>
  <w:footnote w:type="continuationSeparator" w:id="0">
    <w:p w:rsidR="007E2C3B" w:rsidRDefault="007E2C3B" w:rsidP="00CF6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952" w:rsidRPr="00A53C64" w:rsidRDefault="00E20952" w:rsidP="00A53C64">
    <w:pPr>
      <w:pStyle w:val="a3"/>
      <w:jc w:val="center"/>
      <w:rPr>
        <w:rFonts w:ascii="標楷體" w:eastAsia="標楷體" w:hAnsi="標楷體"/>
        <w:b/>
        <w:bCs/>
        <w:color w:val="FF0000"/>
        <w:kern w:val="2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E633A"/>
    <w:multiLevelType w:val="hybridMultilevel"/>
    <w:tmpl w:val="DE1C8610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>
    <w:nsid w:val="070046CD"/>
    <w:multiLevelType w:val="hybridMultilevel"/>
    <w:tmpl w:val="F90CE96C"/>
    <w:lvl w:ilvl="0" w:tplc="2474E146">
      <w:start w:val="1"/>
      <w:numFmt w:val="decimal"/>
      <w:suff w:val="space"/>
      <w:lvlText w:val="%1."/>
      <w:lvlJc w:val="left"/>
      <w:pPr>
        <w:ind w:left="187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9" w:hanging="480"/>
      </w:pPr>
    </w:lvl>
    <w:lvl w:ilvl="2" w:tplc="0409001B" w:tentative="1">
      <w:start w:val="1"/>
      <w:numFmt w:val="lowerRoman"/>
      <w:lvlText w:val="%3."/>
      <w:lvlJc w:val="right"/>
      <w:pPr>
        <w:ind w:left="2839" w:hanging="480"/>
      </w:pPr>
    </w:lvl>
    <w:lvl w:ilvl="3" w:tplc="0409000F" w:tentative="1">
      <w:start w:val="1"/>
      <w:numFmt w:val="decimal"/>
      <w:lvlText w:val="%4."/>
      <w:lvlJc w:val="left"/>
      <w:pPr>
        <w:ind w:left="33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9" w:hanging="480"/>
      </w:pPr>
    </w:lvl>
    <w:lvl w:ilvl="5" w:tplc="0409001B" w:tentative="1">
      <w:start w:val="1"/>
      <w:numFmt w:val="lowerRoman"/>
      <w:lvlText w:val="%6."/>
      <w:lvlJc w:val="right"/>
      <w:pPr>
        <w:ind w:left="4279" w:hanging="480"/>
      </w:pPr>
    </w:lvl>
    <w:lvl w:ilvl="6" w:tplc="0409000F" w:tentative="1">
      <w:start w:val="1"/>
      <w:numFmt w:val="decimal"/>
      <w:lvlText w:val="%7."/>
      <w:lvlJc w:val="left"/>
      <w:pPr>
        <w:ind w:left="47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9" w:hanging="480"/>
      </w:pPr>
    </w:lvl>
    <w:lvl w:ilvl="8" w:tplc="0409001B" w:tentative="1">
      <w:start w:val="1"/>
      <w:numFmt w:val="lowerRoman"/>
      <w:lvlText w:val="%9."/>
      <w:lvlJc w:val="right"/>
      <w:pPr>
        <w:ind w:left="5719" w:hanging="480"/>
      </w:pPr>
    </w:lvl>
  </w:abstractNum>
  <w:abstractNum w:abstractNumId="2">
    <w:nsid w:val="09CA2A81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0C512811"/>
    <w:multiLevelType w:val="hybridMultilevel"/>
    <w:tmpl w:val="71402FA8"/>
    <w:lvl w:ilvl="0" w:tplc="9378DFC0">
      <w:start w:val="1"/>
      <w:numFmt w:val="taiwaneseCountingThousand"/>
      <w:suff w:val="space"/>
      <w:lvlText w:val="(%1)"/>
      <w:lvlJc w:val="left"/>
      <w:pPr>
        <w:ind w:left="1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DAE55B0"/>
    <w:multiLevelType w:val="hybridMultilevel"/>
    <w:tmpl w:val="2BA4BB6C"/>
    <w:lvl w:ilvl="0" w:tplc="C3AE9B66">
      <w:start w:val="1"/>
      <w:numFmt w:val="taiwaneseCountingThousand"/>
      <w:suff w:val="space"/>
      <w:lvlText w:val="(%1)"/>
      <w:lvlJc w:val="left"/>
      <w:pPr>
        <w:ind w:left="187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1EA96C65"/>
    <w:multiLevelType w:val="hybridMultilevel"/>
    <w:tmpl w:val="6B2034A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8E170A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>
    <w:nsid w:val="29EB5089"/>
    <w:multiLevelType w:val="hybridMultilevel"/>
    <w:tmpl w:val="D1AE868A"/>
    <w:lvl w:ilvl="0" w:tplc="EBCEE94A">
      <w:start w:val="1"/>
      <w:numFmt w:val="decimal"/>
      <w:suff w:val="nothing"/>
      <w:lvlText w:val="%1."/>
      <w:lvlJc w:val="left"/>
      <w:pPr>
        <w:ind w:left="1588" w:hanging="312"/>
      </w:pPr>
      <w:rPr>
        <w:rFonts w:hint="eastAsia"/>
      </w:rPr>
    </w:lvl>
    <w:lvl w:ilvl="1" w:tplc="DFA2D004">
      <w:start w:val="1"/>
      <w:numFmt w:val="taiwaneseCountingThousand"/>
      <w:lvlText w:val="（%2）"/>
      <w:lvlJc w:val="left"/>
      <w:pPr>
        <w:tabs>
          <w:tab w:val="num" w:pos="2595"/>
        </w:tabs>
        <w:ind w:left="2595" w:hanging="720"/>
      </w:pPr>
      <w:rPr>
        <w:rFonts w:hint="eastAsia"/>
      </w:rPr>
    </w:lvl>
    <w:lvl w:ilvl="2" w:tplc="9160818A">
      <w:start w:val="1"/>
      <w:numFmt w:val="taiwaneseCountingThousand"/>
      <w:lvlText w:val="(%3)"/>
      <w:lvlJc w:val="left"/>
      <w:pPr>
        <w:tabs>
          <w:tab w:val="num" w:pos="1304"/>
        </w:tabs>
        <w:ind w:left="130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8">
    <w:nsid w:val="2CDC2C26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30016046"/>
    <w:multiLevelType w:val="hybridMultilevel"/>
    <w:tmpl w:val="CDC2318A"/>
    <w:lvl w:ilvl="0" w:tplc="04090017">
      <w:start w:val="1"/>
      <w:numFmt w:val="ideographLegalTraditional"/>
      <w:lvlText w:val="%1、"/>
      <w:lvlJc w:val="left"/>
      <w:pPr>
        <w:ind w:left="633" w:hanging="480"/>
      </w:pPr>
    </w:lvl>
    <w:lvl w:ilvl="1" w:tplc="CD12DE20">
      <w:start w:val="1"/>
      <w:numFmt w:val="taiwaneseCountingThousand"/>
      <w:lvlText w:val="%2、"/>
      <w:lvlJc w:val="left"/>
      <w:pPr>
        <w:ind w:left="111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93" w:hanging="480"/>
      </w:pPr>
    </w:lvl>
    <w:lvl w:ilvl="3" w:tplc="0409000F" w:tentative="1">
      <w:start w:val="1"/>
      <w:numFmt w:val="decimal"/>
      <w:lvlText w:val="%4."/>
      <w:lvlJc w:val="left"/>
      <w:pPr>
        <w:ind w:left="20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3" w:hanging="480"/>
      </w:pPr>
    </w:lvl>
    <w:lvl w:ilvl="5" w:tplc="0409001B" w:tentative="1">
      <w:start w:val="1"/>
      <w:numFmt w:val="lowerRoman"/>
      <w:lvlText w:val="%6."/>
      <w:lvlJc w:val="right"/>
      <w:pPr>
        <w:ind w:left="3033" w:hanging="480"/>
      </w:pPr>
    </w:lvl>
    <w:lvl w:ilvl="6" w:tplc="0409000F" w:tentative="1">
      <w:start w:val="1"/>
      <w:numFmt w:val="decimal"/>
      <w:lvlText w:val="%7."/>
      <w:lvlJc w:val="left"/>
      <w:pPr>
        <w:ind w:left="35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3" w:hanging="480"/>
      </w:pPr>
    </w:lvl>
    <w:lvl w:ilvl="8" w:tplc="0409001B" w:tentative="1">
      <w:start w:val="1"/>
      <w:numFmt w:val="lowerRoman"/>
      <w:lvlText w:val="%9."/>
      <w:lvlJc w:val="right"/>
      <w:pPr>
        <w:ind w:left="4473" w:hanging="480"/>
      </w:pPr>
    </w:lvl>
  </w:abstractNum>
  <w:abstractNum w:abstractNumId="10">
    <w:nsid w:val="34597E31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>
    <w:nsid w:val="363E2400"/>
    <w:multiLevelType w:val="hybridMultilevel"/>
    <w:tmpl w:val="EDEE70D2"/>
    <w:lvl w:ilvl="0" w:tplc="C71E4476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5A946A86">
      <w:start w:val="1"/>
      <w:numFmt w:val="taiwaneseCountingThousand"/>
      <w:lvlText w:val="（%3）"/>
      <w:lvlJc w:val="left"/>
      <w:pPr>
        <w:ind w:left="20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4B387A39"/>
    <w:multiLevelType w:val="hybridMultilevel"/>
    <w:tmpl w:val="BEAEBFB0"/>
    <w:lvl w:ilvl="0" w:tplc="69D6D514">
      <w:start w:val="1"/>
      <w:numFmt w:val="decimal"/>
      <w:suff w:val="nothing"/>
      <w:lvlText w:val="(%1)"/>
      <w:lvlJc w:val="left"/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672" w:hanging="480"/>
      </w:pPr>
    </w:lvl>
    <w:lvl w:ilvl="2" w:tplc="0409001B" w:tentative="1">
      <w:start w:val="1"/>
      <w:numFmt w:val="lowerRoman"/>
      <w:lvlText w:val="%3."/>
      <w:lvlJc w:val="right"/>
      <w:pPr>
        <w:ind w:left="3152" w:hanging="480"/>
      </w:pPr>
    </w:lvl>
    <w:lvl w:ilvl="3" w:tplc="0409000F" w:tentative="1">
      <w:start w:val="1"/>
      <w:numFmt w:val="decimal"/>
      <w:lvlText w:val="%4."/>
      <w:lvlJc w:val="left"/>
      <w:pPr>
        <w:ind w:left="36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2" w:hanging="480"/>
      </w:pPr>
    </w:lvl>
    <w:lvl w:ilvl="5" w:tplc="0409001B" w:tentative="1">
      <w:start w:val="1"/>
      <w:numFmt w:val="lowerRoman"/>
      <w:lvlText w:val="%6."/>
      <w:lvlJc w:val="right"/>
      <w:pPr>
        <w:ind w:left="4592" w:hanging="480"/>
      </w:pPr>
    </w:lvl>
    <w:lvl w:ilvl="6" w:tplc="0409000F" w:tentative="1">
      <w:start w:val="1"/>
      <w:numFmt w:val="decimal"/>
      <w:lvlText w:val="%7."/>
      <w:lvlJc w:val="left"/>
      <w:pPr>
        <w:ind w:left="50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2" w:hanging="480"/>
      </w:pPr>
    </w:lvl>
    <w:lvl w:ilvl="8" w:tplc="0409001B" w:tentative="1">
      <w:start w:val="1"/>
      <w:numFmt w:val="lowerRoman"/>
      <w:lvlText w:val="%9."/>
      <w:lvlJc w:val="right"/>
      <w:pPr>
        <w:ind w:left="6032" w:hanging="480"/>
      </w:pPr>
    </w:lvl>
  </w:abstractNum>
  <w:abstractNum w:abstractNumId="13">
    <w:nsid w:val="592814DB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>
    <w:nsid w:val="5AB931F8"/>
    <w:multiLevelType w:val="hybridMultilevel"/>
    <w:tmpl w:val="6F0455E4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5">
    <w:nsid w:val="5E0D70F4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63341110"/>
    <w:multiLevelType w:val="hybridMultilevel"/>
    <w:tmpl w:val="2EA86F98"/>
    <w:lvl w:ilvl="0" w:tplc="69822D3E">
      <w:start w:val="1"/>
      <w:numFmt w:val="decimal"/>
      <w:suff w:val="nothing"/>
      <w:lvlText w:val="(%1)"/>
      <w:lvlJc w:val="left"/>
      <w:pPr>
        <w:ind w:left="1399" w:firstLine="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2644" w:hanging="480"/>
      </w:pPr>
    </w:lvl>
    <w:lvl w:ilvl="2" w:tplc="0409001B" w:tentative="1">
      <w:start w:val="1"/>
      <w:numFmt w:val="lowerRoman"/>
      <w:lvlText w:val="%3."/>
      <w:lvlJc w:val="right"/>
      <w:pPr>
        <w:ind w:left="3124" w:hanging="480"/>
      </w:pPr>
    </w:lvl>
    <w:lvl w:ilvl="3" w:tplc="0409000F" w:tentative="1">
      <w:start w:val="1"/>
      <w:numFmt w:val="decimal"/>
      <w:lvlText w:val="%4."/>
      <w:lvlJc w:val="left"/>
      <w:pPr>
        <w:ind w:left="3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4" w:hanging="480"/>
      </w:pPr>
    </w:lvl>
    <w:lvl w:ilvl="5" w:tplc="0409001B" w:tentative="1">
      <w:start w:val="1"/>
      <w:numFmt w:val="lowerRoman"/>
      <w:lvlText w:val="%6."/>
      <w:lvlJc w:val="right"/>
      <w:pPr>
        <w:ind w:left="4564" w:hanging="480"/>
      </w:pPr>
    </w:lvl>
    <w:lvl w:ilvl="6" w:tplc="0409000F" w:tentative="1">
      <w:start w:val="1"/>
      <w:numFmt w:val="decimal"/>
      <w:lvlText w:val="%7."/>
      <w:lvlJc w:val="left"/>
      <w:pPr>
        <w:ind w:left="5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4" w:hanging="480"/>
      </w:pPr>
    </w:lvl>
    <w:lvl w:ilvl="8" w:tplc="0409001B" w:tentative="1">
      <w:start w:val="1"/>
      <w:numFmt w:val="lowerRoman"/>
      <w:lvlText w:val="%9."/>
      <w:lvlJc w:val="right"/>
      <w:pPr>
        <w:ind w:left="6004" w:hanging="480"/>
      </w:pPr>
    </w:lvl>
  </w:abstractNum>
  <w:abstractNum w:abstractNumId="17">
    <w:nsid w:val="650F3D4F"/>
    <w:multiLevelType w:val="hybridMultilevel"/>
    <w:tmpl w:val="A072E40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5B06D31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9">
    <w:nsid w:val="701C447A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7EFC5A17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1"/>
  </w:num>
  <w:num w:numId="2">
    <w:abstractNumId w:val="16"/>
  </w:num>
  <w:num w:numId="3">
    <w:abstractNumId w:val="12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17"/>
  </w:num>
  <w:num w:numId="9">
    <w:abstractNumId w:val="9"/>
  </w:num>
  <w:num w:numId="10">
    <w:abstractNumId w:val="0"/>
  </w:num>
  <w:num w:numId="11">
    <w:abstractNumId w:val="10"/>
  </w:num>
  <w:num w:numId="12">
    <w:abstractNumId w:val="20"/>
  </w:num>
  <w:num w:numId="13">
    <w:abstractNumId w:val="19"/>
  </w:num>
  <w:num w:numId="14">
    <w:abstractNumId w:val="14"/>
  </w:num>
  <w:num w:numId="15">
    <w:abstractNumId w:val="8"/>
  </w:num>
  <w:num w:numId="16">
    <w:abstractNumId w:val="18"/>
  </w:num>
  <w:num w:numId="17">
    <w:abstractNumId w:val="15"/>
  </w:num>
  <w:num w:numId="18">
    <w:abstractNumId w:val="11"/>
  </w:num>
  <w:num w:numId="19">
    <w:abstractNumId w:val="6"/>
  </w:num>
  <w:num w:numId="20">
    <w:abstractNumId w:val="2"/>
  </w:num>
  <w:num w:numId="21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96"/>
    <w:rsid w:val="00006114"/>
    <w:rsid w:val="00007C13"/>
    <w:rsid w:val="00012FF2"/>
    <w:rsid w:val="00013A63"/>
    <w:rsid w:val="00017A5D"/>
    <w:rsid w:val="00025B52"/>
    <w:rsid w:val="00031781"/>
    <w:rsid w:val="0003315C"/>
    <w:rsid w:val="00034B2E"/>
    <w:rsid w:val="00035A73"/>
    <w:rsid w:val="00045FD7"/>
    <w:rsid w:val="00046AC4"/>
    <w:rsid w:val="00050046"/>
    <w:rsid w:val="000513A5"/>
    <w:rsid w:val="0005203C"/>
    <w:rsid w:val="000617EC"/>
    <w:rsid w:val="00061EAC"/>
    <w:rsid w:val="0006273E"/>
    <w:rsid w:val="0006778E"/>
    <w:rsid w:val="0007590F"/>
    <w:rsid w:val="0008021F"/>
    <w:rsid w:val="00080A54"/>
    <w:rsid w:val="000A4BCC"/>
    <w:rsid w:val="000A5419"/>
    <w:rsid w:val="000A789C"/>
    <w:rsid w:val="000B44AB"/>
    <w:rsid w:val="000B474C"/>
    <w:rsid w:val="000B4F03"/>
    <w:rsid w:val="000B5418"/>
    <w:rsid w:val="000B77AD"/>
    <w:rsid w:val="000C2B3A"/>
    <w:rsid w:val="000C4297"/>
    <w:rsid w:val="000D0006"/>
    <w:rsid w:val="000D54B5"/>
    <w:rsid w:val="000F76A3"/>
    <w:rsid w:val="00102B98"/>
    <w:rsid w:val="00111A1E"/>
    <w:rsid w:val="00117ABC"/>
    <w:rsid w:val="001243B1"/>
    <w:rsid w:val="00133018"/>
    <w:rsid w:val="00134519"/>
    <w:rsid w:val="00140937"/>
    <w:rsid w:val="001463A8"/>
    <w:rsid w:val="0015189E"/>
    <w:rsid w:val="00151F46"/>
    <w:rsid w:val="00153224"/>
    <w:rsid w:val="00153DD6"/>
    <w:rsid w:val="001543D3"/>
    <w:rsid w:val="0017436A"/>
    <w:rsid w:val="00174E42"/>
    <w:rsid w:val="00182D0E"/>
    <w:rsid w:val="00194EB8"/>
    <w:rsid w:val="00195BBC"/>
    <w:rsid w:val="0019755C"/>
    <w:rsid w:val="001A633A"/>
    <w:rsid w:val="001B11EC"/>
    <w:rsid w:val="001B1A8A"/>
    <w:rsid w:val="001C3C5B"/>
    <w:rsid w:val="001C7C7A"/>
    <w:rsid w:val="001D0CBE"/>
    <w:rsid w:val="001D4CD1"/>
    <w:rsid w:val="001D5F55"/>
    <w:rsid w:val="001D707F"/>
    <w:rsid w:val="001D7C07"/>
    <w:rsid w:val="001E7460"/>
    <w:rsid w:val="001F5921"/>
    <w:rsid w:val="00203A03"/>
    <w:rsid w:val="00220520"/>
    <w:rsid w:val="00220691"/>
    <w:rsid w:val="0023097A"/>
    <w:rsid w:val="00240E9A"/>
    <w:rsid w:val="0024579E"/>
    <w:rsid w:val="00246CD0"/>
    <w:rsid w:val="0025020A"/>
    <w:rsid w:val="00252ACF"/>
    <w:rsid w:val="00254054"/>
    <w:rsid w:val="00277503"/>
    <w:rsid w:val="00281F7F"/>
    <w:rsid w:val="00286C6B"/>
    <w:rsid w:val="002A26ED"/>
    <w:rsid w:val="002A46AB"/>
    <w:rsid w:val="002C0DD5"/>
    <w:rsid w:val="002E696D"/>
    <w:rsid w:val="002F21BB"/>
    <w:rsid w:val="002F47B1"/>
    <w:rsid w:val="00307E5B"/>
    <w:rsid w:val="00310793"/>
    <w:rsid w:val="003213C8"/>
    <w:rsid w:val="00321BF6"/>
    <w:rsid w:val="00325AF5"/>
    <w:rsid w:val="00330FE8"/>
    <w:rsid w:val="003318F4"/>
    <w:rsid w:val="00344039"/>
    <w:rsid w:val="00371AB9"/>
    <w:rsid w:val="0037714D"/>
    <w:rsid w:val="00377608"/>
    <w:rsid w:val="003841DD"/>
    <w:rsid w:val="003A04ED"/>
    <w:rsid w:val="003A25A1"/>
    <w:rsid w:val="003B220B"/>
    <w:rsid w:val="003C0E3F"/>
    <w:rsid w:val="003C2ABF"/>
    <w:rsid w:val="003C7767"/>
    <w:rsid w:val="003D1415"/>
    <w:rsid w:val="003E20C5"/>
    <w:rsid w:val="003E6131"/>
    <w:rsid w:val="003F3D6F"/>
    <w:rsid w:val="003F4B7B"/>
    <w:rsid w:val="00401E0E"/>
    <w:rsid w:val="00405B22"/>
    <w:rsid w:val="00416385"/>
    <w:rsid w:val="00420C99"/>
    <w:rsid w:val="00422896"/>
    <w:rsid w:val="00423C5C"/>
    <w:rsid w:val="00424DD9"/>
    <w:rsid w:val="00427D8B"/>
    <w:rsid w:val="00432FDF"/>
    <w:rsid w:val="004377FF"/>
    <w:rsid w:val="004541F6"/>
    <w:rsid w:val="00456ECF"/>
    <w:rsid w:val="00463457"/>
    <w:rsid w:val="00465807"/>
    <w:rsid w:val="00466071"/>
    <w:rsid w:val="0046716D"/>
    <w:rsid w:val="0047642F"/>
    <w:rsid w:val="004902F8"/>
    <w:rsid w:val="0049217C"/>
    <w:rsid w:val="004921E6"/>
    <w:rsid w:val="00494CC2"/>
    <w:rsid w:val="004A561F"/>
    <w:rsid w:val="004B0979"/>
    <w:rsid w:val="004C7636"/>
    <w:rsid w:val="004D091A"/>
    <w:rsid w:val="004D15F4"/>
    <w:rsid w:val="004D710B"/>
    <w:rsid w:val="004E6CCF"/>
    <w:rsid w:val="004F28E9"/>
    <w:rsid w:val="004F6B83"/>
    <w:rsid w:val="004F7E2E"/>
    <w:rsid w:val="00532AA0"/>
    <w:rsid w:val="005346E2"/>
    <w:rsid w:val="0053633F"/>
    <w:rsid w:val="00544486"/>
    <w:rsid w:val="0054647A"/>
    <w:rsid w:val="00547B58"/>
    <w:rsid w:val="00551E2F"/>
    <w:rsid w:val="005656E5"/>
    <w:rsid w:val="00572438"/>
    <w:rsid w:val="00575C0F"/>
    <w:rsid w:val="00583633"/>
    <w:rsid w:val="0059010E"/>
    <w:rsid w:val="005962E2"/>
    <w:rsid w:val="005A1191"/>
    <w:rsid w:val="005A25F7"/>
    <w:rsid w:val="005A29AD"/>
    <w:rsid w:val="005A537D"/>
    <w:rsid w:val="005B12D0"/>
    <w:rsid w:val="005C5B6F"/>
    <w:rsid w:val="005E4E4B"/>
    <w:rsid w:val="005E644A"/>
    <w:rsid w:val="005F0B34"/>
    <w:rsid w:val="005F456A"/>
    <w:rsid w:val="00611EAC"/>
    <w:rsid w:val="00617962"/>
    <w:rsid w:val="00623A63"/>
    <w:rsid w:val="00627CA0"/>
    <w:rsid w:val="00630519"/>
    <w:rsid w:val="00637692"/>
    <w:rsid w:val="00641BCF"/>
    <w:rsid w:val="00643CC9"/>
    <w:rsid w:val="0064750A"/>
    <w:rsid w:val="00650093"/>
    <w:rsid w:val="006515E2"/>
    <w:rsid w:val="00651B02"/>
    <w:rsid w:val="006554C0"/>
    <w:rsid w:val="00661768"/>
    <w:rsid w:val="006624AA"/>
    <w:rsid w:val="00680783"/>
    <w:rsid w:val="0068402E"/>
    <w:rsid w:val="006853D5"/>
    <w:rsid w:val="00695F3E"/>
    <w:rsid w:val="006A6054"/>
    <w:rsid w:val="006B279C"/>
    <w:rsid w:val="006B5997"/>
    <w:rsid w:val="006D3093"/>
    <w:rsid w:val="006D73F0"/>
    <w:rsid w:val="006F4CE3"/>
    <w:rsid w:val="00700641"/>
    <w:rsid w:val="00701A16"/>
    <w:rsid w:val="007060A2"/>
    <w:rsid w:val="00706FF4"/>
    <w:rsid w:val="007156E3"/>
    <w:rsid w:val="00717A70"/>
    <w:rsid w:val="00720A27"/>
    <w:rsid w:val="00722598"/>
    <w:rsid w:val="00722DE2"/>
    <w:rsid w:val="007241FA"/>
    <w:rsid w:val="007249DA"/>
    <w:rsid w:val="00725AAB"/>
    <w:rsid w:val="00730EEC"/>
    <w:rsid w:val="00742C68"/>
    <w:rsid w:val="00743CF4"/>
    <w:rsid w:val="00745BC4"/>
    <w:rsid w:val="00746F57"/>
    <w:rsid w:val="00751DDE"/>
    <w:rsid w:val="0075358D"/>
    <w:rsid w:val="00763BCA"/>
    <w:rsid w:val="00764EAA"/>
    <w:rsid w:val="007762F2"/>
    <w:rsid w:val="00785977"/>
    <w:rsid w:val="00790E7B"/>
    <w:rsid w:val="007A4358"/>
    <w:rsid w:val="007B042D"/>
    <w:rsid w:val="007B2B4C"/>
    <w:rsid w:val="007B3DEC"/>
    <w:rsid w:val="007C0337"/>
    <w:rsid w:val="007C0498"/>
    <w:rsid w:val="007C51F9"/>
    <w:rsid w:val="007E04E1"/>
    <w:rsid w:val="007E1C8F"/>
    <w:rsid w:val="007E2C3B"/>
    <w:rsid w:val="007E5D65"/>
    <w:rsid w:val="007E7BEF"/>
    <w:rsid w:val="007F6C1B"/>
    <w:rsid w:val="00803BAF"/>
    <w:rsid w:val="00803CD6"/>
    <w:rsid w:val="008064F7"/>
    <w:rsid w:val="00807868"/>
    <w:rsid w:val="0081675E"/>
    <w:rsid w:val="008218FC"/>
    <w:rsid w:val="00823D76"/>
    <w:rsid w:val="00824582"/>
    <w:rsid w:val="00825996"/>
    <w:rsid w:val="0083159F"/>
    <w:rsid w:val="0083416A"/>
    <w:rsid w:val="00843FBC"/>
    <w:rsid w:val="00850AC3"/>
    <w:rsid w:val="00851EBA"/>
    <w:rsid w:val="00863095"/>
    <w:rsid w:val="0087205E"/>
    <w:rsid w:val="00882DD5"/>
    <w:rsid w:val="008969AA"/>
    <w:rsid w:val="008A0BAA"/>
    <w:rsid w:val="008A1F39"/>
    <w:rsid w:val="008A65B3"/>
    <w:rsid w:val="008B6EC5"/>
    <w:rsid w:val="008E01AE"/>
    <w:rsid w:val="008E548A"/>
    <w:rsid w:val="00926AB0"/>
    <w:rsid w:val="0093403A"/>
    <w:rsid w:val="00947ED5"/>
    <w:rsid w:val="00950C70"/>
    <w:rsid w:val="00957B34"/>
    <w:rsid w:val="00957CEA"/>
    <w:rsid w:val="00992454"/>
    <w:rsid w:val="00992588"/>
    <w:rsid w:val="00992836"/>
    <w:rsid w:val="00994C6A"/>
    <w:rsid w:val="00995C8A"/>
    <w:rsid w:val="009A3EA0"/>
    <w:rsid w:val="009B62DC"/>
    <w:rsid w:val="009C6C61"/>
    <w:rsid w:val="009D4A00"/>
    <w:rsid w:val="009D7DFC"/>
    <w:rsid w:val="009E2EBE"/>
    <w:rsid w:val="009F5611"/>
    <w:rsid w:val="00A02E19"/>
    <w:rsid w:val="00A055D7"/>
    <w:rsid w:val="00A07E52"/>
    <w:rsid w:val="00A20AB1"/>
    <w:rsid w:val="00A34F57"/>
    <w:rsid w:val="00A430DE"/>
    <w:rsid w:val="00A47F5B"/>
    <w:rsid w:val="00A518D9"/>
    <w:rsid w:val="00A53C64"/>
    <w:rsid w:val="00A54A1E"/>
    <w:rsid w:val="00A56FE6"/>
    <w:rsid w:val="00A703FB"/>
    <w:rsid w:val="00A73E1A"/>
    <w:rsid w:val="00A77BB0"/>
    <w:rsid w:val="00A834F0"/>
    <w:rsid w:val="00A858D0"/>
    <w:rsid w:val="00A914C7"/>
    <w:rsid w:val="00A925D6"/>
    <w:rsid w:val="00A94EF3"/>
    <w:rsid w:val="00AA4BA2"/>
    <w:rsid w:val="00AB2D78"/>
    <w:rsid w:val="00AD270E"/>
    <w:rsid w:val="00AD3E29"/>
    <w:rsid w:val="00AF17E2"/>
    <w:rsid w:val="00B07382"/>
    <w:rsid w:val="00B12AA6"/>
    <w:rsid w:val="00B17EA1"/>
    <w:rsid w:val="00B24C51"/>
    <w:rsid w:val="00B31905"/>
    <w:rsid w:val="00B40CE2"/>
    <w:rsid w:val="00B51144"/>
    <w:rsid w:val="00B63A80"/>
    <w:rsid w:val="00B8093E"/>
    <w:rsid w:val="00B85663"/>
    <w:rsid w:val="00B86576"/>
    <w:rsid w:val="00BA20ED"/>
    <w:rsid w:val="00BA289D"/>
    <w:rsid w:val="00BB442D"/>
    <w:rsid w:val="00BB6814"/>
    <w:rsid w:val="00BC06DA"/>
    <w:rsid w:val="00BD2BCE"/>
    <w:rsid w:val="00BD7D16"/>
    <w:rsid w:val="00BF3A86"/>
    <w:rsid w:val="00BF4CDF"/>
    <w:rsid w:val="00C0624D"/>
    <w:rsid w:val="00C0689E"/>
    <w:rsid w:val="00C10E90"/>
    <w:rsid w:val="00C137D3"/>
    <w:rsid w:val="00C22BB9"/>
    <w:rsid w:val="00C25E8B"/>
    <w:rsid w:val="00C264F7"/>
    <w:rsid w:val="00C31CD3"/>
    <w:rsid w:val="00C409B6"/>
    <w:rsid w:val="00C4105A"/>
    <w:rsid w:val="00C44D5B"/>
    <w:rsid w:val="00C5045D"/>
    <w:rsid w:val="00C50B96"/>
    <w:rsid w:val="00C520D4"/>
    <w:rsid w:val="00C562B1"/>
    <w:rsid w:val="00C639F0"/>
    <w:rsid w:val="00C662B8"/>
    <w:rsid w:val="00C667B3"/>
    <w:rsid w:val="00C72A87"/>
    <w:rsid w:val="00C73215"/>
    <w:rsid w:val="00C86148"/>
    <w:rsid w:val="00C86284"/>
    <w:rsid w:val="00C92E16"/>
    <w:rsid w:val="00CA13E5"/>
    <w:rsid w:val="00CB39DB"/>
    <w:rsid w:val="00CB651B"/>
    <w:rsid w:val="00CB70A9"/>
    <w:rsid w:val="00CC3FA9"/>
    <w:rsid w:val="00CC7DFA"/>
    <w:rsid w:val="00CD08C1"/>
    <w:rsid w:val="00CD1686"/>
    <w:rsid w:val="00CD3563"/>
    <w:rsid w:val="00CD4249"/>
    <w:rsid w:val="00CE1575"/>
    <w:rsid w:val="00CE263A"/>
    <w:rsid w:val="00CF1EF8"/>
    <w:rsid w:val="00CF6EE9"/>
    <w:rsid w:val="00D11768"/>
    <w:rsid w:val="00D11AB7"/>
    <w:rsid w:val="00D1337C"/>
    <w:rsid w:val="00D33E41"/>
    <w:rsid w:val="00D61F0F"/>
    <w:rsid w:val="00D64556"/>
    <w:rsid w:val="00D73A35"/>
    <w:rsid w:val="00D753FD"/>
    <w:rsid w:val="00D82DCF"/>
    <w:rsid w:val="00D91154"/>
    <w:rsid w:val="00D96F80"/>
    <w:rsid w:val="00DC0B80"/>
    <w:rsid w:val="00DC2FDD"/>
    <w:rsid w:val="00DC7315"/>
    <w:rsid w:val="00DD3398"/>
    <w:rsid w:val="00DE69E2"/>
    <w:rsid w:val="00DF0F8F"/>
    <w:rsid w:val="00DF33F3"/>
    <w:rsid w:val="00E0089B"/>
    <w:rsid w:val="00E14812"/>
    <w:rsid w:val="00E17AF6"/>
    <w:rsid w:val="00E20952"/>
    <w:rsid w:val="00E21F52"/>
    <w:rsid w:val="00E31A9B"/>
    <w:rsid w:val="00E339C9"/>
    <w:rsid w:val="00E451C5"/>
    <w:rsid w:val="00E5409A"/>
    <w:rsid w:val="00E5518A"/>
    <w:rsid w:val="00E73231"/>
    <w:rsid w:val="00E93024"/>
    <w:rsid w:val="00E953AC"/>
    <w:rsid w:val="00E95E1D"/>
    <w:rsid w:val="00EA761E"/>
    <w:rsid w:val="00EB1D11"/>
    <w:rsid w:val="00EB243C"/>
    <w:rsid w:val="00EC05A6"/>
    <w:rsid w:val="00EC3B8C"/>
    <w:rsid w:val="00ED1B57"/>
    <w:rsid w:val="00ED204A"/>
    <w:rsid w:val="00ED3A31"/>
    <w:rsid w:val="00EE56C3"/>
    <w:rsid w:val="00EF4052"/>
    <w:rsid w:val="00F04D3F"/>
    <w:rsid w:val="00F207D8"/>
    <w:rsid w:val="00F452E7"/>
    <w:rsid w:val="00F51EBB"/>
    <w:rsid w:val="00F54D66"/>
    <w:rsid w:val="00F657C3"/>
    <w:rsid w:val="00F718DA"/>
    <w:rsid w:val="00F7404A"/>
    <w:rsid w:val="00F747F4"/>
    <w:rsid w:val="00F80859"/>
    <w:rsid w:val="00F8219B"/>
    <w:rsid w:val="00F84A50"/>
    <w:rsid w:val="00F864A8"/>
    <w:rsid w:val="00F93241"/>
    <w:rsid w:val="00FA0F71"/>
    <w:rsid w:val="00FA2AFE"/>
    <w:rsid w:val="00FA3D0B"/>
    <w:rsid w:val="00FB08FE"/>
    <w:rsid w:val="00FB200E"/>
    <w:rsid w:val="00FD5E44"/>
    <w:rsid w:val="00FD7631"/>
    <w:rsid w:val="00FE3D27"/>
    <w:rsid w:val="00FF10B1"/>
    <w:rsid w:val="00FF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13E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DF Kai" w:eastAsia="DF Kai" w:cs="DF Kai"/>
      <w:color w:val="000000"/>
      <w:sz w:val="24"/>
      <w:szCs w:val="24"/>
    </w:rPr>
  </w:style>
  <w:style w:type="paragraph" w:customStyle="1" w:styleId="CM1">
    <w:name w:val="CM1"/>
    <w:basedOn w:val="Default"/>
    <w:next w:val="Default"/>
    <w:rPr>
      <w:color w:val="auto"/>
    </w:rPr>
  </w:style>
  <w:style w:type="paragraph" w:customStyle="1" w:styleId="CM2">
    <w:name w:val="CM2"/>
    <w:basedOn w:val="Default"/>
    <w:next w:val="Default"/>
    <w:pPr>
      <w:spacing w:line="468" w:lineRule="atLeast"/>
    </w:pPr>
    <w:rPr>
      <w:color w:val="auto"/>
    </w:rPr>
  </w:style>
  <w:style w:type="paragraph" w:customStyle="1" w:styleId="CM3">
    <w:name w:val="CM3"/>
    <w:basedOn w:val="Default"/>
    <w:next w:val="Default"/>
    <w:pPr>
      <w:spacing w:line="471" w:lineRule="atLeast"/>
    </w:pPr>
    <w:rPr>
      <w:color w:val="auto"/>
    </w:rPr>
  </w:style>
  <w:style w:type="paragraph" w:customStyle="1" w:styleId="CM4">
    <w:name w:val="CM4"/>
    <w:basedOn w:val="Default"/>
    <w:next w:val="Default"/>
    <w:pPr>
      <w:spacing w:line="468" w:lineRule="atLeast"/>
    </w:pPr>
    <w:rPr>
      <w:color w:val="auto"/>
    </w:rPr>
  </w:style>
  <w:style w:type="paragraph" w:customStyle="1" w:styleId="CM5">
    <w:name w:val="CM5"/>
    <w:basedOn w:val="Default"/>
    <w:next w:val="Default"/>
    <w:pPr>
      <w:spacing w:line="468" w:lineRule="atLeast"/>
    </w:pPr>
    <w:rPr>
      <w:color w:val="auto"/>
    </w:rPr>
  </w:style>
  <w:style w:type="paragraph" w:customStyle="1" w:styleId="CM6">
    <w:name w:val="CM6"/>
    <w:basedOn w:val="Default"/>
    <w:next w:val="Default"/>
    <w:pPr>
      <w:spacing w:line="468" w:lineRule="atLeast"/>
    </w:pPr>
    <w:rPr>
      <w:color w:val="auto"/>
    </w:rPr>
  </w:style>
  <w:style w:type="paragraph" w:customStyle="1" w:styleId="CM7">
    <w:name w:val="CM7"/>
    <w:basedOn w:val="Default"/>
    <w:next w:val="Default"/>
    <w:rPr>
      <w:color w:val="auto"/>
    </w:rPr>
  </w:style>
  <w:style w:type="paragraph" w:customStyle="1" w:styleId="CM10">
    <w:name w:val="CM10"/>
    <w:basedOn w:val="Default"/>
    <w:next w:val="Default"/>
    <w:pPr>
      <w:spacing w:after="103"/>
    </w:pPr>
    <w:rPr>
      <w:color w:val="auto"/>
    </w:rPr>
  </w:style>
  <w:style w:type="paragraph" w:customStyle="1" w:styleId="CM8">
    <w:name w:val="CM8"/>
    <w:basedOn w:val="Default"/>
    <w:next w:val="Default"/>
    <w:pPr>
      <w:spacing w:line="468" w:lineRule="atLeast"/>
    </w:pPr>
    <w:rPr>
      <w:color w:val="auto"/>
    </w:rPr>
  </w:style>
  <w:style w:type="paragraph" w:customStyle="1" w:styleId="CM11">
    <w:name w:val="CM11"/>
    <w:basedOn w:val="Default"/>
    <w:next w:val="Default"/>
    <w:pPr>
      <w:spacing w:after="168"/>
    </w:pPr>
    <w:rPr>
      <w:color w:val="auto"/>
    </w:rPr>
  </w:style>
  <w:style w:type="paragraph" w:customStyle="1" w:styleId="CM9">
    <w:name w:val="CM9"/>
    <w:basedOn w:val="Default"/>
    <w:next w:val="Default"/>
    <w:pPr>
      <w:spacing w:line="443" w:lineRule="atLeast"/>
    </w:pPr>
    <w:rPr>
      <w:color w:val="auto"/>
    </w:rPr>
  </w:style>
  <w:style w:type="paragraph" w:styleId="a3">
    <w:name w:val="header"/>
    <w:basedOn w:val="a"/>
    <w:link w:val="a4"/>
    <w:semiHidden/>
    <w:rsid w:val="00CF6EE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semiHidden/>
    <w:rsid w:val="00CF6EE9"/>
    <w:rPr>
      <w:sz w:val="20"/>
      <w:szCs w:val="20"/>
    </w:rPr>
  </w:style>
  <w:style w:type="paragraph" w:styleId="a5">
    <w:name w:val="footer"/>
    <w:basedOn w:val="a"/>
    <w:link w:val="a6"/>
    <w:uiPriority w:val="99"/>
    <w:rsid w:val="00CF6EE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CF6EE9"/>
    <w:rPr>
      <w:sz w:val="20"/>
      <w:szCs w:val="20"/>
    </w:rPr>
  </w:style>
  <w:style w:type="paragraph" w:styleId="a7">
    <w:name w:val="annotation text"/>
    <w:basedOn w:val="a"/>
    <w:link w:val="a8"/>
    <w:semiHidden/>
    <w:rsid w:val="00CF6EE9"/>
    <w:pPr>
      <w:adjustRightInd w:val="0"/>
      <w:spacing w:line="360" w:lineRule="atLeast"/>
      <w:textAlignment w:val="baseline"/>
    </w:pPr>
    <w:rPr>
      <w:rFonts w:eastAsia="細明體"/>
      <w:kern w:val="0"/>
      <w:sz w:val="20"/>
      <w:szCs w:val="20"/>
      <w:lang w:val="x-none" w:eastAsia="x-none"/>
    </w:rPr>
  </w:style>
  <w:style w:type="character" w:customStyle="1" w:styleId="a8">
    <w:name w:val="註解文字 字元"/>
    <w:link w:val="a7"/>
    <w:semiHidden/>
    <w:rsid w:val="00CF6EE9"/>
    <w:rPr>
      <w:rFonts w:eastAsia="細明體"/>
      <w:kern w:val="0"/>
      <w:sz w:val="20"/>
      <w:szCs w:val="20"/>
    </w:rPr>
  </w:style>
  <w:style w:type="character" w:styleId="a9">
    <w:name w:val="page number"/>
    <w:basedOn w:val="a0"/>
    <w:rsid w:val="00046AC4"/>
  </w:style>
  <w:style w:type="paragraph" w:customStyle="1" w:styleId="1">
    <w:name w:val="樣式1"/>
    <w:basedOn w:val="a"/>
    <w:rsid w:val="00627CA0"/>
  </w:style>
  <w:style w:type="paragraph" w:styleId="aa">
    <w:name w:val="No Spacing"/>
    <w:uiPriority w:val="1"/>
    <w:qFormat/>
    <w:rsid w:val="00627CA0"/>
    <w:pPr>
      <w:widowControl w:val="0"/>
    </w:pPr>
    <w:rPr>
      <w:kern w:val="2"/>
      <w:sz w:val="24"/>
      <w:szCs w:val="24"/>
    </w:rPr>
  </w:style>
  <w:style w:type="character" w:styleId="ab">
    <w:name w:val="annotation reference"/>
    <w:semiHidden/>
    <w:rsid w:val="00AD3E29"/>
    <w:rPr>
      <w:sz w:val="18"/>
      <w:szCs w:val="18"/>
    </w:rPr>
  </w:style>
  <w:style w:type="paragraph" w:styleId="ac">
    <w:name w:val="annotation subject"/>
    <w:basedOn w:val="a7"/>
    <w:next w:val="a7"/>
    <w:semiHidden/>
    <w:rsid w:val="00AD3E29"/>
    <w:pPr>
      <w:adjustRightInd/>
      <w:spacing w:line="240" w:lineRule="auto"/>
      <w:textAlignment w:val="auto"/>
    </w:pPr>
    <w:rPr>
      <w:rFonts w:eastAsia="新細明體"/>
      <w:b/>
      <w:bCs/>
      <w:kern w:val="2"/>
    </w:rPr>
  </w:style>
  <w:style w:type="paragraph" w:styleId="ad">
    <w:name w:val="Balloon Text"/>
    <w:basedOn w:val="a"/>
    <w:semiHidden/>
    <w:rsid w:val="00AD3E29"/>
    <w:rPr>
      <w:rFonts w:ascii="Arial" w:hAnsi="Arial"/>
      <w:sz w:val="18"/>
      <w:szCs w:val="18"/>
    </w:rPr>
  </w:style>
  <w:style w:type="paragraph" w:customStyle="1" w:styleId="2">
    <w:name w:val="字元 字元2 字元 字元 字元 字元"/>
    <w:basedOn w:val="a"/>
    <w:semiHidden/>
    <w:rsid w:val="00CA13E5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e">
    <w:name w:val="List Paragraph"/>
    <w:basedOn w:val="a"/>
    <w:qFormat/>
    <w:rsid w:val="00C639F0"/>
    <w:pPr>
      <w:ind w:leftChars="200" w:left="480"/>
    </w:pPr>
  </w:style>
  <w:style w:type="table" w:styleId="af">
    <w:name w:val="Table Grid"/>
    <w:basedOn w:val="a1"/>
    <w:rsid w:val="0024579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uiPriority w:val="22"/>
    <w:qFormat/>
    <w:rsid w:val="00807868"/>
    <w:rPr>
      <w:b/>
      <w:bCs/>
    </w:rPr>
  </w:style>
  <w:style w:type="paragraph" w:styleId="af1">
    <w:name w:val="Body Text"/>
    <w:basedOn w:val="a"/>
    <w:link w:val="af2"/>
    <w:uiPriority w:val="1"/>
    <w:qFormat/>
    <w:rsid w:val="00CD3563"/>
    <w:pPr>
      <w:autoSpaceDE w:val="0"/>
      <w:autoSpaceDN w:val="0"/>
      <w:adjustRightInd w:val="0"/>
      <w:ind w:left="1569"/>
    </w:pPr>
    <w:rPr>
      <w:rFonts w:ascii="標楷體" w:eastAsia="標楷體" w:cs="標楷體"/>
      <w:kern w:val="0"/>
    </w:rPr>
  </w:style>
  <w:style w:type="character" w:customStyle="1" w:styleId="af2">
    <w:name w:val="本文 字元"/>
    <w:link w:val="af1"/>
    <w:uiPriority w:val="1"/>
    <w:rsid w:val="00CD3563"/>
    <w:rPr>
      <w:rFonts w:ascii="標楷體" w:eastAsia="標楷體" w:cs="標楷體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13E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DF Kai" w:eastAsia="DF Kai" w:cs="DF Kai"/>
      <w:color w:val="000000"/>
      <w:sz w:val="24"/>
      <w:szCs w:val="24"/>
    </w:rPr>
  </w:style>
  <w:style w:type="paragraph" w:customStyle="1" w:styleId="CM1">
    <w:name w:val="CM1"/>
    <w:basedOn w:val="Default"/>
    <w:next w:val="Default"/>
    <w:rPr>
      <w:color w:val="auto"/>
    </w:rPr>
  </w:style>
  <w:style w:type="paragraph" w:customStyle="1" w:styleId="CM2">
    <w:name w:val="CM2"/>
    <w:basedOn w:val="Default"/>
    <w:next w:val="Default"/>
    <w:pPr>
      <w:spacing w:line="468" w:lineRule="atLeast"/>
    </w:pPr>
    <w:rPr>
      <w:color w:val="auto"/>
    </w:rPr>
  </w:style>
  <w:style w:type="paragraph" w:customStyle="1" w:styleId="CM3">
    <w:name w:val="CM3"/>
    <w:basedOn w:val="Default"/>
    <w:next w:val="Default"/>
    <w:pPr>
      <w:spacing w:line="471" w:lineRule="atLeast"/>
    </w:pPr>
    <w:rPr>
      <w:color w:val="auto"/>
    </w:rPr>
  </w:style>
  <w:style w:type="paragraph" w:customStyle="1" w:styleId="CM4">
    <w:name w:val="CM4"/>
    <w:basedOn w:val="Default"/>
    <w:next w:val="Default"/>
    <w:pPr>
      <w:spacing w:line="468" w:lineRule="atLeast"/>
    </w:pPr>
    <w:rPr>
      <w:color w:val="auto"/>
    </w:rPr>
  </w:style>
  <w:style w:type="paragraph" w:customStyle="1" w:styleId="CM5">
    <w:name w:val="CM5"/>
    <w:basedOn w:val="Default"/>
    <w:next w:val="Default"/>
    <w:pPr>
      <w:spacing w:line="468" w:lineRule="atLeast"/>
    </w:pPr>
    <w:rPr>
      <w:color w:val="auto"/>
    </w:rPr>
  </w:style>
  <w:style w:type="paragraph" w:customStyle="1" w:styleId="CM6">
    <w:name w:val="CM6"/>
    <w:basedOn w:val="Default"/>
    <w:next w:val="Default"/>
    <w:pPr>
      <w:spacing w:line="468" w:lineRule="atLeast"/>
    </w:pPr>
    <w:rPr>
      <w:color w:val="auto"/>
    </w:rPr>
  </w:style>
  <w:style w:type="paragraph" w:customStyle="1" w:styleId="CM7">
    <w:name w:val="CM7"/>
    <w:basedOn w:val="Default"/>
    <w:next w:val="Default"/>
    <w:rPr>
      <w:color w:val="auto"/>
    </w:rPr>
  </w:style>
  <w:style w:type="paragraph" w:customStyle="1" w:styleId="CM10">
    <w:name w:val="CM10"/>
    <w:basedOn w:val="Default"/>
    <w:next w:val="Default"/>
    <w:pPr>
      <w:spacing w:after="103"/>
    </w:pPr>
    <w:rPr>
      <w:color w:val="auto"/>
    </w:rPr>
  </w:style>
  <w:style w:type="paragraph" w:customStyle="1" w:styleId="CM8">
    <w:name w:val="CM8"/>
    <w:basedOn w:val="Default"/>
    <w:next w:val="Default"/>
    <w:pPr>
      <w:spacing w:line="468" w:lineRule="atLeast"/>
    </w:pPr>
    <w:rPr>
      <w:color w:val="auto"/>
    </w:rPr>
  </w:style>
  <w:style w:type="paragraph" w:customStyle="1" w:styleId="CM11">
    <w:name w:val="CM11"/>
    <w:basedOn w:val="Default"/>
    <w:next w:val="Default"/>
    <w:pPr>
      <w:spacing w:after="168"/>
    </w:pPr>
    <w:rPr>
      <w:color w:val="auto"/>
    </w:rPr>
  </w:style>
  <w:style w:type="paragraph" w:customStyle="1" w:styleId="CM9">
    <w:name w:val="CM9"/>
    <w:basedOn w:val="Default"/>
    <w:next w:val="Default"/>
    <w:pPr>
      <w:spacing w:line="443" w:lineRule="atLeast"/>
    </w:pPr>
    <w:rPr>
      <w:color w:val="auto"/>
    </w:rPr>
  </w:style>
  <w:style w:type="paragraph" w:styleId="a3">
    <w:name w:val="header"/>
    <w:basedOn w:val="a"/>
    <w:link w:val="a4"/>
    <w:semiHidden/>
    <w:rsid w:val="00CF6EE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semiHidden/>
    <w:rsid w:val="00CF6EE9"/>
    <w:rPr>
      <w:sz w:val="20"/>
      <w:szCs w:val="20"/>
    </w:rPr>
  </w:style>
  <w:style w:type="paragraph" w:styleId="a5">
    <w:name w:val="footer"/>
    <w:basedOn w:val="a"/>
    <w:link w:val="a6"/>
    <w:uiPriority w:val="99"/>
    <w:rsid w:val="00CF6EE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CF6EE9"/>
    <w:rPr>
      <w:sz w:val="20"/>
      <w:szCs w:val="20"/>
    </w:rPr>
  </w:style>
  <w:style w:type="paragraph" w:styleId="a7">
    <w:name w:val="annotation text"/>
    <w:basedOn w:val="a"/>
    <w:link w:val="a8"/>
    <w:semiHidden/>
    <w:rsid w:val="00CF6EE9"/>
    <w:pPr>
      <w:adjustRightInd w:val="0"/>
      <w:spacing w:line="360" w:lineRule="atLeast"/>
      <w:textAlignment w:val="baseline"/>
    </w:pPr>
    <w:rPr>
      <w:rFonts w:eastAsia="細明體"/>
      <w:kern w:val="0"/>
      <w:sz w:val="20"/>
      <w:szCs w:val="20"/>
      <w:lang w:val="x-none" w:eastAsia="x-none"/>
    </w:rPr>
  </w:style>
  <w:style w:type="character" w:customStyle="1" w:styleId="a8">
    <w:name w:val="註解文字 字元"/>
    <w:link w:val="a7"/>
    <w:semiHidden/>
    <w:rsid w:val="00CF6EE9"/>
    <w:rPr>
      <w:rFonts w:eastAsia="細明體"/>
      <w:kern w:val="0"/>
      <w:sz w:val="20"/>
      <w:szCs w:val="20"/>
    </w:rPr>
  </w:style>
  <w:style w:type="character" w:styleId="a9">
    <w:name w:val="page number"/>
    <w:basedOn w:val="a0"/>
    <w:rsid w:val="00046AC4"/>
  </w:style>
  <w:style w:type="paragraph" w:customStyle="1" w:styleId="1">
    <w:name w:val="樣式1"/>
    <w:basedOn w:val="a"/>
    <w:rsid w:val="00627CA0"/>
  </w:style>
  <w:style w:type="paragraph" w:styleId="aa">
    <w:name w:val="No Spacing"/>
    <w:uiPriority w:val="1"/>
    <w:qFormat/>
    <w:rsid w:val="00627CA0"/>
    <w:pPr>
      <w:widowControl w:val="0"/>
    </w:pPr>
    <w:rPr>
      <w:kern w:val="2"/>
      <w:sz w:val="24"/>
      <w:szCs w:val="24"/>
    </w:rPr>
  </w:style>
  <w:style w:type="character" w:styleId="ab">
    <w:name w:val="annotation reference"/>
    <w:semiHidden/>
    <w:rsid w:val="00AD3E29"/>
    <w:rPr>
      <w:sz w:val="18"/>
      <w:szCs w:val="18"/>
    </w:rPr>
  </w:style>
  <w:style w:type="paragraph" w:styleId="ac">
    <w:name w:val="annotation subject"/>
    <w:basedOn w:val="a7"/>
    <w:next w:val="a7"/>
    <w:semiHidden/>
    <w:rsid w:val="00AD3E29"/>
    <w:pPr>
      <w:adjustRightInd/>
      <w:spacing w:line="240" w:lineRule="auto"/>
      <w:textAlignment w:val="auto"/>
    </w:pPr>
    <w:rPr>
      <w:rFonts w:eastAsia="新細明體"/>
      <w:b/>
      <w:bCs/>
      <w:kern w:val="2"/>
    </w:rPr>
  </w:style>
  <w:style w:type="paragraph" w:styleId="ad">
    <w:name w:val="Balloon Text"/>
    <w:basedOn w:val="a"/>
    <w:semiHidden/>
    <w:rsid w:val="00AD3E29"/>
    <w:rPr>
      <w:rFonts w:ascii="Arial" w:hAnsi="Arial"/>
      <w:sz w:val="18"/>
      <w:szCs w:val="18"/>
    </w:rPr>
  </w:style>
  <w:style w:type="paragraph" w:customStyle="1" w:styleId="2">
    <w:name w:val="字元 字元2 字元 字元 字元 字元"/>
    <w:basedOn w:val="a"/>
    <w:semiHidden/>
    <w:rsid w:val="00CA13E5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e">
    <w:name w:val="List Paragraph"/>
    <w:basedOn w:val="a"/>
    <w:qFormat/>
    <w:rsid w:val="00C639F0"/>
    <w:pPr>
      <w:ind w:leftChars="200" w:left="480"/>
    </w:pPr>
  </w:style>
  <w:style w:type="table" w:styleId="af">
    <w:name w:val="Table Grid"/>
    <w:basedOn w:val="a1"/>
    <w:rsid w:val="0024579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uiPriority w:val="22"/>
    <w:qFormat/>
    <w:rsid w:val="00807868"/>
    <w:rPr>
      <w:b/>
      <w:bCs/>
    </w:rPr>
  </w:style>
  <w:style w:type="paragraph" w:styleId="af1">
    <w:name w:val="Body Text"/>
    <w:basedOn w:val="a"/>
    <w:link w:val="af2"/>
    <w:uiPriority w:val="1"/>
    <w:qFormat/>
    <w:rsid w:val="00CD3563"/>
    <w:pPr>
      <w:autoSpaceDE w:val="0"/>
      <w:autoSpaceDN w:val="0"/>
      <w:adjustRightInd w:val="0"/>
      <w:ind w:left="1569"/>
    </w:pPr>
    <w:rPr>
      <w:rFonts w:ascii="標楷體" w:eastAsia="標楷體" w:cs="標楷體"/>
      <w:kern w:val="0"/>
    </w:rPr>
  </w:style>
  <w:style w:type="character" w:customStyle="1" w:styleId="af2">
    <w:name w:val="本文 字元"/>
    <w:link w:val="af1"/>
    <w:uiPriority w:val="1"/>
    <w:rsid w:val="00CD3563"/>
    <w:rPr>
      <w:rFonts w:ascii="標楷體" w:eastAsia="標楷體" w:cs="標楷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2155</Characters>
  <Application>Microsoft Office Word</Application>
  <DocSecurity>0</DocSecurity>
  <Lines>17</Lines>
  <Paragraphs>5</Paragraphs>
  <ScaleCrop>false</ScaleCrop>
  <Company>CMT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chiuch</dc:creator>
  <cp:keywords/>
  <cp:lastModifiedBy>姜伯村</cp:lastModifiedBy>
  <cp:revision>4</cp:revision>
  <cp:lastPrinted>2020-11-12T08:26:00Z</cp:lastPrinted>
  <dcterms:created xsi:type="dcterms:W3CDTF">2022-08-24T02:13:00Z</dcterms:created>
  <dcterms:modified xsi:type="dcterms:W3CDTF">2022-08-30T02:45:00Z</dcterms:modified>
</cp:coreProperties>
</file>