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05C4" w:rsidRDefault="003B05C4" w:rsidP="000018C5">
      <w:pPr>
        <w:spacing w:line="400" w:lineRule="exact"/>
        <w:jc w:val="center"/>
        <w:rPr>
          <w:rFonts w:ascii="標楷體" w:eastAsia="標楷體" w:hAnsi="標楷體"/>
          <w:sz w:val="28"/>
          <w:szCs w:val="28"/>
        </w:rPr>
      </w:pPr>
      <w:r w:rsidRPr="003A74EE">
        <w:rPr>
          <w:rFonts w:ascii="標楷體" w:eastAsia="標楷體" w:hAnsi="標楷體" w:hint="eastAsia"/>
          <w:sz w:val="28"/>
          <w:szCs w:val="28"/>
        </w:rPr>
        <w:t>雲林縣</w:t>
      </w:r>
      <w:r w:rsidR="00003684">
        <w:rPr>
          <w:rFonts w:ascii="標楷體" w:eastAsia="標楷體" w:hAnsi="標楷體" w:hint="eastAsia"/>
          <w:sz w:val="28"/>
          <w:szCs w:val="28"/>
        </w:rPr>
        <w:t>11</w:t>
      </w:r>
      <w:r w:rsidR="00247AC1">
        <w:rPr>
          <w:rFonts w:ascii="標楷體" w:eastAsia="標楷體" w:hAnsi="標楷體" w:hint="eastAsia"/>
          <w:sz w:val="28"/>
          <w:szCs w:val="28"/>
        </w:rPr>
        <w:t>2</w:t>
      </w:r>
      <w:r w:rsidRPr="003A74EE">
        <w:rPr>
          <w:rFonts w:ascii="標楷體" w:eastAsia="標楷體" w:hAnsi="標楷體" w:hint="eastAsia"/>
          <w:sz w:val="28"/>
          <w:szCs w:val="28"/>
        </w:rPr>
        <w:t>年</w:t>
      </w:r>
      <w:r w:rsidR="000D5D72">
        <w:rPr>
          <w:rFonts w:ascii="標楷體" w:eastAsia="標楷體" w:hAnsi="標楷體" w:hint="eastAsia"/>
          <w:sz w:val="28"/>
          <w:szCs w:val="28"/>
        </w:rPr>
        <w:t>秋</w:t>
      </w:r>
      <w:r>
        <w:rPr>
          <w:rFonts w:ascii="標楷體" w:eastAsia="標楷體" w:hAnsi="標楷體" w:hint="eastAsia"/>
          <w:sz w:val="28"/>
          <w:szCs w:val="28"/>
        </w:rPr>
        <w:t>季</w:t>
      </w:r>
      <w:r w:rsidRPr="003A74EE">
        <w:rPr>
          <w:rFonts w:ascii="標楷體" w:eastAsia="標楷體" w:hAnsi="標楷體" w:hint="eastAsia"/>
          <w:sz w:val="28"/>
          <w:szCs w:val="28"/>
        </w:rPr>
        <w:t>縣長盃公教休閒羽球錦標賽競賽規程</w:t>
      </w:r>
    </w:p>
    <w:p w:rsidR="00AE2DA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一、宗　　旨：推展全民體育，切磋運動技術，培養教育人員善用閒暇，倡導正當康樂活動，改</w:t>
      </w:r>
      <w:r w:rsidR="00AE2DA4">
        <w:rPr>
          <w:rFonts w:ascii="Times New Roman" w:eastAsia="標楷體" w:hAnsi="Times New Roman" w:cs="Times New Roman" w:hint="eastAsia"/>
          <w:sz w:val="24"/>
          <w:szCs w:val="24"/>
        </w:rPr>
        <w:t xml:space="preserve"> </w:t>
      </w:r>
    </w:p>
    <w:p w:rsidR="003B05C4" w:rsidRPr="003B05C4" w:rsidRDefault="00AE2DA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 w:hint="eastAsia"/>
          <w:sz w:val="24"/>
          <w:szCs w:val="24"/>
        </w:rPr>
        <w:t xml:space="preserve">                           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善社會風氣，並藉以聯繫情誼。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二、主辦單位：雲林縣政府</w:t>
      </w:r>
    </w:p>
    <w:p w:rsidR="003B05C4" w:rsidRPr="003B05C4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三、承辦單位：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雲林縣國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民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小</w:t>
      </w:r>
      <w:r w:rsidR="005A51B2">
        <w:rPr>
          <w:rFonts w:ascii="Times New Roman" w:eastAsia="標楷體" w:hAnsi="Times New Roman" w:cs="Times New Roman" w:hint="eastAsia"/>
          <w:sz w:val="24"/>
          <w:szCs w:val="24"/>
        </w:rPr>
        <w:t>學</w:t>
      </w:r>
      <w:r w:rsidR="005A51B2" w:rsidRPr="003B05C4">
        <w:rPr>
          <w:rFonts w:ascii="Times New Roman" w:eastAsia="標楷體" w:hAnsi="Times New Roman" w:cs="Times New Roman"/>
          <w:sz w:val="24"/>
          <w:szCs w:val="24"/>
        </w:rPr>
        <w:t>體育促進會</w:t>
      </w:r>
    </w:p>
    <w:p w:rsidR="003B05C4" w:rsidRPr="00DA2390" w:rsidRDefault="003B05C4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 w:rsidRPr="003B05C4">
        <w:rPr>
          <w:rFonts w:ascii="Times New Roman" w:eastAsia="標楷體" w:hAnsi="Times New Roman" w:cs="Times New Roman"/>
          <w:sz w:val="24"/>
          <w:szCs w:val="24"/>
        </w:rPr>
        <w:t>四、協辦單位：</w:t>
      </w:r>
      <w:r w:rsidR="005A51B2">
        <w:rPr>
          <w:rFonts w:ascii="Times New Roman" w:eastAsia="標楷體" w:hAnsi="Times New Roman" w:cs="Times New Roman"/>
          <w:sz w:val="24"/>
          <w:szCs w:val="24"/>
        </w:rPr>
        <w:t>雲林縣鎮南國小</w:t>
      </w:r>
      <w:r w:rsidR="00DA2390">
        <w:rPr>
          <w:rFonts w:ascii="Times New Roman" w:eastAsia="標楷體" w:hAnsi="Times New Roman" w:cs="Times New Roman"/>
          <w:sz w:val="24"/>
          <w:szCs w:val="24"/>
        </w:rPr>
        <w:t>、</w:t>
      </w:r>
      <w:r w:rsidR="00DA2390">
        <w:rPr>
          <w:rFonts w:ascii="Times New Roman" w:eastAsia="標楷體" w:hAnsi="Times New Roman" w:cs="Times New Roman" w:hint="eastAsia"/>
          <w:sz w:val="24"/>
          <w:szCs w:val="24"/>
        </w:rPr>
        <w:t>雲豹羽球隊</w:t>
      </w:r>
    </w:p>
    <w:p w:rsidR="003B05C4" w:rsidRPr="003B05C4" w:rsidRDefault="000018C5" w:rsidP="000018C5">
      <w:pPr>
        <w:spacing w:line="400" w:lineRule="exact"/>
        <w:rPr>
          <w:rFonts w:ascii="Times New Roman" w:eastAsia="標楷體" w:hAnsi="Times New Roman" w:cs="Times New Roman"/>
          <w:sz w:val="24"/>
          <w:szCs w:val="24"/>
        </w:rPr>
      </w:pPr>
      <w:r>
        <w:rPr>
          <w:rFonts w:ascii="Times New Roman" w:eastAsia="標楷體" w:hAnsi="Times New Roman" w:cs="Times New Roman"/>
          <w:sz w:val="24"/>
          <w:szCs w:val="24"/>
        </w:rPr>
        <w:t>五、比賽</w:t>
      </w:r>
      <w:r>
        <w:rPr>
          <w:rFonts w:ascii="Times New Roman" w:eastAsia="標楷體" w:hAnsi="Times New Roman" w:cs="Times New Roman" w:hint="eastAsia"/>
          <w:sz w:val="24"/>
          <w:szCs w:val="24"/>
        </w:rPr>
        <w:t>時間及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地點：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1</w:t>
      </w:r>
      <w:r w:rsidR="00247AC1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12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年</w:t>
      </w:r>
      <w:r w:rsidR="000D5D72">
        <w:rPr>
          <w:rFonts w:ascii="Times New Roman" w:eastAsia="標楷體" w:hAnsi="Times New Roman" w:cs="Times New Roman"/>
          <w:color w:val="FF0000"/>
          <w:sz w:val="24"/>
          <w:szCs w:val="24"/>
        </w:rPr>
        <w:t>12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月</w:t>
      </w:r>
      <w:r w:rsidR="00480EB9">
        <w:rPr>
          <w:rFonts w:ascii="Times New Roman" w:eastAsia="標楷體" w:hAnsi="Times New Roman" w:cs="Times New Roman" w:hint="eastAsia"/>
          <w:color w:val="FF0000"/>
          <w:sz w:val="24"/>
          <w:szCs w:val="24"/>
        </w:rPr>
        <w:t>16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日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 xml:space="preserve"> (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星期六</w:t>
      </w:r>
      <w:r w:rsidR="003B05C4" w:rsidRPr="00D44D78">
        <w:rPr>
          <w:rFonts w:ascii="Times New Roman" w:eastAsia="標楷體" w:hAnsi="Times New Roman" w:cs="Times New Roman"/>
          <w:color w:val="FF0000"/>
          <w:sz w:val="24"/>
          <w:szCs w:val="24"/>
        </w:rPr>
        <w:t>)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 xml:space="preserve"> 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鎮南國小活動中心</w:t>
      </w:r>
      <w:r>
        <w:rPr>
          <w:rFonts w:ascii="標楷體" w:eastAsia="標楷體" w:hAnsi="標楷體" w:cs="Times New Roman" w:hint="eastAsia"/>
          <w:sz w:val="24"/>
          <w:szCs w:val="24"/>
        </w:rPr>
        <w:t>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各項比賽於上午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8:00</w:t>
      </w:r>
      <w:r w:rsidR="003B05C4" w:rsidRPr="003B05C4">
        <w:rPr>
          <w:rFonts w:ascii="Times New Roman" w:eastAsia="標楷體" w:hAnsi="Times New Roman" w:cs="Times New Roman"/>
          <w:sz w:val="24"/>
          <w:szCs w:val="24"/>
        </w:rPr>
        <w:t>開</w:t>
      </w:r>
      <w:r>
        <w:rPr>
          <w:rFonts w:ascii="Times New Roman" w:eastAsia="標楷體" w:hAnsi="Times New Roman" w:cs="Times New Roman"/>
          <w:sz w:val="24"/>
          <w:szCs w:val="24"/>
        </w:rPr>
        <w:t>始</w:t>
      </w:r>
      <w:r>
        <w:rPr>
          <w:rFonts w:ascii="標楷體" w:eastAsia="標楷體" w:hAnsi="標楷體" w:cs="Times New Roman" w:hint="eastAsia"/>
          <w:sz w:val="24"/>
          <w:szCs w:val="24"/>
        </w:rPr>
        <w:t>）</w:t>
      </w:r>
    </w:p>
    <w:p w:rsidR="006537BC" w:rsidRPr="005471DB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六、比賽組別：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公開男子組團體賽〈雲林縣政府所屬機關、學校自由組隊參加〉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公開女子組團體賽〈雲林縣政府所屬機關、學校自由組隊參加〉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（三）</w:t>
      </w:r>
      <w:r w:rsidR="005471DB" w:rsidRPr="005471DB">
        <w:rPr>
          <w:rFonts w:ascii="Times New Roman" w:eastAsia="標楷體" w:hAnsi="Times New Roman" w:cs="Times New Roman"/>
        </w:rPr>
        <w:t>學校團體男子組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（四）</w:t>
      </w:r>
      <w:r w:rsidR="005471DB" w:rsidRPr="005471DB">
        <w:rPr>
          <w:rFonts w:ascii="Times New Roman" w:eastAsia="標楷體" w:hAnsi="Times New Roman" w:cs="Times New Roman"/>
        </w:rPr>
        <w:t>學校團體女子組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需學校現職人員或該校退休人員組隊，曾代表縣市參加全國運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  <w:spacing w:val="-7"/>
        </w:rPr>
        <w:t>動會、全國羽球甲組球員、羽球專任運動教練或以羽球保送大學者不得報此組</w:t>
      </w:r>
      <w:r w:rsidR="005471DB" w:rsidRPr="005471DB">
        <w:rPr>
          <w:rFonts w:ascii="Times New Roman" w:eastAsia="標楷體" w:hAnsi="Times New Roman" w:cs="Times New Roman"/>
          <w:spacing w:val="-14"/>
        </w:rPr>
        <w:t>)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（五）</w:t>
      </w:r>
      <w:r w:rsidR="005471DB" w:rsidRPr="005471DB">
        <w:rPr>
          <w:rFonts w:ascii="Times New Roman" w:eastAsia="標楷體" w:hAnsi="Times New Roman" w:cs="Times New Roman"/>
        </w:rPr>
        <w:t>公開男子組雙打（</w:t>
      </w:r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（六）</w:t>
      </w:r>
      <w:r w:rsidR="005471DB" w:rsidRPr="005471DB">
        <w:rPr>
          <w:rFonts w:ascii="Times New Roman" w:eastAsia="標楷體" w:hAnsi="Times New Roman" w:cs="Times New Roman"/>
        </w:rPr>
        <w:t>公開女子組雙打（</w:t>
      </w:r>
      <w:r w:rsidR="005471DB" w:rsidRPr="005471DB">
        <w:rPr>
          <w:rFonts w:ascii="Times New Roman" w:eastAsia="標楷體" w:hAnsi="Times New Roman" w:cs="Times New Roman"/>
          <w:spacing w:val="-1"/>
        </w:rPr>
        <w:t>曾代表縣市參加全國運動會、全國羽球甲組球員或以羽球保</w:t>
      </w:r>
      <w:r w:rsidR="005471DB" w:rsidRPr="005471DB">
        <w:rPr>
          <w:rFonts w:ascii="Times New Roman" w:eastAsia="標楷體" w:hAnsi="Times New Roman" w:cs="Times New Roman"/>
        </w:rPr>
        <w:t>送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</w:t>
      </w:r>
      <w:r w:rsidR="005471DB" w:rsidRPr="005471DB">
        <w:rPr>
          <w:rFonts w:ascii="Times New Roman" w:eastAsia="標楷體" w:hAnsi="Times New Roman" w:cs="Times New Roman"/>
        </w:rPr>
        <w:t>大學者皆須報名此組）</w:t>
      </w:r>
    </w:p>
    <w:p w:rsidR="00AE2DA4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（七）</w:t>
      </w:r>
      <w:r w:rsidR="005471DB" w:rsidRPr="005471DB">
        <w:rPr>
          <w:rFonts w:ascii="Times New Roman" w:eastAsia="標楷體" w:hAnsi="Times New Roman" w:cs="Times New Roman"/>
        </w:rPr>
        <w:t>學校團體組男子雙打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</w:rPr>
        <w:t xml:space="preserve">                </w:t>
      </w:r>
      <w:r>
        <w:rPr>
          <w:rFonts w:ascii="標楷體" w:eastAsia="標楷體" w:hAnsi="標楷體" w:cs="Times New Roman" w:hint="eastAsia"/>
        </w:rPr>
        <w:t>（</w:t>
      </w:r>
      <w:r w:rsidR="00175E71">
        <w:rPr>
          <w:rFonts w:ascii="標楷體" w:eastAsia="標楷體" w:hAnsi="標楷體" w:cs="Times New Roman" w:hint="eastAsia"/>
        </w:rPr>
        <w:t>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學校團體組女子雙打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  <w:spacing w:val="-1"/>
        </w:rPr>
        <w:t>需同學校人員或該校退休人員組隊，曾代表縣市參加全國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</w:t>
      </w:r>
      <w:r w:rsidR="005471DB" w:rsidRPr="005471DB">
        <w:rPr>
          <w:rFonts w:ascii="Times New Roman" w:eastAsia="標楷體" w:hAnsi="Times New Roman" w:cs="Times New Roman"/>
          <w:spacing w:val="-1"/>
        </w:rPr>
        <w:t>運動會、全國羽球甲組球員、羽球專任運動教練或以羽球保送大學者不得報此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1"/>
        </w:rPr>
        <w:t xml:space="preserve">                              </w:t>
      </w:r>
      <w:r w:rsidR="005471DB" w:rsidRPr="005471DB">
        <w:rPr>
          <w:rFonts w:ascii="Times New Roman" w:eastAsia="標楷體" w:hAnsi="Times New Roman" w:cs="Times New Roman"/>
        </w:rPr>
        <w:t>組</w:t>
      </w:r>
      <w:r w:rsidR="005471DB" w:rsidRPr="005471DB">
        <w:rPr>
          <w:rFonts w:ascii="Times New Roman" w:eastAsia="標楷體" w:hAnsi="Times New Roman" w:cs="Times New Roman"/>
        </w:rPr>
        <w:t>)</w:t>
      </w:r>
    </w:p>
    <w:p w:rsidR="006537BC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>七、</w:t>
      </w:r>
      <w:r w:rsidR="000018C5">
        <w:rPr>
          <w:rFonts w:ascii="Times New Roman" w:eastAsia="標楷體" w:hAnsi="Times New Roman" w:cs="Times New Roman" w:hint="eastAsia"/>
        </w:rPr>
        <w:t>報名方式</w:t>
      </w:r>
      <w:r w:rsidRPr="005471DB">
        <w:rPr>
          <w:rFonts w:ascii="Times New Roman" w:eastAsia="標楷體" w:hAnsi="Times New Roman" w:cs="Times New Roman"/>
        </w:rPr>
        <w:t>：</w:t>
      </w:r>
    </w:p>
    <w:p w:rsidR="003B05C4" w:rsidRPr="005471DB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       </w:t>
      </w:r>
      <w:r w:rsidRPr="00BD31A7">
        <w:rPr>
          <w:rFonts w:ascii="標楷體" w:eastAsia="標楷體" w:hAnsi="標楷體" w:cs="Times New Roman" w:hint="eastAsia"/>
          <w:color w:val="FF0000"/>
        </w:rPr>
        <w:t>（一）每人最多報名2組（含團體賽）</w:t>
      </w:r>
    </w:p>
    <w:p w:rsidR="00175E71" w:rsidRDefault="003B05C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</w:t>
      </w:r>
      <w:r w:rsidR="00175E71">
        <w:rPr>
          <w:rFonts w:ascii="標楷體" w:eastAsia="標楷體" w:hAnsi="標楷體" w:cs="Times New Roman" w:hint="eastAsia"/>
        </w:rPr>
        <w:t xml:space="preserve">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公開團體及學校團體組皆採三點雙打，三點二勝制、不得輪空及重複出賽，每隊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5471DB" w:rsidRPr="005471DB">
        <w:rPr>
          <w:rFonts w:ascii="Times New Roman" w:eastAsia="標楷體" w:hAnsi="Times New Roman" w:cs="Times New Roman"/>
        </w:rPr>
        <w:t>最多報名</w:t>
      </w:r>
      <w:r w:rsidR="005471DB" w:rsidRPr="005471DB">
        <w:rPr>
          <w:rFonts w:ascii="Times New Roman" w:eastAsia="標楷體" w:hAnsi="Times New Roman" w:cs="Times New Roman"/>
        </w:rPr>
        <w:t xml:space="preserve"> 8 </w:t>
      </w:r>
      <w:r w:rsidR="005471DB" w:rsidRPr="005471DB">
        <w:rPr>
          <w:rFonts w:ascii="Times New Roman" w:eastAsia="標楷體" w:hAnsi="Times New Roman" w:cs="Times New Roman"/>
        </w:rPr>
        <w:t>人。</w:t>
      </w:r>
    </w:p>
    <w:p w:rsidR="006537BC" w:rsidRPr="005471DB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三</w:t>
      </w:r>
      <w:r w:rsidR="003B05C4"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比賽採新制</w:t>
      </w:r>
      <w:r w:rsidR="005471DB" w:rsidRPr="005471DB">
        <w:rPr>
          <w:rFonts w:ascii="Times New Roman" w:eastAsia="標楷體" w:hAnsi="Times New Roman" w:cs="Times New Roman"/>
        </w:rPr>
        <w:t xml:space="preserve"> 21 </w:t>
      </w:r>
      <w:r w:rsidR="005471DB" w:rsidRPr="005471DB">
        <w:rPr>
          <w:rFonts w:ascii="Times New Roman" w:eastAsia="標楷體" w:hAnsi="Times New Roman" w:cs="Times New Roman"/>
        </w:rPr>
        <w:t>分，</w:t>
      </w:r>
      <w:r w:rsidR="005471DB" w:rsidRPr="005471DB">
        <w:rPr>
          <w:rFonts w:ascii="Times New Roman" w:eastAsia="標楷體" w:hAnsi="Times New Roman" w:cs="Times New Roman"/>
        </w:rPr>
        <w:t xml:space="preserve">20 </w:t>
      </w:r>
      <w:r w:rsidR="005471DB" w:rsidRPr="005471DB">
        <w:rPr>
          <w:rFonts w:ascii="Times New Roman" w:eastAsia="標楷體" w:hAnsi="Times New Roman" w:cs="Times New Roman"/>
        </w:rPr>
        <w:t>平不加分。</w:t>
      </w:r>
    </w:p>
    <w:p w:rsidR="00BD31A7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</w:t>
      </w:r>
      <w:r w:rsidR="003B05C4">
        <w:rPr>
          <w:rFonts w:ascii="標楷體" w:eastAsia="標楷體" w:hAnsi="標楷體" w:cs="Times New Roman" w:hint="eastAsia"/>
        </w:rPr>
        <w:t>（</w:t>
      </w:r>
      <w:r>
        <w:rPr>
          <w:rFonts w:ascii="標楷體" w:eastAsia="標楷體" w:hAnsi="標楷體" w:cs="Times New Roman" w:hint="eastAsia"/>
        </w:rPr>
        <w:t>四</w:t>
      </w:r>
      <w:r w:rsidR="003B05C4">
        <w:rPr>
          <w:rFonts w:ascii="標楷體" w:eastAsia="標楷體" w:hAnsi="標楷體" w:cs="Times New Roman" w:hint="eastAsia"/>
        </w:rPr>
        <w:t>）</w:t>
      </w:r>
      <w:r w:rsidR="000018C5" w:rsidRPr="005471DB">
        <w:rPr>
          <w:rFonts w:ascii="Times New Roman" w:eastAsia="標楷體" w:hAnsi="Times New Roman" w:cs="Times New Roman"/>
        </w:rPr>
        <w:t>今年起為鼓勵學校</w:t>
      </w:r>
      <w:r w:rsidR="00BD31A7">
        <w:rPr>
          <w:rFonts w:ascii="Times New Roman" w:eastAsia="標楷體" w:hAnsi="Times New Roman" w:cs="Times New Roman" w:hint="eastAsia"/>
        </w:rPr>
        <w:t>女</w:t>
      </w:r>
      <w:r w:rsidR="000018C5" w:rsidRPr="005471DB">
        <w:rPr>
          <w:rFonts w:ascii="Times New Roman" w:eastAsia="標楷體" w:hAnsi="Times New Roman" w:cs="Times New Roman"/>
        </w:rPr>
        <w:t>教師參與休閒運動，</w:t>
      </w:r>
      <w:r w:rsidR="000018C5" w:rsidRPr="000018C5">
        <w:rPr>
          <w:rFonts w:ascii="標楷體" w:eastAsia="標楷體" w:hAnsi="標楷體" w:cs="Times New Roman" w:hint="eastAsia"/>
          <w:color w:val="FF0000"/>
          <w:u w:val="single"/>
        </w:rPr>
        <w:t>學校女子團體組開放自由組隊。</w:t>
      </w:r>
      <w:r w:rsidR="005471DB" w:rsidRPr="005471DB">
        <w:rPr>
          <w:rFonts w:ascii="Times New Roman" w:eastAsia="標楷體" w:hAnsi="Times New Roman" w:cs="Times New Roman"/>
        </w:rPr>
        <w:t>學校</w:t>
      </w:r>
      <w:r w:rsidR="000018C5">
        <w:rPr>
          <w:rFonts w:ascii="Times New Roman" w:eastAsia="標楷體" w:hAnsi="Times New Roman" w:cs="Times New Roman" w:hint="eastAsia"/>
        </w:rPr>
        <w:t>男</w:t>
      </w:r>
    </w:p>
    <w:p w:rsidR="006537BC" w:rsidRDefault="00BD31A7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0018C5">
        <w:rPr>
          <w:rFonts w:ascii="Times New Roman" w:eastAsia="標楷體" w:hAnsi="Times New Roman" w:cs="Times New Roman" w:hint="eastAsia"/>
        </w:rPr>
        <w:t>子</w:t>
      </w:r>
      <w:r w:rsidR="005471DB" w:rsidRPr="005471DB">
        <w:rPr>
          <w:rFonts w:ascii="Times New Roman" w:eastAsia="標楷體" w:hAnsi="Times New Roman" w:cs="Times New Roman"/>
        </w:rPr>
        <w:t>團體組之所有選手，</w:t>
      </w:r>
      <w:r w:rsidR="000018C5">
        <w:rPr>
          <w:rFonts w:ascii="Times New Roman" w:eastAsia="標楷體" w:hAnsi="Times New Roman" w:cs="Times New Roman"/>
        </w:rPr>
        <w:t xml:space="preserve"> </w:t>
      </w:r>
      <w:r w:rsidR="000018C5" w:rsidRPr="005471DB">
        <w:rPr>
          <w:rFonts w:ascii="Times New Roman" w:eastAsia="標楷體" w:hAnsi="Times New Roman" w:cs="Times New Roman"/>
        </w:rPr>
        <w:t>開放為</w:t>
      </w:r>
      <w:r w:rsidR="000018C5">
        <w:rPr>
          <w:rFonts w:ascii="Times New Roman" w:eastAsia="標楷體" w:hAnsi="Times New Roman" w:cs="Times New Roman" w:hint="eastAsia"/>
        </w:rPr>
        <w:t>符合</w:t>
      </w:r>
      <w:r w:rsidR="000018C5" w:rsidRPr="005471DB">
        <w:rPr>
          <w:rFonts w:ascii="Times New Roman" w:eastAsia="標楷體" w:hAnsi="Times New Roman" w:cs="Times New Roman"/>
        </w:rPr>
        <w:t>以下</w:t>
      </w:r>
      <w:r w:rsidR="005471DB" w:rsidRPr="005471DB">
        <w:rPr>
          <w:rFonts w:ascii="Times New Roman" w:eastAsia="標楷體" w:hAnsi="Times New Roman" w:cs="Times New Roman"/>
        </w:rPr>
        <w:t>條件者均可組隊參加：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1</w:t>
      </w:r>
      <w:r w:rsidR="005471DB" w:rsidRPr="005471DB">
        <w:rPr>
          <w:rFonts w:ascii="Times New Roman" w:eastAsia="標楷體" w:hAnsi="Times New Roman" w:cs="Times New Roman"/>
        </w:rPr>
        <w:t>、學校總班級數在</w:t>
      </w:r>
      <w:r w:rsidR="005471DB" w:rsidRPr="005471DB">
        <w:rPr>
          <w:rFonts w:ascii="Times New Roman" w:eastAsia="標楷體" w:hAnsi="Times New Roman" w:cs="Times New Roman"/>
        </w:rPr>
        <w:t xml:space="preserve"> 9 </w:t>
      </w:r>
      <w:r w:rsidR="005471DB" w:rsidRPr="005471DB">
        <w:rPr>
          <w:rFonts w:ascii="Times New Roman" w:eastAsia="標楷體" w:hAnsi="Times New Roman" w:cs="Times New Roman"/>
        </w:rPr>
        <w:t>班以下可</w:t>
      </w:r>
      <w:r w:rsidR="00BD31A7">
        <w:rPr>
          <w:rFonts w:ascii="Times New Roman" w:eastAsia="標楷體" w:hAnsi="Times New Roman" w:cs="Times New Roman" w:hint="eastAsia"/>
        </w:rPr>
        <w:t>不限視導區</w:t>
      </w:r>
      <w:r w:rsidR="005471DB" w:rsidRPr="005471DB">
        <w:rPr>
          <w:rFonts w:ascii="Times New Roman" w:eastAsia="標楷體" w:hAnsi="Times New Roman" w:cs="Times New Roman"/>
        </w:rPr>
        <w:t>聯合</w:t>
      </w:r>
      <w:r w:rsidR="005471DB" w:rsidRPr="005471DB">
        <w:rPr>
          <w:rFonts w:ascii="Times New Roman" w:eastAsia="標楷體" w:hAnsi="Times New Roman" w:cs="Times New Roman"/>
        </w:rPr>
        <w:t xml:space="preserve"> 3 </w:t>
      </w:r>
      <w:r w:rsidR="005471DB" w:rsidRPr="005471DB">
        <w:rPr>
          <w:rFonts w:ascii="Times New Roman" w:eastAsia="標楷體" w:hAnsi="Times New Roman" w:cs="Times New Roman"/>
        </w:rPr>
        <w:t>間學校組隊。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AE2DA4">
        <w:rPr>
          <w:rFonts w:ascii="Times New Roman" w:eastAsia="標楷體" w:hAnsi="Times New Roman" w:cs="Times New Roman" w:hint="eastAsia"/>
        </w:rPr>
        <w:t xml:space="preserve">   </w:t>
      </w:r>
      <w:r w:rsidR="000018C5">
        <w:rPr>
          <w:rFonts w:ascii="Times New Roman" w:eastAsia="標楷體" w:hAnsi="Times New Roman" w:cs="Times New Roman" w:hint="eastAsia"/>
        </w:rPr>
        <w:t>2</w:t>
      </w:r>
      <w:r w:rsidR="005471DB" w:rsidRPr="005471DB">
        <w:rPr>
          <w:rFonts w:ascii="Times New Roman" w:eastAsia="標楷體" w:hAnsi="Times New Roman" w:cs="Times New Roman"/>
        </w:rPr>
        <w:t>、同一視導區學校可聯合組隊</w:t>
      </w:r>
    </w:p>
    <w:p w:rsidR="00175E71" w:rsidRDefault="00AE2DA4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8"/>
        </w:rPr>
      </w:pPr>
      <w:r>
        <w:rPr>
          <w:rFonts w:ascii="Times New Roman" w:eastAsia="標楷體" w:hAnsi="Times New Roman" w:cs="Times New Roman" w:hint="eastAsia"/>
          <w:spacing w:val="-41"/>
        </w:rPr>
        <w:t xml:space="preserve">          </w:t>
      </w:r>
      <w:r w:rsidR="00175E71">
        <w:rPr>
          <w:rFonts w:ascii="Times New Roman" w:eastAsia="標楷體" w:hAnsi="Times New Roman" w:cs="Times New Roman" w:hint="eastAsia"/>
          <w:spacing w:val="-41"/>
        </w:rPr>
        <w:t xml:space="preserve">                                                                         </w:t>
      </w:r>
      <w:r>
        <w:rPr>
          <w:rFonts w:ascii="Times New Roman" w:eastAsia="標楷體" w:hAnsi="Times New Roman" w:cs="Times New Roman" w:hint="eastAsia"/>
          <w:spacing w:val="-41"/>
        </w:rPr>
        <w:t xml:space="preserve">  </w:t>
      </w:r>
      <w:r w:rsidR="000018C5">
        <w:rPr>
          <w:rFonts w:ascii="Times New Roman" w:eastAsia="標楷體" w:hAnsi="Times New Roman" w:cs="Times New Roman" w:hint="eastAsia"/>
          <w:spacing w:val="-41"/>
        </w:rPr>
        <w:t>3</w:t>
      </w:r>
      <w:r w:rsidR="005471DB" w:rsidRPr="005471DB">
        <w:rPr>
          <w:rFonts w:ascii="Times New Roman" w:eastAsia="標楷體" w:hAnsi="Times New Roman" w:cs="Times New Roman"/>
          <w:spacing w:val="-18"/>
        </w:rPr>
        <w:t>、公開組自由組隊不設限。報名時由單一學校統一報名，且註明選手服務學校。</w:t>
      </w:r>
    </w:p>
    <w:p w:rsidR="000018C5" w:rsidRDefault="000018C5" w:rsidP="00003684">
      <w:pPr>
        <w:pStyle w:val="a3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color w:val="FF0000"/>
        </w:rPr>
        <w:t xml:space="preserve">               </w:t>
      </w:r>
      <w:r>
        <w:rPr>
          <w:rFonts w:ascii="標楷體" w:eastAsia="標楷體" w:hAnsi="標楷體" w:cs="Times New Roman" w:hint="eastAsia"/>
        </w:rPr>
        <w:t>（五）</w:t>
      </w:r>
      <w:r w:rsidR="00175E71">
        <w:rPr>
          <w:rFonts w:ascii="Times New Roman" w:eastAsia="標楷體" w:hAnsi="Times New Roman" w:cs="Times New Roman" w:hint="eastAsia"/>
        </w:rPr>
        <w:t xml:space="preserve"> </w:t>
      </w:r>
      <w:r w:rsidR="00BD31A7">
        <w:rPr>
          <w:rFonts w:ascii="Times New Roman" w:eastAsia="標楷體" w:hAnsi="Times New Roman" w:cs="Times New Roman"/>
        </w:rPr>
        <w:t>1</w:t>
      </w:r>
      <w:r w:rsidR="00B128BA">
        <w:rPr>
          <w:rFonts w:ascii="Times New Roman" w:eastAsia="標楷體" w:hAnsi="Times New Roman" w:cs="Times New Roman" w:hint="eastAsia"/>
        </w:rPr>
        <w:t>12</w:t>
      </w:r>
      <w:r w:rsidR="005471DB" w:rsidRPr="005471DB">
        <w:rPr>
          <w:rFonts w:ascii="Times New Roman" w:eastAsia="標楷體" w:hAnsi="Times New Roman" w:cs="Times New Roman"/>
        </w:rPr>
        <w:t>年</w:t>
      </w:r>
      <w:r w:rsidR="000D5D72">
        <w:rPr>
          <w:rFonts w:ascii="Times New Roman" w:eastAsia="標楷體" w:hAnsi="Times New Roman" w:cs="Times New Roman" w:hint="eastAsia"/>
        </w:rPr>
        <w:t>11</w:t>
      </w:r>
      <w:r w:rsidR="005471DB" w:rsidRPr="005471DB">
        <w:rPr>
          <w:rFonts w:ascii="Times New Roman" w:eastAsia="標楷體" w:hAnsi="Times New Roman" w:cs="Times New Roman"/>
        </w:rPr>
        <w:t>月</w:t>
      </w:r>
      <w:r w:rsidR="00480EB9">
        <w:rPr>
          <w:rFonts w:ascii="Times New Roman" w:eastAsia="標楷體" w:hAnsi="Times New Roman" w:cs="Times New Roman" w:hint="eastAsia"/>
        </w:rPr>
        <w:t>30</w:t>
      </w:r>
      <w:r w:rsidR="005471DB" w:rsidRPr="005471DB">
        <w:rPr>
          <w:rFonts w:ascii="Times New Roman" w:eastAsia="標楷體" w:hAnsi="Times New Roman" w:cs="Times New Roman"/>
        </w:rPr>
        <w:t>日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BD31A7">
        <w:rPr>
          <w:rFonts w:ascii="Times New Roman" w:eastAsia="標楷體" w:hAnsi="Times New Roman" w:cs="Times New Roman"/>
        </w:rPr>
        <w:t>星期</w:t>
      </w:r>
      <w:r w:rsidR="00480EB9">
        <w:rPr>
          <w:rFonts w:ascii="Times New Roman" w:eastAsia="標楷體" w:hAnsi="Times New Roman" w:cs="Times New Roman" w:hint="eastAsia"/>
        </w:rPr>
        <w:t>四</w:t>
      </w:r>
      <w:r w:rsidR="005471DB" w:rsidRPr="005471DB">
        <w:rPr>
          <w:rFonts w:ascii="Times New Roman" w:eastAsia="標楷體" w:hAnsi="Times New Roman" w:cs="Times New Roman"/>
        </w:rPr>
        <w:t>)</w:t>
      </w:r>
      <w:r w:rsidR="005471DB" w:rsidRPr="005471DB">
        <w:rPr>
          <w:rFonts w:ascii="Times New Roman" w:eastAsia="標楷體" w:hAnsi="Times New Roman" w:cs="Times New Roman"/>
        </w:rPr>
        <w:t>前寄送紙本報名表至鎮南國小</w:t>
      </w:r>
      <w:r w:rsidR="005471DB" w:rsidRPr="005471DB">
        <w:rPr>
          <w:rFonts w:ascii="Times New Roman" w:eastAsia="標楷體" w:hAnsi="Times New Roman" w:cs="Times New Roman"/>
        </w:rPr>
        <w:t>(</w:t>
      </w:r>
      <w:r w:rsidR="005471DB" w:rsidRPr="005471DB">
        <w:rPr>
          <w:rFonts w:ascii="Times New Roman" w:eastAsia="標楷體" w:hAnsi="Times New Roman" w:cs="Times New Roman"/>
        </w:rPr>
        <w:t>雲林縣斗六市南揚街</w:t>
      </w:r>
      <w:r w:rsidR="005471DB" w:rsidRPr="005471DB">
        <w:rPr>
          <w:rFonts w:ascii="Times New Roman" w:eastAsia="標楷體" w:hAnsi="Times New Roman" w:cs="Times New Roman"/>
        </w:rPr>
        <w:t xml:space="preserve">60 </w:t>
      </w:r>
    </w:p>
    <w:p w:rsidR="00175E71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26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</w:t>
      </w:r>
      <w:r w:rsidR="00003684">
        <w:rPr>
          <w:rFonts w:ascii="Times New Roman" w:eastAsia="標楷體" w:hAnsi="Times New Roman" w:cs="Times New Roman"/>
          <w:spacing w:val="-14"/>
        </w:rPr>
        <w:t>號，黃冠銘</w:t>
      </w:r>
      <w:r w:rsidR="005471DB" w:rsidRPr="005471DB">
        <w:rPr>
          <w:rFonts w:ascii="Times New Roman" w:eastAsia="標楷體" w:hAnsi="Times New Roman" w:cs="Times New Roman"/>
          <w:spacing w:val="-14"/>
        </w:rPr>
        <w:t>老師收，註明國小體促會公教休閒羽球報名表</w:t>
      </w:r>
      <w:r w:rsidR="005471DB" w:rsidRPr="005471DB">
        <w:rPr>
          <w:rFonts w:ascii="Times New Roman" w:eastAsia="標楷體" w:hAnsi="Times New Roman" w:cs="Times New Roman"/>
          <w:spacing w:val="-40"/>
        </w:rPr>
        <w:t>)</w:t>
      </w:r>
      <w:r w:rsidR="005471DB" w:rsidRPr="005471DB">
        <w:rPr>
          <w:rFonts w:ascii="Times New Roman" w:eastAsia="標楷體" w:hAnsi="Times New Roman" w:cs="Times New Roman"/>
          <w:spacing w:val="-26"/>
        </w:rPr>
        <w:t>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26"/>
        </w:rPr>
        <w:t xml:space="preserve">                                       </w:t>
      </w:r>
      <w:r w:rsidR="00D82A93">
        <w:rPr>
          <w:rFonts w:ascii="Times New Roman" w:eastAsia="標楷體" w:hAnsi="Times New Roman" w:cs="Times New Roman" w:hint="eastAsia"/>
          <w:spacing w:val="-26"/>
        </w:rPr>
        <w:t xml:space="preserve">            </w:t>
      </w:r>
      <w:r w:rsidR="005471DB" w:rsidRPr="005471DB">
        <w:rPr>
          <w:rFonts w:ascii="Times New Roman" w:eastAsia="標楷體" w:hAnsi="Times New Roman" w:cs="Times New Roman"/>
        </w:rPr>
        <w:t>電話</w:t>
      </w:r>
      <w:r w:rsidR="00003684">
        <w:rPr>
          <w:rFonts w:ascii="Times New Roman" w:eastAsia="標楷體" w:hAnsi="Times New Roman" w:cs="Times New Roman"/>
        </w:rPr>
        <w:t>: 05- 6341109#091</w:t>
      </w:r>
      <w:r w:rsidR="005471DB" w:rsidRPr="005471DB">
        <w:rPr>
          <w:rFonts w:ascii="Times New Roman" w:eastAsia="標楷體" w:hAnsi="Times New Roman" w:cs="Times New Roman"/>
        </w:rPr>
        <w:t>，逾期不予受理。</w:t>
      </w:r>
    </w:p>
    <w:p w:rsidR="006537BC" w:rsidRPr="005471DB" w:rsidRDefault="000018C5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</w:t>
      </w:r>
      <w:r w:rsidR="00D82A93">
        <w:rPr>
          <w:rFonts w:ascii="Times New Roman" w:eastAsia="標楷體" w:hAnsi="Times New Roman" w:cs="Times New Roman" w:hint="eastAsia"/>
        </w:rPr>
        <w:t xml:space="preserve">        </w:t>
      </w:r>
      <w:r>
        <w:rPr>
          <w:rFonts w:ascii="標楷體" w:eastAsia="標楷體" w:hAnsi="標楷體" w:cs="Times New Roman" w:hint="eastAsia"/>
        </w:rPr>
        <w:t>（</w:t>
      </w:r>
      <w:r w:rsidR="00D82A93">
        <w:rPr>
          <w:rFonts w:ascii="標楷體" w:eastAsia="標楷體" w:hAnsi="標楷體" w:cs="Times New Roman" w:hint="eastAsia"/>
        </w:rPr>
        <w:t>六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詳見雲林縣體育資訊網站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lastRenderedPageBreak/>
        <w:t>八</w:t>
      </w:r>
      <w:r w:rsidR="005471DB" w:rsidRPr="005471DB">
        <w:rPr>
          <w:rFonts w:ascii="Times New Roman" w:eastAsia="標楷體" w:hAnsi="Times New Roman" w:cs="Times New Roman"/>
        </w:rPr>
        <w:t>、參加資格：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本縣中小學教職員工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含長期代理教師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、縣府及所屬單位員工。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短期代課及各類擴大就業人口職員</w:t>
      </w:r>
      <w:r>
        <w:rPr>
          <w:rFonts w:ascii="標楷體" w:eastAsia="標楷體" w:hAnsi="標楷體" w:cs="Times New Roman" w:hint="eastAsia"/>
        </w:rPr>
        <w:t>（</w:t>
      </w:r>
      <w:r w:rsidR="005471DB" w:rsidRPr="005471DB">
        <w:rPr>
          <w:rFonts w:ascii="Times New Roman" w:eastAsia="標楷體" w:hAnsi="Times New Roman" w:cs="Times New Roman"/>
        </w:rPr>
        <w:t>包括替代役、代課教師、鐘點教練、實習教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</w:t>
      </w:r>
      <w:r w:rsidR="005471DB" w:rsidRPr="005471DB">
        <w:rPr>
          <w:rFonts w:ascii="Times New Roman" w:eastAsia="標楷體" w:hAnsi="Times New Roman" w:cs="Times New Roman"/>
        </w:rPr>
        <w:t>師、鐘點教練</w:t>
      </w:r>
      <w:r>
        <w:rPr>
          <w:rFonts w:ascii="標楷體" w:eastAsia="標楷體" w:hAnsi="標楷體" w:cs="Times New Roman" w:hint="eastAsia"/>
        </w:rPr>
        <w:t>）</w:t>
      </w:r>
      <w:r w:rsidR="005471DB" w:rsidRPr="005471DB">
        <w:rPr>
          <w:rFonts w:ascii="Times New Roman" w:eastAsia="標楷體" w:hAnsi="Times New Roman" w:cs="Times New Roman"/>
        </w:rPr>
        <w:t>不得參加比賽。</w:t>
      </w:r>
    </w:p>
    <w:p w:rsidR="00AE2DA4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3"/>
        </w:rPr>
      </w:pPr>
      <w:r>
        <w:rPr>
          <w:rFonts w:ascii="Times New Roman" w:eastAsia="標楷體" w:hAnsi="Times New Roman" w:cs="Times New Roman" w:hint="eastAsia"/>
          <w:spacing w:val="-18"/>
        </w:rPr>
        <w:t>九</w:t>
      </w:r>
      <w:r w:rsidR="005471DB" w:rsidRPr="005471DB">
        <w:rPr>
          <w:rFonts w:ascii="Times New Roman" w:eastAsia="標楷體" w:hAnsi="Times New Roman" w:cs="Times New Roman"/>
          <w:spacing w:val="-18"/>
        </w:rPr>
        <w:t>、賽程公告：</w:t>
      </w:r>
      <w:r w:rsidR="00BD31A7" w:rsidRPr="00857611">
        <w:rPr>
          <w:rFonts w:ascii="Times New Roman" w:eastAsia="標楷體" w:hAnsi="Times New Roman" w:cs="Times New Roman"/>
        </w:rPr>
        <w:t>1</w:t>
      </w:r>
      <w:r w:rsidR="00B128BA">
        <w:rPr>
          <w:rFonts w:ascii="Times New Roman" w:eastAsia="標楷體" w:hAnsi="Times New Roman" w:cs="Times New Roman" w:hint="eastAsia"/>
        </w:rPr>
        <w:t>12</w:t>
      </w:r>
      <w:r w:rsidR="005471DB" w:rsidRPr="00857611">
        <w:rPr>
          <w:rFonts w:ascii="Times New Roman" w:eastAsia="標楷體" w:hAnsi="Times New Roman" w:cs="Times New Roman"/>
        </w:rPr>
        <w:t>年</w:t>
      </w:r>
      <w:r w:rsidR="000D5D72">
        <w:rPr>
          <w:rFonts w:ascii="Times New Roman" w:eastAsia="標楷體" w:hAnsi="Times New Roman" w:cs="Times New Roman" w:hint="eastAsia"/>
        </w:rPr>
        <w:t>12</w:t>
      </w:r>
      <w:r w:rsidR="005471DB" w:rsidRPr="00857611">
        <w:rPr>
          <w:rFonts w:ascii="Times New Roman" w:eastAsia="標楷體" w:hAnsi="Times New Roman" w:cs="Times New Roman"/>
        </w:rPr>
        <w:t>月</w:t>
      </w:r>
      <w:r w:rsidR="00480EB9">
        <w:rPr>
          <w:rFonts w:ascii="Times New Roman" w:eastAsia="標楷體" w:hAnsi="Times New Roman" w:cs="Times New Roman" w:hint="eastAsia"/>
        </w:rPr>
        <w:t>10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5471DB" w:rsidRPr="00857611">
        <w:rPr>
          <w:rFonts w:ascii="Times New Roman" w:eastAsia="標楷體" w:hAnsi="Times New Roman" w:cs="Times New Roman"/>
        </w:rPr>
        <w:t>日下午</w:t>
      </w:r>
      <w:r w:rsidR="005471DB" w:rsidRPr="00857611">
        <w:rPr>
          <w:rFonts w:ascii="Times New Roman" w:eastAsia="標楷體" w:hAnsi="Times New Roman" w:cs="Times New Roman"/>
        </w:rPr>
        <w:t xml:space="preserve"> </w:t>
      </w:r>
      <w:r w:rsidR="00BD31A7" w:rsidRPr="00857611">
        <w:rPr>
          <w:rFonts w:ascii="Times New Roman" w:eastAsia="標楷體" w:hAnsi="Times New Roman" w:cs="Times New Roman" w:hint="eastAsia"/>
        </w:rPr>
        <w:t>16</w:t>
      </w:r>
      <w:r w:rsidR="005471DB" w:rsidRPr="00857611">
        <w:rPr>
          <w:rFonts w:ascii="Times New Roman" w:eastAsia="標楷體" w:hAnsi="Times New Roman" w:cs="Times New Roman"/>
        </w:rPr>
        <w:t>:00</w:t>
      </w:r>
      <w:r w:rsidR="005471DB" w:rsidRPr="005471DB">
        <w:rPr>
          <w:rFonts w:ascii="Times New Roman" w:eastAsia="標楷體" w:hAnsi="Times New Roman" w:cs="Times New Roman"/>
          <w:spacing w:val="-13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3"/>
        </w:rPr>
        <w:t>前公告於雲林縣教育網、雲林縣體育資訊網站。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10"/>
        </w:rPr>
      </w:pPr>
      <w:r>
        <w:rPr>
          <w:rFonts w:ascii="Times New Roman" w:eastAsia="標楷體" w:hAnsi="Times New Roman" w:cs="Times New Roman"/>
        </w:rPr>
        <w:t>十</w:t>
      </w:r>
      <w:r w:rsidR="005471DB" w:rsidRPr="005471DB">
        <w:rPr>
          <w:rFonts w:ascii="Times New Roman" w:eastAsia="標楷體" w:hAnsi="Times New Roman" w:cs="Times New Roman"/>
        </w:rPr>
        <w:t>、比賽規則：採中華民國羽球協會訂定之最新比賽規則；惟團體賽成績採預賽循環分</w:t>
      </w:r>
      <w:r w:rsidR="005471DB" w:rsidRPr="005471DB">
        <w:rPr>
          <w:rFonts w:ascii="Times New Roman" w:eastAsia="標楷體" w:hAnsi="Times New Roman" w:cs="Times New Roman"/>
          <w:spacing w:val="-10"/>
        </w:rPr>
        <w:t>組</w:t>
      </w:r>
      <w:r w:rsidR="00AE2DA4">
        <w:rPr>
          <w:rFonts w:ascii="Times New Roman" w:eastAsia="標楷體" w:hAnsi="Times New Roman" w:cs="Times New Roman" w:hint="eastAsia"/>
          <w:spacing w:val="-10"/>
        </w:rPr>
        <w:t>三</w:t>
      </w:r>
      <w:r w:rsidR="00AE2DA4">
        <w:rPr>
          <w:rFonts w:ascii="Times New Roman" w:eastAsia="標楷體" w:hAnsi="Times New Roman" w:cs="Times New Roman" w:hint="eastAsia"/>
          <w:spacing w:val="-10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10"/>
        </w:rPr>
        <w:t>點全</w:t>
      </w:r>
    </w:p>
    <w:p w:rsidR="00D82A93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  <w:spacing w:val="-30"/>
        </w:rPr>
      </w:pPr>
      <w:r>
        <w:rPr>
          <w:rFonts w:ascii="Times New Roman" w:eastAsia="標楷體" w:hAnsi="Times New Roman" w:cs="Times New Roman" w:hint="eastAsia"/>
          <w:spacing w:val="-10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  <w:spacing w:val="-10"/>
        </w:rPr>
        <w:t>打，如遇棄權時，對戰成績不採計分，決賽採三戰二勝制。</w:t>
      </w:r>
      <w:r w:rsidR="00AE2DA4">
        <w:rPr>
          <w:rFonts w:ascii="標楷體" w:eastAsia="標楷體" w:hAnsi="標楷體" w:cs="Times New Roman" w:hint="eastAsia"/>
          <w:spacing w:val="-10"/>
        </w:rPr>
        <w:t>（</w:t>
      </w:r>
      <w:r w:rsidR="005471DB" w:rsidRPr="005471DB">
        <w:rPr>
          <w:rFonts w:ascii="Times New Roman" w:eastAsia="標楷體" w:hAnsi="Times New Roman" w:cs="Times New Roman"/>
          <w:spacing w:val="-10"/>
        </w:rPr>
        <w:t>採</w:t>
      </w:r>
      <w:r>
        <w:rPr>
          <w:rFonts w:ascii="Times New Roman" w:eastAsia="標楷體" w:hAnsi="Times New Roman" w:cs="Times New Roman" w:hint="eastAsia"/>
          <w:spacing w:val="-10"/>
        </w:rPr>
        <w:t>21</w:t>
      </w:r>
      <w:r w:rsidR="005471DB" w:rsidRPr="005471DB">
        <w:rPr>
          <w:rFonts w:ascii="Times New Roman" w:eastAsia="標楷體" w:hAnsi="Times New Roman" w:cs="Times New Roman"/>
          <w:spacing w:val="-30"/>
        </w:rPr>
        <w:t>分制</w:t>
      </w:r>
      <w:r w:rsidRPr="005471DB">
        <w:rPr>
          <w:rFonts w:ascii="Times New Roman" w:eastAsia="標楷體" w:hAnsi="Times New Roman" w:cs="Times New Roman"/>
          <w:spacing w:val="-9"/>
        </w:rPr>
        <w:t>落地得分</w:t>
      </w:r>
      <w:r>
        <w:rPr>
          <w:rFonts w:ascii="標楷體" w:eastAsia="標楷體" w:hAnsi="標楷體" w:cs="Times New Roman" w:hint="eastAsia"/>
          <w:spacing w:val="-9"/>
        </w:rPr>
        <w:t>，</w:t>
      </w:r>
      <w:r w:rsidR="005471DB" w:rsidRPr="005471DB">
        <w:rPr>
          <w:rFonts w:ascii="Times New Roman" w:eastAsia="標楷體" w:hAnsi="Times New Roman" w:cs="Times New Roman"/>
          <w:spacing w:val="-30"/>
        </w:rPr>
        <w:t xml:space="preserve"> </w:t>
      </w:r>
    </w:p>
    <w:p w:rsidR="006537BC" w:rsidRPr="005471DB" w:rsidRDefault="00D82A93" w:rsidP="00D82A93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spacing w:val="-30"/>
        </w:rPr>
        <w:t xml:space="preserve">                                                        </w:t>
      </w:r>
      <w:r w:rsidR="005471DB" w:rsidRPr="005471DB">
        <w:rPr>
          <w:rFonts w:ascii="Times New Roman" w:eastAsia="標楷體" w:hAnsi="Times New Roman" w:cs="Times New Roman"/>
        </w:rPr>
        <w:t>11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24"/>
        </w:rPr>
        <w:t>分換邊</w:t>
      </w:r>
      <w:r w:rsidR="005471DB" w:rsidRPr="005471DB">
        <w:rPr>
          <w:rFonts w:ascii="Times New Roman" w:eastAsia="標楷體" w:hAnsi="Times New Roman" w:cs="Times New Roman"/>
          <w:spacing w:val="-24"/>
        </w:rPr>
        <w:t xml:space="preserve"> </w:t>
      </w:r>
      <w:r w:rsidR="005471DB" w:rsidRPr="005471DB">
        <w:rPr>
          <w:rFonts w:ascii="Times New Roman" w:eastAsia="標楷體" w:hAnsi="Times New Roman" w:cs="Times New Roman"/>
        </w:rPr>
        <w:t>20</w:t>
      </w:r>
      <w:r w:rsidR="005471DB" w:rsidRPr="005471DB">
        <w:rPr>
          <w:rFonts w:ascii="Times New Roman" w:eastAsia="標楷體" w:hAnsi="Times New Roman" w:cs="Times New Roman"/>
          <w:spacing w:val="-9"/>
        </w:rPr>
        <w:t xml:space="preserve"> </w:t>
      </w:r>
      <w:r w:rsidR="005471DB" w:rsidRPr="005471DB">
        <w:rPr>
          <w:rFonts w:ascii="Times New Roman" w:eastAsia="標楷體" w:hAnsi="Times New Roman" w:cs="Times New Roman"/>
          <w:spacing w:val="-9"/>
        </w:rPr>
        <w:t>分平不加分</w:t>
      </w:r>
      <w:r>
        <w:rPr>
          <w:rFonts w:ascii="標楷體" w:eastAsia="標楷體" w:hAnsi="標楷體" w:cs="Times New Roman" w:hint="eastAsia"/>
          <w:spacing w:val="-9"/>
        </w:rPr>
        <w:t>）</w:t>
      </w:r>
      <w:r w:rsidR="005471DB" w:rsidRPr="005471DB">
        <w:rPr>
          <w:rFonts w:ascii="Times New Roman" w:eastAsia="標楷體" w:hAnsi="Times New Roman" w:cs="Times New Roman"/>
          <w:spacing w:val="-9"/>
        </w:rPr>
        <w:t>。</w:t>
      </w:r>
      <w:r w:rsidR="005471DB" w:rsidRPr="005471DB">
        <w:rPr>
          <w:rFonts w:ascii="Times New Roman" w:eastAsia="標楷體" w:hAnsi="Times New Roman" w:cs="Times New Roman"/>
        </w:rPr>
        <w:t>採循環賽時，積分算法如下：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pacing w:val="-12"/>
          <w:sz w:val="24"/>
        </w:rPr>
        <w:t xml:space="preserve">        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（1）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>勝一場得</w:t>
      </w:r>
      <w:r w:rsidR="005471DB" w:rsidRPr="00175E71">
        <w:rPr>
          <w:rFonts w:ascii="Times New Roman" w:eastAsia="標楷體" w:hAnsi="Times New Roman" w:cs="Times New Roman"/>
          <w:spacing w:val="-12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2 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>分，敗一場得</w:t>
      </w:r>
      <w:r w:rsidR="005471DB" w:rsidRPr="00175E71">
        <w:rPr>
          <w:rFonts w:ascii="Times New Roman" w:eastAsia="標楷體" w:hAnsi="Times New Roman" w:cs="Times New Roman"/>
          <w:spacing w:val="-9"/>
          <w:sz w:val="24"/>
        </w:rPr>
        <w:t xml:space="preserve"> </w:t>
      </w:r>
      <w:r w:rsidR="005471DB" w:rsidRPr="00175E71">
        <w:rPr>
          <w:rFonts w:ascii="Times New Roman" w:eastAsia="標楷體" w:hAnsi="Times New Roman" w:cs="Times New Roman"/>
          <w:sz w:val="24"/>
        </w:rPr>
        <w:t xml:space="preserve">1 </w:t>
      </w:r>
      <w:r w:rsidR="005471DB" w:rsidRPr="00175E71">
        <w:rPr>
          <w:rFonts w:ascii="Times New Roman" w:eastAsia="標楷體" w:hAnsi="Times New Roman" w:cs="Times New Roman"/>
          <w:sz w:val="24"/>
        </w:rPr>
        <w:t>分，積分多者為勝。</w:t>
      </w:r>
    </w:p>
    <w:p w:rsidR="006537BC" w:rsidRPr="00175E71" w:rsidRDefault="00175E71" w:rsidP="000018C5">
      <w:pPr>
        <w:tabs>
          <w:tab w:val="left" w:pos="1535"/>
        </w:tabs>
        <w:spacing w:line="400" w:lineRule="exact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（2）</w:t>
      </w:r>
      <w:r w:rsidR="005471DB" w:rsidRPr="00175E71">
        <w:rPr>
          <w:rFonts w:ascii="Times New Roman" w:eastAsia="標楷體" w:hAnsi="Times New Roman" w:cs="Times New Roman"/>
          <w:sz w:val="24"/>
        </w:rPr>
        <w:t>二隊積分相等，勝者為勝。</w:t>
      </w:r>
    </w:p>
    <w:p w:rsidR="006537BC" w:rsidRPr="005471DB" w:rsidRDefault="00175E71" w:rsidP="000018C5">
      <w:pPr>
        <w:pStyle w:val="a4"/>
        <w:tabs>
          <w:tab w:val="left" w:pos="1535"/>
        </w:tabs>
        <w:spacing w:line="400" w:lineRule="exact"/>
        <w:ind w:left="0" w:firstLine="0"/>
        <w:rPr>
          <w:rFonts w:ascii="Times New Roman" w:eastAsia="標楷體" w:hAnsi="Times New Roman" w:cs="Times New Roman"/>
          <w:sz w:val="24"/>
        </w:rPr>
      </w:pPr>
      <w:r>
        <w:rPr>
          <w:rFonts w:ascii="Times New Roman" w:eastAsia="標楷體" w:hAnsi="Times New Roman" w:cs="Times New Roman" w:hint="eastAsia"/>
          <w:sz w:val="24"/>
        </w:rPr>
        <w:t xml:space="preserve">                                 </w:t>
      </w:r>
      <w:r>
        <w:rPr>
          <w:rFonts w:ascii="標楷體" w:eastAsia="標楷體" w:hAnsi="標楷體" w:cs="Times New Roman" w:hint="eastAsia"/>
          <w:spacing w:val="-12"/>
          <w:sz w:val="24"/>
        </w:rPr>
        <w:t>（3）</w:t>
      </w:r>
      <w:r w:rsidR="005471DB" w:rsidRPr="005471DB">
        <w:rPr>
          <w:rFonts w:ascii="Times New Roman" w:eastAsia="標楷體" w:hAnsi="Times New Roman" w:cs="Times New Roman"/>
          <w:sz w:val="24"/>
        </w:rPr>
        <w:t>三隊以上積分相等，以該相關隊比賽結果依下列順序依序判定之：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  <w:w w:val="95"/>
        </w:rPr>
        <w:t xml:space="preserve">                                            </w:t>
      </w:r>
      <w:r w:rsidRPr="00D82A93">
        <w:rPr>
          <w:rFonts w:ascii="Times New Roman" w:eastAsia="標楷體" w:hAnsi="Times New Roman" w:cs="Times New Roman" w:hint="eastAsia"/>
          <w:w w:val="95"/>
        </w:rPr>
        <w:t>1.</w:t>
      </w:r>
      <w:r w:rsidR="005471DB" w:rsidRPr="00D82A93">
        <w:rPr>
          <w:rFonts w:ascii="Times New Roman" w:eastAsia="標楷體" w:hAnsi="Times New Roman" w:cs="Times New Roman"/>
          <w:w w:val="95"/>
        </w:rPr>
        <w:t>（勝點和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負點和）之商，大者為勝。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2.</w:t>
      </w:r>
      <w:r w:rsidR="005471DB" w:rsidRPr="00D82A93">
        <w:rPr>
          <w:rFonts w:ascii="Times New Roman" w:eastAsia="標楷體" w:hAnsi="Times New Roman" w:cs="Times New Roman"/>
          <w:w w:val="95"/>
        </w:rPr>
        <w:t>（勝局和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負局和）之商，大者為勝。</w:t>
      </w:r>
    </w:p>
    <w:p w:rsidR="006537BC" w:rsidRPr="00D82A93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D82A93">
        <w:rPr>
          <w:rFonts w:ascii="Times New Roman" w:eastAsia="標楷體" w:hAnsi="Times New Roman" w:cs="Times New Roman" w:hint="eastAsia"/>
          <w:w w:val="95"/>
        </w:rPr>
        <w:t xml:space="preserve">                                            3.</w:t>
      </w:r>
      <w:r w:rsidR="005471DB" w:rsidRPr="00D82A93">
        <w:rPr>
          <w:rFonts w:ascii="Times New Roman" w:eastAsia="標楷體" w:hAnsi="Times New Roman" w:cs="Times New Roman"/>
          <w:w w:val="95"/>
        </w:rPr>
        <w:t>（勝分和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）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÷</w:t>
      </w:r>
      <w:r w:rsidR="005471DB" w:rsidRPr="00D82A93">
        <w:rPr>
          <w:rFonts w:ascii="Times New Roman" w:eastAsia="標楷體" w:hAnsi="Times New Roman" w:cs="Times New Roman"/>
          <w:spacing w:val="4"/>
          <w:w w:val="95"/>
        </w:rPr>
        <w:t>（</w:t>
      </w:r>
      <w:r w:rsidR="005471DB" w:rsidRPr="00D82A93">
        <w:rPr>
          <w:rFonts w:ascii="Times New Roman" w:eastAsia="標楷體" w:hAnsi="Times New Roman" w:cs="Times New Roman"/>
          <w:w w:val="95"/>
        </w:rPr>
        <w:t>負分和）之商，大者為勝。</w:t>
      </w:r>
    </w:p>
    <w:p w:rsidR="00D82A93" w:rsidRDefault="005471DB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t xml:space="preserve"> </w:t>
      </w:r>
      <w:r w:rsidR="00175E71">
        <w:rPr>
          <w:rFonts w:ascii="Times New Roman" w:eastAsia="標楷體" w:hAnsi="Times New Roman" w:cs="Times New Roman" w:hint="eastAsia"/>
        </w:rPr>
        <w:t xml:space="preserve">                                         4.</w:t>
      </w:r>
      <w:r w:rsidRPr="005471DB">
        <w:rPr>
          <w:rFonts w:ascii="Times New Roman" w:eastAsia="標楷體" w:hAnsi="Times New Roman" w:cs="Times New Roman"/>
        </w:rPr>
        <w:t>若再相等，則由裁判長抽籤決定之。</w:t>
      </w:r>
    </w:p>
    <w:p w:rsidR="00D82A93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一</w:t>
      </w:r>
      <w:r w:rsidR="005471DB" w:rsidRPr="005471DB">
        <w:rPr>
          <w:rFonts w:ascii="Times New Roman" w:eastAsia="標楷體" w:hAnsi="Times New Roman" w:cs="Times New Roman"/>
        </w:rPr>
        <w:t>、獎勵：依總則第</w:t>
      </w:r>
      <w:r w:rsidR="005471DB" w:rsidRPr="005471DB">
        <w:rPr>
          <w:rFonts w:ascii="Times New Roman" w:eastAsia="標楷體" w:hAnsi="Times New Roman" w:cs="Times New Roman"/>
        </w:rPr>
        <w:t xml:space="preserve"> 10 </w:t>
      </w:r>
      <w:r w:rsidR="005471DB" w:rsidRPr="005471DB">
        <w:rPr>
          <w:rFonts w:ascii="Times New Roman" w:eastAsia="標楷體" w:hAnsi="Times New Roman" w:cs="Times New Roman"/>
        </w:rPr>
        <w:t>條辦理</w:t>
      </w:r>
      <w:r w:rsidR="00175E71">
        <w:rPr>
          <w:rFonts w:ascii="Times New Roman" w:eastAsia="標楷體" w:hAnsi="Times New Roman" w:cs="Times New Roman" w:hint="eastAsia"/>
        </w:rPr>
        <w:t>十二</w:t>
      </w:r>
      <w:r w:rsidR="00175E71">
        <w:rPr>
          <w:rFonts w:ascii="標楷體" w:eastAsia="標楷體" w:hAnsi="標楷體" w:cs="Times New Roman" w:hint="eastAsia"/>
        </w:rPr>
        <w:t>、</w:t>
      </w:r>
      <w:r w:rsidR="00175E71">
        <w:rPr>
          <w:rFonts w:ascii="Times New Roman" w:eastAsia="標楷體" w:hAnsi="Times New Roman" w:cs="Times New Roman" w:hint="eastAsia"/>
        </w:rPr>
        <w:t>獎勵</w:t>
      </w:r>
      <w:r w:rsidR="00175E71">
        <w:rPr>
          <w:rFonts w:ascii="標楷體" w:eastAsia="標楷體" w:hAnsi="標楷體" w:cs="Times New Roman" w:hint="eastAsia"/>
        </w:rPr>
        <w:t>、</w:t>
      </w:r>
      <w:r w:rsidR="005471DB" w:rsidRPr="005471DB">
        <w:rPr>
          <w:rFonts w:ascii="Times New Roman" w:eastAsia="標楷體" w:hAnsi="Times New Roman" w:cs="Times New Roman"/>
        </w:rPr>
        <w:t>團體組</w:t>
      </w:r>
      <w:r w:rsidR="00175E71">
        <w:rPr>
          <w:rFonts w:ascii="Times New Roman" w:eastAsia="標楷體" w:hAnsi="Times New Roman" w:cs="Times New Roman" w:hint="eastAsia"/>
        </w:rPr>
        <w:t>優勝隊伍</w:t>
      </w:r>
      <w:r w:rsidR="005471DB" w:rsidRPr="005471DB">
        <w:rPr>
          <w:rFonts w:ascii="Times New Roman" w:eastAsia="標楷體" w:hAnsi="Times New Roman" w:cs="Times New Roman"/>
        </w:rPr>
        <w:t>頒發</w:t>
      </w:r>
      <w:r w:rsidR="00175E71" w:rsidRPr="005471DB">
        <w:rPr>
          <w:rFonts w:ascii="Times New Roman" w:eastAsia="標楷體" w:hAnsi="Times New Roman" w:cs="Times New Roman"/>
        </w:rPr>
        <w:t>獎盃</w:t>
      </w:r>
      <w:r w:rsidR="00175E71">
        <w:rPr>
          <w:rFonts w:ascii="Times New Roman" w:eastAsia="標楷體" w:hAnsi="Times New Roman" w:cs="Times New Roman" w:hint="eastAsia"/>
        </w:rPr>
        <w:t>及</w:t>
      </w:r>
      <w:r w:rsidR="005471DB" w:rsidRPr="005471DB">
        <w:rPr>
          <w:rFonts w:ascii="Times New Roman" w:eastAsia="標楷體" w:hAnsi="Times New Roman" w:cs="Times New Roman"/>
        </w:rPr>
        <w:t>獎狀、以資鼓勵；</w:t>
      </w:r>
      <w:r w:rsidR="00175E71">
        <w:rPr>
          <w:rFonts w:ascii="Times New Roman" w:eastAsia="標楷體" w:hAnsi="Times New Roman" w:cs="Times New Roman" w:hint="eastAsia"/>
        </w:rPr>
        <w:t>個</w:t>
      </w:r>
    </w:p>
    <w:p w:rsidR="00175E71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</w:t>
      </w:r>
      <w:r w:rsidR="00175E71">
        <w:rPr>
          <w:rFonts w:ascii="Times New Roman" w:eastAsia="標楷體" w:hAnsi="Times New Roman" w:cs="Times New Roman" w:hint="eastAsia"/>
        </w:rPr>
        <w:t>人雙打優勝隊伍頒發獎牌及獎狀</w:t>
      </w:r>
      <w:r>
        <w:rPr>
          <w:rFonts w:ascii="標楷體" w:eastAsia="標楷體" w:hAnsi="標楷體" w:cs="Times New Roman" w:hint="eastAsia"/>
        </w:rPr>
        <w:t>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二</w:t>
      </w:r>
      <w:r w:rsidR="005471DB" w:rsidRPr="005471DB">
        <w:rPr>
          <w:rFonts w:ascii="Times New Roman" w:eastAsia="標楷體" w:hAnsi="Times New Roman" w:cs="Times New Roman"/>
        </w:rPr>
        <w:t>、附則：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（一）</w:t>
      </w:r>
      <w:r w:rsidR="005471DB" w:rsidRPr="005471DB">
        <w:rPr>
          <w:rFonts w:ascii="Times New Roman" w:eastAsia="標楷體" w:hAnsi="Times New Roman" w:cs="Times New Roman"/>
        </w:rPr>
        <w:t>比賽期間球員應攜帶單位服務證明及身分證，以備查驗。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</w:t>
      </w:r>
      <w:r>
        <w:rPr>
          <w:rFonts w:ascii="標楷體" w:eastAsia="標楷體" w:hAnsi="標楷體" w:cs="Times New Roman" w:hint="eastAsia"/>
        </w:rPr>
        <w:t>（二）</w:t>
      </w:r>
      <w:r w:rsidR="005471DB" w:rsidRPr="005471DB">
        <w:rPr>
          <w:rFonts w:ascii="Times New Roman" w:eastAsia="標楷體" w:hAnsi="Times New Roman" w:cs="Times New Roman"/>
        </w:rPr>
        <w:t>參加比賽之人員倘有資格不符，經證實即取消資格及該項比賽之成績。</w:t>
      </w:r>
    </w:p>
    <w:p w:rsidR="00175E71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cs="Times New Roman" w:hint="eastAsia"/>
        </w:rPr>
        <w:t xml:space="preserve">           （三）</w:t>
      </w:r>
      <w:r w:rsidR="005471DB" w:rsidRPr="005471DB">
        <w:rPr>
          <w:rFonts w:ascii="Times New Roman" w:eastAsia="標楷體" w:hAnsi="Times New Roman" w:cs="Times New Roman"/>
        </w:rPr>
        <w:t>參賽選手資格疑慮，請於列隊裁判核對資格，宣告比賽開始前提出，正式比</w:t>
      </w:r>
    </w:p>
    <w:p w:rsidR="006537BC" w:rsidRPr="005471DB" w:rsidRDefault="00175E71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                              </w:t>
      </w:r>
      <w:r w:rsidR="005471DB" w:rsidRPr="005471DB">
        <w:rPr>
          <w:rFonts w:ascii="Times New Roman" w:eastAsia="標楷體" w:hAnsi="Times New Roman" w:cs="Times New Roman"/>
        </w:rPr>
        <w:t>賽後不予受理。</w:t>
      </w:r>
    </w:p>
    <w:p w:rsidR="006537BC" w:rsidRPr="005471DB" w:rsidRDefault="00D82A93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/>
        </w:rPr>
        <w:t>十</w:t>
      </w:r>
      <w:r>
        <w:rPr>
          <w:rFonts w:ascii="Times New Roman" w:eastAsia="標楷體" w:hAnsi="Times New Roman" w:cs="Times New Roman" w:hint="eastAsia"/>
        </w:rPr>
        <w:t>三</w:t>
      </w:r>
      <w:r w:rsidR="005471DB" w:rsidRPr="005471DB">
        <w:rPr>
          <w:rFonts w:ascii="Times New Roman" w:eastAsia="標楷體" w:hAnsi="Times New Roman" w:cs="Times New Roman"/>
        </w:rPr>
        <w:t>、本規則如有未盡事宜得於領隊會議修訂之。</w:t>
      </w:r>
    </w:p>
    <w:p w:rsidR="006537BC" w:rsidRPr="005471DB" w:rsidRDefault="006537BC" w:rsidP="000018C5">
      <w:pPr>
        <w:spacing w:line="400" w:lineRule="exact"/>
        <w:rPr>
          <w:rFonts w:ascii="Times New Roman" w:eastAsia="標楷體" w:hAnsi="Times New Roman" w:cs="Times New Roman"/>
        </w:rPr>
        <w:sectPr w:rsidR="006537BC" w:rsidRPr="005471DB">
          <w:pgSz w:w="11910" w:h="16840"/>
          <w:pgMar w:top="1180" w:right="900" w:bottom="280" w:left="920" w:header="720" w:footer="720" w:gutter="0"/>
          <w:cols w:space="720"/>
        </w:sectPr>
      </w:pPr>
    </w:p>
    <w:p w:rsidR="006537BC" w:rsidRPr="005471DB" w:rsidRDefault="005471DB" w:rsidP="000018C5">
      <w:pPr>
        <w:pStyle w:val="1"/>
        <w:spacing w:before="0" w:line="400" w:lineRule="exact"/>
        <w:ind w:left="0"/>
        <w:jc w:val="center"/>
        <w:rPr>
          <w:rFonts w:ascii="Times New Roman" w:eastAsia="標楷體" w:hAnsi="Times New Roman" w:cs="Times New Roman"/>
        </w:rPr>
      </w:pPr>
      <w:r w:rsidRPr="005471DB">
        <w:rPr>
          <w:rFonts w:ascii="Times New Roman" w:eastAsia="標楷體" w:hAnsi="Times New Roman" w:cs="Times New Roman"/>
        </w:rPr>
        <w:lastRenderedPageBreak/>
        <w:t>雲林縣</w:t>
      </w:r>
      <w:r w:rsidR="00D82A93">
        <w:rPr>
          <w:rFonts w:ascii="Times New Roman" w:eastAsia="標楷體" w:hAnsi="Times New Roman" w:cs="Times New Roman"/>
        </w:rPr>
        <w:t xml:space="preserve"> 1</w:t>
      </w:r>
      <w:r w:rsidR="00D82A93">
        <w:rPr>
          <w:rFonts w:ascii="Times New Roman" w:eastAsia="標楷體" w:hAnsi="Times New Roman" w:cs="Times New Roman" w:hint="eastAsia"/>
        </w:rPr>
        <w:t>1</w:t>
      </w:r>
      <w:r w:rsidR="00B128BA">
        <w:rPr>
          <w:rFonts w:ascii="Times New Roman" w:eastAsia="標楷體" w:hAnsi="Times New Roman" w:cs="Times New Roman" w:hint="eastAsia"/>
        </w:rPr>
        <w:t>2</w:t>
      </w:r>
      <w:r w:rsidRPr="005471DB">
        <w:rPr>
          <w:rFonts w:ascii="Times New Roman" w:eastAsia="標楷體" w:hAnsi="Times New Roman" w:cs="Times New Roman"/>
        </w:rPr>
        <w:t>年</w:t>
      </w:r>
      <w:r w:rsidR="000D5D72">
        <w:rPr>
          <w:rFonts w:ascii="Times New Roman" w:eastAsia="標楷體" w:hAnsi="Times New Roman" w:cs="Times New Roman" w:hint="eastAsia"/>
        </w:rPr>
        <w:t>秋</w:t>
      </w:r>
      <w:r w:rsidRPr="005471DB">
        <w:rPr>
          <w:rFonts w:ascii="Times New Roman" w:eastAsia="標楷體" w:hAnsi="Times New Roman" w:cs="Times New Roman"/>
        </w:rPr>
        <w:t>季</w:t>
      </w:r>
      <w:r w:rsidR="00D82A93" w:rsidRPr="003A74EE">
        <w:rPr>
          <w:rFonts w:ascii="標楷體" w:eastAsia="標楷體" w:hAnsi="標楷體" w:hint="eastAsia"/>
        </w:rPr>
        <w:t>縣長盃公教</w:t>
      </w:r>
      <w:r w:rsidRPr="005471DB">
        <w:rPr>
          <w:rFonts w:ascii="Times New Roman" w:eastAsia="標楷體" w:hAnsi="Times New Roman" w:cs="Times New Roman"/>
        </w:rPr>
        <w:t>休閒羽球錦標賽報名表</w:t>
      </w:r>
    </w:p>
    <w:p w:rsidR="006537BC" w:rsidRPr="005471DB" w:rsidRDefault="006537BC" w:rsidP="000018C5">
      <w:pPr>
        <w:pStyle w:val="a3"/>
        <w:spacing w:line="400" w:lineRule="exact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4"/>
        <w:gridCol w:w="987"/>
        <w:gridCol w:w="488"/>
        <w:gridCol w:w="727"/>
        <w:gridCol w:w="435"/>
        <w:gridCol w:w="1390"/>
        <w:gridCol w:w="934"/>
        <w:gridCol w:w="1406"/>
        <w:gridCol w:w="1030"/>
        <w:gridCol w:w="1517"/>
      </w:tblGrid>
      <w:tr w:rsidR="006537BC" w:rsidRPr="005471DB" w:rsidTr="00D82A93">
        <w:trPr>
          <w:trHeight w:val="1041"/>
        </w:trPr>
        <w:tc>
          <w:tcPr>
            <w:tcW w:w="1931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項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目</w:t>
            </w:r>
          </w:p>
        </w:tc>
        <w:tc>
          <w:tcPr>
            <w:tcW w:w="3040" w:type="dxa"/>
            <w:gridSpan w:val="4"/>
            <w:vAlign w:val="center"/>
          </w:tcPr>
          <w:p w:rsidR="006537BC" w:rsidRPr="005471DB" w:rsidRDefault="00D82A93" w:rsidP="00D82A93">
            <w:pPr>
              <w:pStyle w:val="TableParagraph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</w:rPr>
              <w:t>團體賽</w:t>
            </w:r>
          </w:p>
        </w:tc>
        <w:tc>
          <w:tcPr>
            <w:tcW w:w="4887" w:type="dxa"/>
            <w:gridSpan w:val="4"/>
          </w:tcPr>
          <w:p w:rsidR="006537BC" w:rsidRPr="005471DB" w:rsidRDefault="005471DB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男子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 </w:t>
            </w:r>
            <w:r w:rsidR="00D82A93"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學校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女子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團體</w:t>
            </w:r>
          </w:p>
          <w:p w:rsidR="006537BC" w:rsidRPr="005471DB" w:rsidRDefault="005471DB" w:rsidP="00D82A93">
            <w:pPr>
              <w:pStyle w:val="TableParagraph"/>
              <w:tabs>
                <w:tab w:val="left" w:pos="2072"/>
              </w:tabs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男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體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 xml:space="preserve">    </w:t>
            </w:r>
            <w:r w:rsidRPr="00D82A93">
              <w:rPr>
                <w:rFonts w:ascii="新細明體" w:eastAsia="新細明體" w:hAnsi="新細明體" w:cs="Times New Roman"/>
                <w:sz w:val="28"/>
              </w:rPr>
              <w:t>□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公開</w:t>
            </w:r>
            <w:r w:rsidR="00D82A93" w:rsidRPr="005471DB">
              <w:rPr>
                <w:rFonts w:ascii="Times New Roman" w:eastAsia="標楷體" w:hAnsi="Times New Roman" w:cs="Times New Roman"/>
                <w:sz w:val="28"/>
              </w:rPr>
              <w:t>女</w:t>
            </w:r>
            <w:r w:rsidR="00D82A93">
              <w:rPr>
                <w:rFonts w:ascii="Times New Roman" w:eastAsia="標楷體" w:hAnsi="Times New Roman" w:cs="Times New Roman" w:hint="eastAsia"/>
                <w:sz w:val="28"/>
              </w:rPr>
              <w:t>子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團</w:t>
            </w:r>
            <w:r w:rsidRPr="005471DB">
              <w:rPr>
                <w:rFonts w:ascii="Times New Roman" w:eastAsia="標楷體" w:hAnsi="Times New Roman" w:cs="Times New Roman"/>
                <w:spacing w:val="-3"/>
                <w:sz w:val="28"/>
              </w:rPr>
              <w:t>體</w:t>
            </w:r>
          </w:p>
        </w:tc>
      </w:tr>
      <w:tr w:rsidR="006537BC" w:rsidRPr="005471DB">
        <w:trPr>
          <w:trHeight w:val="520"/>
        </w:trPr>
        <w:tc>
          <w:tcPr>
            <w:tcW w:w="1931" w:type="dxa"/>
            <w:gridSpan w:val="2"/>
          </w:tcPr>
          <w:p w:rsidR="006537BC" w:rsidRPr="005471DB" w:rsidRDefault="005471DB" w:rsidP="00825D57">
            <w:pPr>
              <w:pStyle w:val="TableParagraph"/>
              <w:tabs>
                <w:tab w:val="left" w:pos="1243"/>
              </w:tabs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7927" w:type="dxa"/>
            <w:gridSpan w:val="8"/>
          </w:tcPr>
          <w:p w:rsidR="006537BC" w:rsidRPr="005471DB" w:rsidRDefault="006537BC" w:rsidP="000018C5">
            <w:pPr>
              <w:pStyle w:val="TableParagraph"/>
              <w:spacing w:line="400" w:lineRule="exact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6537BC" w:rsidRPr="005471DB" w:rsidTr="00D82A93">
        <w:trPr>
          <w:trHeight w:val="801"/>
        </w:trPr>
        <w:tc>
          <w:tcPr>
            <w:tcW w:w="94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領隊</w:t>
            </w:r>
          </w:p>
        </w:tc>
        <w:tc>
          <w:tcPr>
            <w:tcW w:w="1475" w:type="dxa"/>
            <w:gridSpan w:val="2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162" w:type="dxa"/>
            <w:gridSpan w:val="2"/>
            <w:vAlign w:val="center"/>
          </w:tcPr>
          <w:p w:rsidR="006537BC" w:rsidRPr="005471DB" w:rsidRDefault="005471DB" w:rsidP="00D82A93">
            <w:pPr>
              <w:pStyle w:val="TableParagraph"/>
              <w:spacing w:before="1"/>
              <w:ind w:left="16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聯絡人</w:t>
            </w:r>
          </w:p>
        </w:tc>
        <w:tc>
          <w:tcPr>
            <w:tcW w:w="1390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934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185" w:right="175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電話行動</w:t>
            </w:r>
          </w:p>
        </w:tc>
        <w:tc>
          <w:tcPr>
            <w:tcW w:w="1406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1030" w:type="dxa"/>
            <w:vAlign w:val="center"/>
          </w:tcPr>
          <w:p w:rsidR="006537BC" w:rsidRPr="005471DB" w:rsidRDefault="005471DB" w:rsidP="00D82A93">
            <w:pPr>
              <w:pStyle w:val="TableParagraph"/>
              <w:spacing w:before="165" w:line="158" w:lineRule="auto"/>
              <w:ind w:left="233" w:right="224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傳真電話</w:t>
            </w:r>
          </w:p>
        </w:tc>
        <w:tc>
          <w:tcPr>
            <w:tcW w:w="1517" w:type="dxa"/>
            <w:vAlign w:val="center"/>
          </w:tcPr>
          <w:p w:rsidR="006537BC" w:rsidRPr="005471DB" w:rsidRDefault="006537BC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461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728"/>
              </w:tabs>
              <w:ind w:left="16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80"/>
              </w:tabs>
              <w:ind w:left="600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D82A93" w:rsidRPr="005471DB" w:rsidTr="00D82A93">
        <w:trPr>
          <w:trHeight w:val="514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28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隊長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18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7" w:line="363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D82A93" w:rsidRPr="005471DB" w:rsidTr="00D82A93">
        <w:trPr>
          <w:trHeight w:val="520"/>
        </w:trPr>
        <w:tc>
          <w:tcPr>
            <w:tcW w:w="944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135" w:line="365" w:lineRule="exact"/>
              <w:ind w:left="191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隊員</w:t>
            </w:r>
          </w:p>
        </w:tc>
        <w:tc>
          <w:tcPr>
            <w:tcW w:w="2202" w:type="dxa"/>
            <w:gridSpan w:val="3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6712" w:type="dxa"/>
            <w:gridSpan w:val="6"/>
            <w:vAlign w:val="center"/>
          </w:tcPr>
          <w:p w:rsidR="00D82A93" w:rsidRPr="005471DB" w:rsidRDefault="00D82A93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tabs>
          <w:tab w:val="left" w:pos="5815"/>
        </w:tabs>
        <w:spacing w:before="3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填表人：</w:t>
      </w:r>
      <w:r w:rsidRPr="005471DB">
        <w:rPr>
          <w:rFonts w:ascii="Times New Roman" w:eastAsia="標楷體" w:hAnsi="Times New Roman" w:cs="Times New Roman"/>
          <w:sz w:val="28"/>
        </w:rPr>
        <w:tab/>
      </w:r>
      <w:r w:rsidRPr="005471DB">
        <w:rPr>
          <w:rFonts w:ascii="Times New Roman" w:eastAsia="標楷體" w:hAnsi="Times New Roman" w:cs="Times New Roman"/>
          <w:sz w:val="28"/>
        </w:rPr>
        <w:t>單位主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管</w:t>
      </w:r>
      <w:r w:rsidRPr="005471DB">
        <w:rPr>
          <w:rFonts w:ascii="Times New Roman" w:eastAsia="標楷體" w:hAnsi="Times New Roman" w:cs="Times New Roman"/>
          <w:sz w:val="28"/>
        </w:rPr>
        <w:t>：</w:t>
      </w:r>
    </w:p>
    <w:p w:rsidR="00D82A93" w:rsidRDefault="00D82A93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</w:p>
    <w:p w:rsidR="006537BC" w:rsidRPr="005471DB" w:rsidRDefault="005471DB">
      <w:pPr>
        <w:spacing w:before="9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備註：</w:t>
      </w:r>
      <w:r w:rsidRPr="005471DB">
        <w:rPr>
          <w:rFonts w:ascii="Times New Roman" w:eastAsia="標楷體" w:hAnsi="Times New Roman" w:cs="Times New Roman"/>
          <w:sz w:val="28"/>
        </w:rPr>
        <w:t>1.</w:t>
      </w:r>
      <w:r w:rsidRPr="005471DB">
        <w:rPr>
          <w:rFonts w:ascii="Times New Roman" w:eastAsia="標楷體" w:hAnsi="Times New Roman" w:cs="Times New Roman"/>
          <w:sz w:val="28"/>
        </w:rPr>
        <w:t>各項資料請詳實填報（服務單位）</w:t>
      </w:r>
    </w:p>
    <w:p w:rsidR="006537BC" w:rsidRPr="005471DB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7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24"/>
          <w:sz w:val="28"/>
        </w:rPr>
        <w:t>請於</w:t>
      </w:r>
      <w:r w:rsidRPr="005471DB">
        <w:rPr>
          <w:rFonts w:ascii="Times New Roman" w:eastAsia="標楷體" w:hAnsi="Times New Roman" w:cs="Times New Roman"/>
          <w:spacing w:val="-24"/>
          <w:sz w:val="28"/>
        </w:rPr>
        <w:t xml:space="preserve"> </w:t>
      </w:r>
      <w:r w:rsidR="00BD31A7" w:rsidRPr="00857611">
        <w:rPr>
          <w:rFonts w:ascii="Times New Roman" w:eastAsia="標楷體" w:hAnsi="Times New Roman" w:cs="Times New Roman"/>
          <w:sz w:val="28"/>
        </w:rPr>
        <w:t>1</w:t>
      </w:r>
      <w:r w:rsidR="00B128BA">
        <w:rPr>
          <w:rFonts w:ascii="Times New Roman" w:eastAsia="標楷體" w:hAnsi="Times New Roman" w:cs="Times New Roman" w:hint="eastAsia"/>
          <w:sz w:val="28"/>
        </w:rPr>
        <w:t>12</w:t>
      </w:r>
      <w:r w:rsidRPr="00857611">
        <w:rPr>
          <w:rFonts w:ascii="Times New Roman" w:eastAsia="標楷體" w:hAnsi="Times New Roman" w:cs="Times New Roman"/>
          <w:sz w:val="28"/>
        </w:rPr>
        <w:t>年</w:t>
      </w:r>
      <w:r w:rsidRPr="00857611">
        <w:rPr>
          <w:rFonts w:ascii="Times New Roman" w:eastAsia="標楷體" w:hAnsi="Times New Roman" w:cs="Times New Roman"/>
          <w:sz w:val="28"/>
        </w:rPr>
        <w:t xml:space="preserve"> </w:t>
      </w:r>
      <w:r w:rsidR="000D5D72">
        <w:rPr>
          <w:rFonts w:ascii="Times New Roman" w:eastAsia="標楷體" w:hAnsi="Times New Roman" w:cs="Times New Roman" w:hint="eastAsia"/>
          <w:sz w:val="28"/>
        </w:rPr>
        <w:t>11</w:t>
      </w:r>
      <w:r w:rsidRPr="00857611">
        <w:rPr>
          <w:rFonts w:ascii="Times New Roman" w:eastAsia="標楷體" w:hAnsi="Times New Roman" w:cs="Times New Roman"/>
          <w:sz w:val="28"/>
        </w:rPr>
        <w:t>月</w:t>
      </w:r>
      <w:r w:rsidR="00480EB9">
        <w:rPr>
          <w:rFonts w:ascii="Times New Roman" w:eastAsia="標楷體" w:hAnsi="Times New Roman" w:cs="Times New Roman" w:hint="eastAsia"/>
          <w:sz w:val="28"/>
        </w:rPr>
        <w:t>30</w:t>
      </w:r>
      <w:r w:rsidRPr="00857611">
        <w:rPr>
          <w:rFonts w:ascii="Times New Roman" w:eastAsia="標楷體" w:hAnsi="Times New Roman" w:cs="Times New Roman"/>
          <w:sz w:val="28"/>
        </w:rPr>
        <w:t>日</w:t>
      </w:r>
      <w:r w:rsidRPr="00857611">
        <w:rPr>
          <w:rFonts w:ascii="Times New Roman" w:eastAsia="標楷體" w:hAnsi="Times New Roman" w:cs="Times New Roman"/>
          <w:sz w:val="28"/>
        </w:rPr>
        <w:t>(</w:t>
      </w:r>
      <w:r w:rsidR="00BD31A7" w:rsidRPr="00857611">
        <w:rPr>
          <w:rFonts w:ascii="Times New Roman" w:eastAsia="標楷體" w:hAnsi="Times New Roman" w:cs="Times New Roman"/>
          <w:sz w:val="28"/>
        </w:rPr>
        <w:t>星期</w:t>
      </w:r>
      <w:r w:rsidR="00480EB9">
        <w:rPr>
          <w:rFonts w:ascii="Times New Roman" w:eastAsia="標楷體" w:hAnsi="Times New Roman" w:cs="Times New Roman" w:hint="eastAsia"/>
          <w:sz w:val="28"/>
        </w:rPr>
        <w:t>四</w:t>
      </w:r>
      <w:bookmarkStart w:id="0" w:name="_GoBack"/>
      <w:bookmarkEnd w:id="0"/>
      <w:r w:rsidRPr="00857611">
        <w:rPr>
          <w:rFonts w:ascii="Times New Roman" w:eastAsia="標楷體" w:hAnsi="Times New Roman" w:cs="Times New Roman"/>
          <w:sz w:val="28"/>
        </w:rPr>
        <w:t>)</w:t>
      </w:r>
      <w:r w:rsidRPr="00857611">
        <w:rPr>
          <w:rFonts w:ascii="Times New Roman" w:eastAsia="標楷體" w:hAnsi="Times New Roman" w:cs="Times New Roman"/>
          <w:sz w:val="28"/>
        </w:rPr>
        <w:t>前</w:t>
      </w:r>
      <w:r w:rsidR="00DA2390">
        <w:rPr>
          <w:rFonts w:ascii="Times New Roman" w:eastAsia="標楷體" w:hAnsi="Times New Roman" w:cs="Times New Roman"/>
          <w:spacing w:val="-11"/>
          <w:sz w:val="28"/>
        </w:rPr>
        <w:t>，將報名表寄送鎮南國小黃冠銘</w:t>
      </w:r>
      <w:r w:rsidRPr="005471DB">
        <w:rPr>
          <w:rFonts w:ascii="Times New Roman" w:eastAsia="標楷體" w:hAnsi="Times New Roman" w:cs="Times New Roman"/>
          <w:spacing w:val="-11"/>
          <w:sz w:val="28"/>
        </w:rPr>
        <w:t>老師</w:t>
      </w:r>
    </w:p>
    <w:p w:rsidR="006537BC" w:rsidRPr="000D5D72" w:rsidRDefault="005471DB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pacing w:val="-3"/>
          <w:sz w:val="28"/>
        </w:rPr>
        <w:t>聯絡人電話務必詳實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,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以利連絡。</w:t>
      </w:r>
    </w:p>
    <w:p w:rsidR="000D5D72" w:rsidRPr="000D5D72" w:rsidRDefault="000D5D72" w:rsidP="000D5D72">
      <w:pPr>
        <w:pStyle w:val="a4"/>
        <w:numPr>
          <w:ilvl w:val="0"/>
          <w:numId w:val="2"/>
        </w:numPr>
        <w:tabs>
          <w:tab w:val="left" w:pos="1195"/>
        </w:tabs>
        <w:spacing w:before="9"/>
        <w:rPr>
          <w:rFonts w:ascii="Times New Roman" w:eastAsia="標楷體" w:hAnsi="Times New Roman" w:cs="Times New Roman"/>
          <w:sz w:val="28"/>
        </w:rPr>
      </w:pPr>
      <w:r>
        <w:rPr>
          <w:rFonts w:ascii="Times New Roman" w:eastAsia="標楷體" w:hAnsi="Times New Roman" w:cs="Times New Roman" w:hint="eastAsia"/>
          <w:spacing w:val="-3"/>
          <w:sz w:val="28"/>
        </w:rPr>
        <w:t>信封上務必註明公</w:t>
      </w:r>
      <w:r w:rsidRPr="000D5D72">
        <w:rPr>
          <w:rFonts w:ascii="Times New Roman" w:eastAsia="標楷體" w:hAnsi="Times New Roman" w:cs="Times New Roman" w:hint="eastAsia"/>
          <w:spacing w:val="-3"/>
          <w:sz w:val="28"/>
        </w:rPr>
        <w:t>教羽球報名表</w:t>
      </w:r>
    </w:p>
    <w:p w:rsidR="00825D57" w:rsidRDefault="00825D57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32"/>
          <w:szCs w:val="32"/>
        </w:rPr>
      </w:pPr>
    </w:p>
    <w:p w:rsidR="00D82A93" w:rsidRDefault="005471DB" w:rsidP="00825D57">
      <w:pPr>
        <w:tabs>
          <w:tab w:val="left" w:pos="3854"/>
        </w:tabs>
        <w:spacing w:before="137"/>
        <w:ind w:left="212"/>
        <w:jc w:val="center"/>
        <w:rPr>
          <w:rFonts w:ascii="Times New Roman" w:eastAsia="標楷體" w:hAnsi="Times New Roman" w:cs="Times New Roman"/>
          <w:sz w:val="28"/>
        </w:rPr>
      </w:pPr>
      <w:r w:rsidRPr="00D82A93">
        <w:rPr>
          <w:rFonts w:ascii="Times New Roman" w:eastAsia="標楷體" w:hAnsi="Times New Roman" w:cs="Times New Roman"/>
          <w:sz w:val="32"/>
          <w:szCs w:val="32"/>
        </w:rPr>
        <w:t>個人</w:t>
      </w:r>
      <w:r w:rsidR="00825D57">
        <w:rPr>
          <w:rFonts w:ascii="Times New Roman" w:eastAsia="標楷體" w:hAnsi="Times New Roman" w:cs="Times New Roman" w:hint="eastAsia"/>
          <w:sz w:val="32"/>
          <w:szCs w:val="32"/>
        </w:rPr>
        <w:t>雙打</w:t>
      </w:r>
      <w:r w:rsidRPr="00D82A93">
        <w:rPr>
          <w:rFonts w:ascii="Times New Roman" w:eastAsia="標楷體" w:hAnsi="Times New Roman" w:cs="Times New Roman"/>
          <w:spacing w:val="-3"/>
          <w:sz w:val="32"/>
          <w:szCs w:val="32"/>
        </w:rPr>
        <w:t>報</w:t>
      </w:r>
      <w:r w:rsidRPr="00D82A93">
        <w:rPr>
          <w:rFonts w:ascii="Times New Roman" w:eastAsia="標楷體" w:hAnsi="Times New Roman" w:cs="Times New Roman"/>
          <w:sz w:val="32"/>
          <w:szCs w:val="32"/>
        </w:rPr>
        <w:t>名表</w:t>
      </w:r>
    </w:p>
    <w:p w:rsidR="006537BC" w:rsidRPr="005471DB" w:rsidRDefault="005471DB">
      <w:pPr>
        <w:tabs>
          <w:tab w:val="left" w:pos="3854"/>
        </w:tabs>
        <w:spacing w:before="137"/>
        <w:ind w:left="212"/>
        <w:rPr>
          <w:rFonts w:ascii="Times New Roman" w:eastAsia="標楷體" w:hAnsi="Times New Roman" w:cs="Times New Roman"/>
          <w:sz w:val="28"/>
        </w:rPr>
      </w:pP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公開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男</w:t>
      </w:r>
      <w:r w:rsidRPr="005471DB">
        <w:rPr>
          <w:rFonts w:ascii="Times New Roman" w:eastAsia="標楷體" w:hAnsi="Times New Roman" w:cs="Times New Roman"/>
          <w:sz w:val="28"/>
        </w:rPr>
        <w:t>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 </w:t>
      </w:r>
      <w:r w:rsidRPr="00D82A93">
        <w:rPr>
          <w:rFonts w:asciiTheme="majorEastAsia" w:eastAsiaTheme="majorEastAsia" w:hAnsiTheme="majorEastAsia" w:cs="Times New Roman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公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開</w:t>
      </w:r>
      <w:r w:rsidRPr="005471DB">
        <w:rPr>
          <w:rFonts w:ascii="Times New Roman" w:eastAsia="標楷體" w:hAnsi="Times New Roman" w:cs="Times New Roman"/>
          <w:sz w:val="28"/>
        </w:rPr>
        <w:t>女雙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="新細明體" w:eastAsia="新細明體" w:hAnsi="新細明體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pacing w:val="-3"/>
          <w:sz w:val="28"/>
        </w:rPr>
        <w:t>學</w:t>
      </w:r>
      <w:r w:rsidRPr="005471DB">
        <w:rPr>
          <w:rFonts w:ascii="Times New Roman" w:eastAsia="標楷體" w:hAnsi="Times New Roman" w:cs="Times New Roman"/>
          <w:sz w:val="28"/>
        </w:rPr>
        <w:t>校男雙</w:t>
      </w:r>
      <w:r w:rsidR="00D82A93">
        <w:rPr>
          <w:rFonts w:ascii="Times New Roman" w:eastAsia="標楷體" w:hAnsi="Times New Roman" w:cs="Times New Roman" w:hint="eastAsia"/>
          <w:sz w:val="28"/>
        </w:rPr>
        <w:t xml:space="preserve">     </w:t>
      </w:r>
      <w:r w:rsidRPr="00D82A93">
        <w:rPr>
          <w:rFonts w:asciiTheme="majorEastAsia" w:eastAsiaTheme="majorEastAsia" w:hAnsiTheme="majorEastAsia" w:cs="Times New Roman"/>
          <w:spacing w:val="-3"/>
          <w:sz w:val="28"/>
        </w:rPr>
        <w:t>□</w:t>
      </w:r>
      <w:r w:rsidRPr="005471DB">
        <w:rPr>
          <w:rFonts w:ascii="Times New Roman" w:eastAsia="標楷體" w:hAnsi="Times New Roman" w:cs="Times New Roman"/>
          <w:sz w:val="28"/>
        </w:rPr>
        <w:t>學校女雙</w:t>
      </w:r>
    </w:p>
    <w:p w:rsidR="006537BC" w:rsidRPr="005471DB" w:rsidRDefault="006537BC">
      <w:pPr>
        <w:pStyle w:val="a3"/>
        <w:spacing w:before="8"/>
        <w:ind w:left="0"/>
        <w:rPr>
          <w:rFonts w:ascii="Times New Roman" w:eastAsia="標楷體" w:hAnsi="Times New Roman" w:cs="Times New Roman"/>
          <w:sz w:val="11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6"/>
        <w:gridCol w:w="2835"/>
        <w:gridCol w:w="5440"/>
      </w:tblGrid>
      <w:tr w:rsidR="00D82A93" w:rsidRPr="005471DB" w:rsidTr="00D82A93">
        <w:trPr>
          <w:trHeight w:val="515"/>
        </w:trPr>
        <w:tc>
          <w:tcPr>
            <w:tcW w:w="1586" w:type="dxa"/>
            <w:vAlign w:val="center"/>
          </w:tcPr>
          <w:p w:rsidR="00D82A93" w:rsidRPr="005471DB" w:rsidRDefault="00D82A93" w:rsidP="00D82A93">
            <w:pPr>
              <w:pStyle w:val="TableParagraph"/>
              <w:spacing w:before="6" w:line="520" w:lineRule="atLeast"/>
              <w:ind w:left="191" w:right="17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個人雙打</w:t>
            </w:r>
          </w:p>
        </w:tc>
        <w:tc>
          <w:tcPr>
            <w:tcW w:w="2835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800"/>
              </w:tabs>
              <w:ind w:left="241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姓</w:t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ab/>
            </w:r>
            <w:r w:rsidRPr="005471DB">
              <w:rPr>
                <w:rFonts w:ascii="Times New Roman" w:eastAsia="標楷體" w:hAnsi="Times New Roman" w:cs="Times New Roman"/>
                <w:sz w:val="28"/>
              </w:rPr>
              <w:t>名</w:t>
            </w:r>
          </w:p>
        </w:tc>
        <w:tc>
          <w:tcPr>
            <w:tcW w:w="5440" w:type="dxa"/>
            <w:vAlign w:val="center"/>
          </w:tcPr>
          <w:p w:rsidR="00D82A93" w:rsidRPr="005471DB" w:rsidRDefault="00D82A93" w:rsidP="00D82A93">
            <w:pPr>
              <w:pStyle w:val="TableParagraph"/>
              <w:tabs>
                <w:tab w:val="left" w:pos="2269"/>
              </w:tabs>
              <w:ind w:left="589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服務單位</w:t>
            </w:r>
          </w:p>
        </w:tc>
      </w:tr>
      <w:tr w:rsidR="00825D57" w:rsidRPr="005471DB" w:rsidTr="00D82A93">
        <w:trPr>
          <w:trHeight w:val="514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D82A93">
            <w:pPr>
              <w:pStyle w:val="TableParagraph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1</w:t>
            </w:r>
          </w:p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sz w:val="2"/>
                <w:szCs w:val="2"/>
              </w:rPr>
              <w:t>3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964AD5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D82A93">
        <w:trPr>
          <w:trHeight w:val="520"/>
        </w:trPr>
        <w:tc>
          <w:tcPr>
            <w:tcW w:w="1586" w:type="dxa"/>
            <w:vMerge w:val="restart"/>
            <w:vAlign w:val="center"/>
          </w:tcPr>
          <w:p w:rsidR="00825D57" w:rsidRPr="005471DB" w:rsidRDefault="00825D57" w:rsidP="00825D57">
            <w:pPr>
              <w:pStyle w:val="TableParagraph"/>
              <w:spacing w:before="1"/>
              <w:ind w:left="8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5471DB">
              <w:rPr>
                <w:rFonts w:ascii="Times New Roman" w:eastAsia="標楷體" w:hAnsi="Times New Roman" w:cs="Times New Roman"/>
                <w:sz w:val="28"/>
              </w:rPr>
              <w:t>2</w:t>
            </w: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  <w:tr w:rsidR="00825D57" w:rsidRPr="005471DB" w:rsidTr="00964AD5">
        <w:trPr>
          <w:trHeight w:val="520"/>
        </w:trPr>
        <w:tc>
          <w:tcPr>
            <w:tcW w:w="1586" w:type="dxa"/>
            <w:vMerge/>
            <w:vAlign w:val="center"/>
          </w:tcPr>
          <w:p w:rsidR="00825D57" w:rsidRPr="005471DB" w:rsidRDefault="00825D57" w:rsidP="00D82A93">
            <w:pPr>
              <w:jc w:val="center"/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2835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  <w:tc>
          <w:tcPr>
            <w:tcW w:w="5440" w:type="dxa"/>
            <w:vAlign w:val="center"/>
          </w:tcPr>
          <w:p w:rsidR="00825D57" w:rsidRPr="005471DB" w:rsidRDefault="00825D57" w:rsidP="00D82A93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</w:p>
        </w:tc>
      </w:tr>
    </w:tbl>
    <w:p w:rsidR="006537BC" w:rsidRPr="005471DB" w:rsidRDefault="005471DB">
      <w:pPr>
        <w:spacing w:before="166"/>
        <w:ind w:left="212"/>
        <w:rPr>
          <w:rFonts w:ascii="Times New Roman" w:eastAsia="標楷體" w:hAnsi="Times New Roman" w:cs="Times New Roman"/>
          <w:sz w:val="28"/>
        </w:rPr>
      </w:pPr>
      <w:r w:rsidRPr="005471DB">
        <w:rPr>
          <w:rFonts w:ascii="Times New Roman" w:eastAsia="標楷體" w:hAnsi="Times New Roman" w:cs="Times New Roman"/>
          <w:sz w:val="28"/>
        </w:rPr>
        <w:t>*</w:t>
      </w:r>
      <w:r w:rsidRPr="005471DB">
        <w:rPr>
          <w:rFonts w:ascii="Times New Roman" w:eastAsia="標楷體" w:hAnsi="Times New Roman" w:cs="Times New Roman"/>
          <w:sz w:val="28"/>
        </w:rPr>
        <w:t>不敷使用自行影印</w:t>
      </w:r>
    </w:p>
    <w:sectPr w:rsidR="006537BC" w:rsidRPr="005471DB">
      <w:pgSz w:w="11910" w:h="16840"/>
      <w:pgMar w:top="1260" w:right="900" w:bottom="280" w:left="9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271" w:rsidRDefault="00745271" w:rsidP="00003684">
      <w:r>
        <w:separator/>
      </w:r>
    </w:p>
  </w:endnote>
  <w:endnote w:type="continuationSeparator" w:id="0">
    <w:p w:rsidR="00745271" w:rsidRDefault="00745271" w:rsidP="00003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271" w:rsidRDefault="00745271" w:rsidP="00003684">
      <w:r>
        <w:separator/>
      </w:r>
    </w:p>
  </w:footnote>
  <w:footnote w:type="continuationSeparator" w:id="0">
    <w:p w:rsidR="00745271" w:rsidRDefault="00745271" w:rsidP="00003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A77877"/>
    <w:multiLevelType w:val="hybridMultilevel"/>
    <w:tmpl w:val="DA348592"/>
    <w:lvl w:ilvl="0" w:tplc="FF760F74">
      <w:start w:val="21"/>
      <w:numFmt w:val="decimal"/>
      <w:lvlText w:val="%1"/>
      <w:lvlJc w:val="left"/>
      <w:pPr>
        <w:ind w:left="2364" w:hanging="360"/>
      </w:pPr>
      <w:rPr>
        <w:rFonts w:hint="default"/>
      </w:rPr>
    </w:lvl>
    <w:lvl w:ilvl="1" w:tplc="A7E81B06">
      <w:start w:val="1"/>
      <w:numFmt w:val="decimal"/>
      <w:lvlText w:val="（%2）"/>
      <w:lvlJc w:val="left"/>
      <w:pPr>
        <w:ind w:left="3204" w:hanging="720"/>
      </w:pPr>
      <w:rPr>
        <w:rFonts w:ascii="標楷體"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3444" w:hanging="480"/>
      </w:pPr>
    </w:lvl>
    <w:lvl w:ilvl="3" w:tplc="0409000F" w:tentative="1">
      <w:start w:val="1"/>
      <w:numFmt w:val="decimal"/>
      <w:lvlText w:val="%4."/>
      <w:lvlJc w:val="left"/>
      <w:pPr>
        <w:ind w:left="39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04" w:hanging="480"/>
      </w:pPr>
    </w:lvl>
    <w:lvl w:ilvl="5" w:tplc="0409001B" w:tentative="1">
      <w:start w:val="1"/>
      <w:numFmt w:val="lowerRoman"/>
      <w:lvlText w:val="%6."/>
      <w:lvlJc w:val="right"/>
      <w:pPr>
        <w:ind w:left="4884" w:hanging="480"/>
      </w:pPr>
    </w:lvl>
    <w:lvl w:ilvl="6" w:tplc="0409000F" w:tentative="1">
      <w:start w:val="1"/>
      <w:numFmt w:val="decimal"/>
      <w:lvlText w:val="%7."/>
      <w:lvlJc w:val="left"/>
      <w:pPr>
        <w:ind w:left="53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44" w:hanging="480"/>
      </w:pPr>
    </w:lvl>
    <w:lvl w:ilvl="8" w:tplc="0409001B" w:tentative="1">
      <w:start w:val="1"/>
      <w:numFmt w:val="lowerRoman"/>
      <w:lvlText w:val="%9."/>
      <w:lvlJc w:val="right"/>
      <w:pPr>
        <w:ind w:left="6324" w:hanging="480"/>
      </w:pPr>
    </w:lvl>
  </w:abstractNum>
  <w:abstractNum w:abstractNumId="1" w15:restartNumberingAfterBreak="0">
    <w:nsid w:val="1B6A7009"/>
    <w:multiLevelType w:val="hybridMultilevel"/>
    <w:tmpl w:val="9F1A1296"/>
    <w:lvl w:ilvl="0" w:tplc="859653C2">
      <w:start w:val="2"/>
      <w:numFmt w:val="decimal"/>
      <w:lvlText w:val="%1."/>
      <w:lvlJc w:val="left"/>
      <w:pPr>
        <w:ind w:left="1194" w:hanging="281"/>
      </w:pPr>
      <w:rPr>
        <w:rFonts w:ascii="細明體" w:eastAsia="細明體" w:hAnsi="細明體" w:cs="細明體" w:hint="default"/>
        <w:spacing w:val="-2"/>
        <w:w w:val="100"/>
        <w:sz w:val="26"/>
        <w:szCs w:val="26"/>
        <w:lang w:val="zh-TW" w:eastAsia="zh-TW" w:bidi="zh-TW"/>
      </w:rPr>
    </w:lvl>
    <w:lvl w:ilvl="1" w:tplc="9A925DC0">
      <w:numFmt w:val="bullet"/>
      <w:lvlText w:val="•"/>
      <w:lvlJc w:val="left"/>
      <w:pPr>
        <w:ind w:left="2088" w:hanging="281"/>
      </w:pPr>
      <w:rPr>
        <w:rFonts w:hint="default"/>
        <w:lang w:val="zh-TW" w:eastAsia="zh-TW" w:bidi="zh-TW"/>
      </w:rPr>
    </w:lvl>
    <w:lvl w:ilvl="2" w:tplc="0C5EF306">
      <w:numFmt w:val="bullet"/>
      <w:lvlText w:val="•"/>
      <w:lvlJc w:val="left"/>
      <w:pPr>
        <w:ind w:left="2977" w:hanging="281"/>
      </w:pPr>
      <w:rPr>
        <w:rFonts w:hint="default"/>
        <w:lang w:val="zh-TW" w:eastAsia="zh-TW" w:bidi="zh-TW"/>
      </w:rPr>
    </w:lvl>
    <w:lvl w:ilvl="3" w:tplc="C69841D2">
      <w:numFmt w:val="bullet"/>
      <w:lvlText w:val="•"/>
      <w:lvlJc w:val="left"/>
      <w:pPr>
        <w:ind w:left="3865" w:hanging="281"/>
      </w:pPr>
      <w:rPr>
        <w:rFonts w:hint="default"/>
        <w:lang w:val="zh-TW" w:eastAsia="zh-TW" w:bidi="zh-TW"/>
      </w:rPr>
    </w:lvl>
    <w:lvl w:ilvl="4" w:tplc="8048DC88">
      <w:numFmt w:val="bullet"/>
      <w:lvlText w:val="•"/>
      <w:lvlJc w:val="left"/>
      <w:pPr>
        <w:ind w:left="4754" w:hanging="281"/>
      </w:pPr>
      <w:rPr>
        <w:rFonts w:hint="default"/>
        <w:lang w:val="zh-TW" w:eastAsia="zh-TW" w:bidi="zh-TW"/>
      </w:rPr>
    </w:lvl>
    <w:lvl w:ilvl="5" w:tplc="DD8CF536">
      <w:numFmt w:val="bullet"/>
      <w:lvlText w:val="•"/>
      <w:lvlJc w:val="left"/>
      <w:pPr>
        <w:ind w:left="5643" w:hanging="281"/>
      </w:pPr>
      <w:rPr>
        <w:rFonts w:hint="default"/>
        <w:lang w:val="zh-TW" w:eastAsia="zh-TW" w:bidi="zh-TW"/>
      </w:rPr>
    </w:lvl>
    <w:lvl w:ilvl="6" w:tplc="A4943B58">
      <w:numFmt w:val="bullet"/>
      <w:lvlText w:val="•"/>
      <w:lvlJc w:val="left"/>
      <w:pPr>
        <w:ind w:left="6531" w:hanging="281"/>
      </w:pPr>
      <w:rPr>
        <w:rFonts w:hint="default"/>
        <w:lang w:val="zh-TW" w:eastAsia="zh-TW" w:bidi="zh-TW"/>
      </w:rPr>
    </w:lvl>
    <w:lvl w:ilvl="7" w:tplc="F44456B6">
      <w:numFmt w:val="bullet"/>
      <w:lvlText w:val="•"/>
      <w:lvlJc w:val="left"/>
      <w:pPr>
        <w:ind w:left="7420" w:hanging="281"/>
      </w:pPr>
      <w:rPr>
        <w:rFonts w:hint="default"/>
        <w:lang w:val="zh-TW" w:eastAsia="zh-TW" w:bidi="zh-TW"/>
      </w:rPr>
    </w:lvl>
    <w:lvl w:ilvl="8" w:tplc="10FCD472">
      <w:numFmt w:val="bullet"/>
      <w:lvlText w:val="•"/>
      <w:lvlJc w:val="left"/>
      <w:pPr>
        <w:ind w:left="8309" w:hanging="281"/>
      </w:pPr>
      <w:rPr>
        <w:rFonts w:hint="default"/>
        <w:lang w:val="zh-TW" w:eastAsia="zh-TW" w:bidi="zh-TW"/>
      </w:rPr>
    </w:lvl>
  </w:abstractNum>
  <w:abstractNum w:abstractNumId="2" w15:restartNumberingAfterBreak="0">
    <w:nsid w:val="6E79698F"/>
    <w:multiLevelType w:val="hybridMultilevel"/>
    <w:tmpl w:val="E6585228"/>
    <w:lvl w:ilvl="0" w:tplc="1748701A">
      <w:start w:val="1"/>
      <w:numFmt w:val="decimal"/>
      <w:lvlText w:val="（%1）"/>
      <w:lvlJc w:val="left"/>
      <w:pPr>
        <w:ind w:left="1534" w:hanging="601"/>
      </w:pPr>
      <w:rPr>
        <w:rFonts w:ascii="細明體" w:eastAsia="細明體" w:hAnsi="細明體" w:cs="細明體" w:hint="default"/>
        <w:spacing w:val="-60"/>
        <w:w w:val="100"/>
        <w:sz w:val="22"/>
        <w:szCs w:val="22"/>
        <w:lang w:val="zh-TW" w:eastAsia="zh-TW" w:bidi="zh-TW"/>
      </w:rPr>
    </w:lvl>
    <w:lvl w:ilvl="1" w:tplc="2222E878">
      <w:numFmt w:val="bullet"/>
      <w:lvlText w:val="•"/>
      <w:lvlJc w:val="left"/>
      <w:pPr>
        <w:ind w:left="2394" w:hanging="601"/>
      </w:pPr>
      <w:rPr>
        <w:rFonts w:hint="default"/>
        <w:lang w:val="zh-TW" w:eastAsia="zh-TW" w:bidi="zh-TW"/>
      </w:rPr>
    </w:lvl>
    <w:lvl w:ilvl="2" w:tplc="D706B0B2">
      <w:numFmt w:val="bullet"/>
      <w:lvlText w:val="•"/>
      <w:lvlJc w:val="left"/>
      <w:pPr>
        <w:ind w:left="3249" w:hanging="601"/>
      </w:pPr>
      <w:rPr>
        <w:rFonts w:hint="default"/>
        <w:lang w:val="zh-TW" w:eastAsia="zh-TW" w:bidi="zh-TW"/>
      </w:rPr>
    </w:lvl>
    <w:lvl w:ilvl="3" w:tplc="2A5C6400">
      <w:numFmt w:val="bullet"/>
      <w:lvlText w:val="•"/>
      <w:lvlJc w:val="left"/>
      <w:pPr>
        <w:ind w:left="4103" w:hanging="601"/>
      </w:pPr>
      <w:rPr>
        <w:rFonts w:hint="default"/>
        <w:lang w:val="zh-TW" w:eastAsia="zh-TW" w:bidi="zh-TW"/>
      </w:rPr>
    </w:lvl>
    <w:lvl w:ilvl="4" w:tplc="D51A0184">
      <w:numFmt w:val="bullet"/>
      <w:lvlText w:val="•"/>
      <w:lvlJc w:val="left"/>
      <w:pPr>
        <w:ind w:left="4958" w:hanging="601"/>
      </w:pPr>
      <w:rPr>
        <w:rFonts w:hint="default"/>
        <w:lang w:val="zh-TW" w:eastAsia="zh-TW" w:bidi="zh-TW"/>
      </w:rPr>
    </w:lvl>
    <w:lvl w:ilvl="5" w:tplc="99B2CF18">
      <w:numFmt w:val="bullet"/>
      <w:lvlText w:val="•"/>
      <w:lvlJc w:val="left"/>
      <w:pPr>
        <w:ind w:left="5813" w:hanging="601"/>
      </w:pPr>
      <w:rPr>
        <w:rFonts w:hint="default"/>
        <w:lang w:val="zh-TW" w:eastAsia="zh-TW" w:bidi="zh-TW"/>
      </w:rPr>
    </w:lvl>
    <w:lvl w:ilvl="6" w:tplc="579432DE">
      <w:numFmt w:val="bullet"/>
      <w:lvlText w:val="•"/>
      <w:lvlJc w:val="left"/>
      <w:pPr>
        <w:ind w:left="6667" w:hanging="601"/>
      </w:pPr>
      <w:rPr>
        <w:rFonts w:hint="default"/>
        <w:lang w:val="zh-TW" w:eastAsia="zh-TW" w:bidi="zh-TW"/>
      </w:rPr>
    </w:lvl>
    <w:lvl w:ilvl="7" w:tplc="BD1A182E">
      <w:numFmt w:val="bullet"/>
      <w:lvlText w:val="•"/>
      <w:lvlJc w:val="left"/>
      <w:pPr>
        <w:ind w:left="7522" w:hanging="601"/>
      </w:pPr>
      <w:rPr>
        <w:rFonts w:hint="default"/>
        <w:lang w:val="zh-TW" w:eastAsia="zh-TW" w:bidi="zh-TW"/>
      </w:rPr>
    </w:lvl>
    <w:lvl w:ilvl="8" w:tplc="06E85B18">
      <w:numFmt w:val="bullet"/>
      <w:lvlText w:val="•"/>
      <w:lvlJc w:val="left"/>
      <w:pPr>
        <w:ind w:left="8377" w:hanging="601"/>
      </w:pPr>
      <w:rPr>
        <w:rFonts w:hint="default"/>
        <w:lang w:val="zh-TW" w:eastAsia="zh-TW" w:bidi="zh-TW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7BC"/>
    <w:rsid w:val="000018C5"/>
    <w:rsid w:val="00003684"/>
    <w:rsid w:val="00033D47"/>
    <w:rsid w:val="000D5D72"/>
    <w:rsid w:val="00175E71"/>
    <w:rsid w:val="00247AC1"/>
    <w:rsid w:val="003B05C4"/>
    <w:rsid w:val="00480EB9"/>
    <w:rsid w:val="005471DB"/>
    <w:rsid w:val="005A51B2"/>
    <w:rsid w:val="005C5822"/>
    <w:rsid w:val="005D4AA3"/>
    <w:rsid w:val="006537BC"/>
    <w:rsid w:val="00745271"/>
    <w:rsid w:val="00825D57"/>
    <w:rsid w:val="00857611"/>
    <w:rsid w:val="008A4170"/>
    <w:rsid w:val="00964AD5"/>
    <w:rsid w:val="009705FF"/>
    <w:rsid w:val="009B52DE"/>
    <w:rsid w:val="00AE2DA4"/>
    <w:rsid w:val="00B02E2B"/>
    <w:rsid w:val="00B128BA"/>
    <w:rsid w:val="00B33DEC"/>
    <w:rsid w:val="00B87F89"/>
    <w:rsid w:val="00BD31A7"/>
    <w:rsid w:val="00C37355"/>
    <w:rsid w:val="00D44D78"/>
    <w:rsid w:val="00D82A93"/>
    <w:rsid w:val="00DA2390"/>
    <w:rsid w:val="00EF0076"/>
    <w:rsid w:val="00FD0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2D4BD76"/>
  <w15:docId w15:val="{ED50DE27-9B5D-4163-B973-489264332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細明體" w:eastAsia="細明體" w:hAnsi="細明體" w:cs="細明體"/>
      <w:lang w:val="zh-TW" w:eastAsia="zh-TW" w:bidi="zh-TW"/>
    </w:rPr>
  </w:style>
  <w:style w:type="paragraph" w:styleId="1">
    <w:name w:val="heading 1"/>
    <w:basedOn w:val="a"/>
    <w:uiPriority w:val="1"/>
    <w:qFormat/>
    <w:pPr>
      <w:spacing w:before="9"/>
      <w:ind w:left="212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653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534" w:hanging="602"/>
    </w:pPr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175E71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  <w:style w:type="paragraph" w:styleId="a8">
    <w:name w:val="footer"/>
    <w:basedOn w:val="a"/>
    <w:link w:val="a9"/>
    <w:uiPriority w:val="99"/>
    <w:unhideWhenUsed/>
    <w:rsid w:val="000036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03684"/>
    <w:rPr>
      <w:rFonts w:ascii="細明體" w:eastAsia="細明體" w:hAnsi="細明體" w:cs="細明體"/>
      <w:sz w:val="20"/>
      <w:szCs w:val="20"/>
      <w:lang w:val="zh-TW" w:eastAsia="zh-TW" w:bidi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487</Words>
  <Characters>2777</Characters>
  <Application>Microsoft Office Word</Application>
  <DocSecurity>0</DocSecurity>
  <Lines>23</Lines>
  <Paragraphs>6</Paragraphs>
  <ScaleCrop>false</ScaleCrop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owner</cp:lastModifiedBy>
  <cp:revision>2</cp:revision>
  <dcterms:created xsi:type="dcterms:W3CDTF">2023-10-18T04:07:00Z</dcterms:created>
  <dcterms:modified xsi:type="dcterms:W3CDTF">2023-10-18T04:07:00Z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2020-12-06T00:00:00Z</vt:filetime>
  </property>
</Properties>
</file>