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EE9" w:rsidRPr="00FD72AF" w:rsidRDefault="00BE0A7F">
      <w:pPr>
        <w:spacing w:line="360" w:lineRule="exact"/>
        <w:jc w:val="center"/>
        <w:rPr>
          <w:rFonts w:ascii="標楷體" w:eastAsia="標楷體" w:hAnsi="標楷體"/>
          <w:sz w:val="32"/>
        </w:rPr>
      </w:pPr>
      <w:r>
        <w:rPr>
          <w:noProof/>
        </w:rPr>
        <w:pict>
          <v:shapetype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rPr>
                    <w:t>雲林縣11</w:t>
                  </w:r>
                  <w:r w:rsidR="00527D47">
                    <w:rPr>
                      <w:rFonts w:hint="eastAsia"/>
                      <w:color w:val="000000"/>
                      <w:sz w:val="32"/>
                      <w:szCs w:val="32"/>
                    </w:rPr>
                    <w:t>4</w:t>
                  </w:r>
                  <w:r w:rsidR="00821C85" w:rsidRPr="005606FD">
                    <w:rPr>
                      <w:rFonts w:hint="eastAsia"/>
                      <w:color w:val="000000"/>
                      <w:sz w:val="32"/>
                      <w:szCs w:val="32"/>
                    </w:rPr>
                    <w:t>年</w:t>
                  </w:r>
                  <w:r w:rsidR="002513BA">
                    <w:rPr>
                      <w:rFonts w:hint="eastAsia"/>
                      <w:color w:val="000000"/>
                      <w:sz w:val="32"/>
                      <w:szCs w:val="32"/>
                    </w:rPr>
                    <w:t>秋</w:t>
                  </w:r>
                  <w:r w:rsidR="00821C85" w:rsidRPr="005606FD">
                    <w:rPr>
                      <w:rFonts w:hint="eastAsia"/>
                      <w:color w:val="000000"/>
                      <w:sz w:val="32"/>
                      <w:szCs w:val="32"/>
                    </w:rPr>
                    <w:t>季縣長盃-慢速壘球-錦標賽競賽規程</w:t>
                  </w:r>
                </w:p>
              </w:txbxContent>
            </v:textbox>
          </v:shape>
        </w:pict>
      </w:r>
      <w:r w:rsidR="00821C85">
        <w:rPr>
          <w:noProof/>
        </w:rPr>
        <w:drawing>
          <wp:anchor distT="0" distB="0" distL="114300" distR="114300" simplePos="0" relativeHeight="251655680" behindDoc="1" locked="0" layoutInCell="1" allowOverlap="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anchor>
        </w:drawing>
      </w:r>
    </w:p>
    <w:p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rsidR="00B33C70" w:rsidRDefault="00B33C70" w:rsidP="00F71CF4">
      <w:pPr>
        <w:pStyle w:val="Default"/>
        <w:rPr>
          <w:rFonts w:ascii="標楷體" w:eastAsia="標楷體" w:cs="Times New Roman"/>
          <w:color w:val="auto"/>
          <w:kern w:val="2"/>
          <w:szCs w:val="20"/>
        </w:rPr>
      </w:pPr>
      <w:r w:rsidRPr="00B33C70">
        <w:rPr>
          <w:rFonts w:ascii="標楷體" w:eastAsia="標楷體" w:cs="Times New Roman" w:hint="eastAsia"/>
          <w:color w:val="auto"/>
          <w:kern w:val="2"/>
          <w:szCs w:val="20"/>
        </w:rPr>
        <w:t>三、</w:t>
      </w:r>
      <w:r>
        <w:rPr>
          <w:rFonts w:ascii="標楷體" w:eastAsia="標楷體" w:cs="Times New Roman" w:hint="eastAsia"/>
          <w:color w:val="auto"/>
          <w:kern w:val="2"/>
          <w:szCs w:val="20"/>
        </w:rPr>
        <w:t>指導</w:t>
      </w:r>
      <w:r w:rsidRPr="00B33C70">
        <w:rPr>
          <w:rFonts w:ascii="標楷體" w:eastAsia="標楷體" w:cs="Times New Roman" w:hint="eastAsia"/>
          <w:color w:val="auto"/>
          <w:kern w:val="2"/>
          <w:szCs w:val="20"/>
        </w:rPr>
        <w:t>單位：雲林縣國民小學體育促進會</w:t>
      </w:r>
    </w:p>
    <w:p w:rsidR="002E60AF" w:rsidRPr="00F71CF4" w:rsidRDefault="00B33C70" w:rsidP="00F71CF4">
      <w:pPr>
        <w:pStyle w:val="Default"/>
        <w:rPr>
          <w:rFonts w:ascii="標楷體" w:eastAsia="標楷體" w:cs="標楷體"/>
        </w:rPr>
      </w:pPr>
      <w:r>
        <w:rPr>
          <w:rFonts w:ascii="標楷體" w:eastAsia="標楷體" w:hint="eastAsia"/>
        </w:rPr>
        <w:t>四</w:t>
      </w:r>
      <w:r w:rsidR="002E60AF" w:rsidRPr="002E60AF">
        <w:rPr>
          <w:rFonts w:ascii="標楷體" w:eastAsia="標楷體" w:hint="eastAsia"/>
        </w:rPr>
        <w:t>、承辦單位：</w:t>
      </w:r>
      <w:r w:rsidR="00B20374" w:rsidRPr="00B20374">
        <w:rPr>
          <w:rFonts w:ascii="標楷體" w:eastAsia="標楷體" w:cs="標楷體" w:hint="eastAsia"/>
          <w:color w:val="auto"/>
          <w:sz w:val="23"/>
          <w:szCs w:val="23"/>
        </w:rPr>
        <w:t>雲林縣體育會慢速壘球委員會</w:t>
      </w:r>
    </w:p>
    <w:p w:rsidR="002E60AF" w:rsidRPr="00F71CF4" w:rsidRDefault="00B33C70" w:rsidP="00B20374">
      <w:pPr>
        <w:pStyle w:val="Default"/>
        <w:ind w:left="1680" w:hangingChars="700" w:hanging="1680"/>
        <w:rPr>
          <w:rFonts w:ascii="標楷體" w:eastAsia="標楷體" w:cs="標楷體"/>
        </w:rPr>
      </w:pPr>
      <w:r>
        <w:rPr>
          <w:rFonts w:ascii="標楷體" w:eastAsia="標楷體" w:hint="eastAsia"/>
        </w:rPr>
        <w:t>五</w:t>
      </w:r>
      <w:r w:rsidR="002E60AF" w:rsidRPr="002E60AF">
        <w:rPr>
          <w:rFonts w:ascii="標楷體" w:eastAsia="標楷體" w:hint="eastAsia"/>
        </w:rPr>
        <w:t>、協辦單位：</w:t>
      </w:r>
      <w:r w:rsidR="00AA1212">
        <w:rPr>
          <w:rFonts w:ascii="標楷體" w:eastAsia="標楷體" w:hint="eastAsia"/>
        </w:rPr>
        <w:t>雲林縣體育會、</w:t>
      </w:r>
      <w:r w:rsidR="000A10BF">
        <w:rPr>
          <w:rFonts w:ascii="標楷體" w:eastAsia="標楷體" w:hint="eastAsia"/>
          <w:lang w:eastAsia="zh-HK"/>
        </w:rPr>
        <w:t>斗六巿</w:t>
      </w:r>
      <w:r w:rsidR="00AA1212">
        <w:rPr>
          <w:rFonts w:ascii="標楷體" w:eastAsia="標楷體" w:hint="eastAsia"/>
        </w:rPr>
        <w:t>公所</w:t>
      </w:r>
      <w:r w:rsidR="00AA1212" w:rsidRPr="00AA1212">
        <w:rPr>
          <w:rFonts w:ascii="標楷體" w:eastAsia="標楷體" w:hint="eastAsia"/>
        </w:rPr>
        <w:t>、</w:t>
      </w:r>
      <w:r w:rsidR="00AA1212">
        <w:rPr>
          <w:rFonts w:ascii="標楷體" w:eastAsia="標楷體" w:hint="eastAsia"/>
        </w:rPr>
        <w:t>二崙鄉公所</w:t>
      </w:r>
      <w:r w:rsidR="00B20374" w:rsidRPr="00B20374">
        <w:rPr>
          <w:rFonts w:ascii="標楷體" w:eastAsia="標楷體" w:hint="eastAsia"/>
        </w:rPr>
        <w:t>。</w:t>
      </w:r>
      <w:r w:rsidR="002E60AF">
        <w:rPr>
          <w:rFonts w:ascii="標楷體" w:eastAsia="標楷體" w:hint="eastAsia"/>
        </w:rPr>
        <w:t xml:space="preserve"> </w:t>
      </w:r>
    </w:p>
    <w:p w:rsidR="00AA1212" w:rsidRDefault="00B33C70" w:rsidP="001706F4">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3A105D">
        <w:rPr>
          <w:rFonts w:ascii="標楷體" w:eastAsia="標楷體" w:hint="eastAsia"/>
        </w:rPr>
        <w:t>預</w:t>
      </w:r>
      <w:r w:rsidR="005B0C35">
        <w:rPr>
          <w:rFonts w:ascii="標楷體" w:eastAsia="標楷體" w:hint="eastAsia"/>
          <w:lang w:eastAsia="zh-HK"/>
        </w:rPr>
        <w:t>訂</w:t>
      </w:r>
      <w:r w:rsidR="00486D52">
        <w:rPr>
          <w:rFonts w:ascii="標楷體" w:eastAsia="標楷體" w:hint="eastAsia"/>
        </w:rPr>
        <w:t>1</w:t>
      </w:r>
      <w:r w:rsidR="00486D52">
        <w:rPr>
          <w:rFonts w:ascii="標楷體" w:eastAsia="標楷體"/>
        </w:rPr>
        <w:t>1</w:t>
      </w:r>
      <w:r w:rsidR="00527D47">
        <w:rPr>
          <w:rFonts w:ascii="標楷體" w:eastAsia="標楷體" w:hint="eastAsia"/>
        </w:rPr>
        <w:t>4</w:t>
      </w:r>
      <w:r w:rsidR="00486D52">
        <w:rPr>
          <w:rFonts w:ascii="標楷體" w:eastAsia="標楷體" w:hint="eastAsia"/>
        </w:rPr>
        <w:t>年</w:t>
      </w:r>
      <w:r w:rsidR="00FB741E">
        <w:rPr>
          <w:rFonts w:ascii="標楷體" w:eastAsia="標楷體" w:hint="eastAsia"/>
        </w:rPr>
        <w:t>10</w:t>
      </w:r>
      <w:r w:rsidR="00486D52" w:rsidRPr="00486D52">
        <w:rPr>
          <w:rFonts w:ascii="標楷體" w:eastAsia="標楷體" w:hint="eastAsia"/>
        </w:rPr>
        <w:t>月</w:t>
      </w:r>
      <w:r w:rsidR="00527D47">
        <w:rPr>
          <w:rFonts w:ascii="標楷體" w:eastAsia="標楷體" w:hint="eastAsia"/>
        </w:rPr>
        <w:t>11</w:t>
      </w:r>
      <w:r w:rsidR="00486D52" w:rsidRPr="00486D52">
        <w:rPr>
          <w:rFonts w:ascii="標楷體" w:eastAsia="標楷體" w:hint="eastAsia"/>
        </w:rPr>
        <w:t>日（社會乙組預(決)賽）</w:t>
      </w:r>
      <w:r w:rsidR="002E60AF" w:rsidRPr="009A4242">
        <w:rPr>
          <w:rFonts w:ascii="標楷體" w:eastAsia="標楷體" w:hint="eastAsia"/>
        </w:rPr>
        <w:t>(公教組預(決)賽)、</w:t>
      </w:r>
    </w:p>
    <w:p w:rsidR="004A5909" w:rsidRDefault="003A105D" w:rsidP="00AA1212">
      <w:pPr>
        <w:spacing w:line="360" w:lineRule="exact"/>
        <w:ind w:leftChars="707" w:left="1697" w:firstLine="2"/>
        <w:rPr>
          <w:rFonts w:ascii="標楷體" w:eastAsia="標楷體" w:hAnsi="標楷體"/>
        </w:rPr>
      </w:pPr>
      <w:r>
        <w:rPr>
          <w:rFonts w:ascii="標楷體" w:eastAsia="標楷體" w:hAnsi="標楷體" w:hint="eastAsia"/>
        </w:rPr>
        <w:t xml:space="preserve">  11</w:t>
      </w:r>
      <w:r w:rsidR="000A10BF">
        <w:rPr>
          <w:rFonts w:ascii="標楷體" w:eastAsia="標楷體" w:hAnsi="標楷體" w:hint="eastAsia"/>
        </w:rPr>
        <w:t>4</w:t>
      </w:r>
      <w:r>
        <w:rPr>
          <w:rFonts w:ascii="標楷體" w:eastAsia="標楷體" w:hAnsi="標楷體" w:hint="eastAsia"/>
        </w:rPr>
        <w:t>年</w:t>
      </w:r>
      <w:r w:rsidR="00FB741E">
        <w:rPr>
          <w:rFonts w:ascii="標楷體" w:eastAsia="標楷體" w:hAnsi="標楷體" w:hint="eastAsia"/>
        </w:rPr>
        <w:t>10</w:t>
      </w:r>
      <w:r w:rsidR="001706F4" w:rsidRPr="001706F4">
        <w:rPr>
          <w:rFonts w:ascii="標楷體" w:eastAsia="標楷體" w:hAnsi="標楷體" w:hint="eastAsia"/>
        </w:rPr>
        <w:t>月</w:t>
      </w:r>
      <w:r w:rsidR="000A10BF">
        <w:rPr>
          <w:rFonts w:ascii="標楷體" w:eastAsia="標楷體" w:hAnsi="標楷體" w:hint="eastAsia"/>
        </w:rPr>
        <w:t>12</w:t>
      </w:r>
      <w:r w:rsidR="001706F4" w:rsidRPr="001706F4">
        <w:rPr>
          <w:rFonts w:ascii="標楷體" w:eastAsia="標楷體" w:hAnsi="標楷體" w:hint="eastAsia"/>
        </w:rPr>
        <w:t>日（社會甲組預(決)賽)</w:t>
      </w:r>
    </w:p>
    <w:p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w:t>
      </w:r>
      <w:r w:rsidR="00575246" w:rsidRPr="00575246">
        <w:rPr>
          <w:rFonts w:ascii="標楷體" w:eastAsia="標楷體" w:hint="eastAsia"/>
        </w:rPr>
        <w:t>預賽採循環賽組取前二名晉級決賽。</w:t>
      </w:r>
    </w:p>
    <w:p w:rsidR="002E60AF" w:rsidRPr="009A4242" w:rsidRDefault="002E60AF" w:rsidP="002E60AF">
      <w:pPr>
        <w:spacing w:line="360" w:lineRule="exact"/>
        <w:rPr>
          <w:rFonts w:ascii="標楷體" w:eastAsia="標楷體"/>
        </w:rPr>
      </w:pPr>
      <w:r w:rsidRPr="009A4242">
        <w:rPr>
          <w:rFonts w:ascii="標楷體" w:eastAsia="標楷體" w:hint="eastAsia"/>
        </w:rPr>
        <w:t>七、比賽地點：</w:t>
      </w:r>
      <w:r w:rsidR="000A10BF">
        <w:rPr>
          <w:rFonts w:ascii="標楷體" w:eastAsia="標楷體" w:hint="eastAsia"/>
          <w:lang w:eastAsia="zh-HK"/>
        </w:rPr>
        <w:t>斗六長安</w:t>
      </w:r>
      <w:r w:rsidR="00AA1212" w:rsidRPr="00AA1212">
        <w:rPr>
          <w:rFonts w:ascii="標楷體" w:eastAsia="標楷體" w:hint="eastAsia"/>
        </w:rPr>
        <w:t>壘球場、</w:t>
      </w:r>
      <w:r w:rsidRPr="009A4242">
        <w:rPr>
          <w:rFonts w:ascii="標楷體" w:eastAsia="標楷體" w:hint="eastAsia"/>
        </w:rPr>
        <w:t>二崙壘球場</w:t>
      </w:r>
      <w:r w:rsidR="002C186D">
        <w:rPr>
          <w:rFonts w:ascii="標楷體" w:eastAsia="標楷體" w:hAnsi="標楷體" w:hint="eastAsia"/>
        </w:rPr>
        <w:t>、</w:t>
      </w:r>
      <w:r w:rsidR="00AA1212">
        <w:rPr>
          <w:rFonts w:ascii="標楷體" w:eastAsia="標楷體" w:hint="eastAsia"/>
        </w:rPr>
        <w:t>二崙運動公園</w:t>
      </w:r>
      <w:r w:rsidR="00AA1212">
        <w:rPr>
          <w:rFonts w:ascii="標楷體" w:eastAsia="標楷體" w:hAnsi="標楷體" w:hint="eastAsia"/>
        </w:rPr>
        <w:t>。</w:t>
      </w:r>
    </w:p>
    <w:p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2513BA">
        <w:rPr>
          <w:rFonts w:ascii="標楷體" w:eastAsia="標楷體" w:hint="eastAsia"/>
        </w:rPr>
        <w:t>五</w:t>
      </w:r>
      <w:r w:rsidRPr="009A4242">
        <w:rPr>
          <w:rFonts w:ascii="標楷體" w:eastAsia="標楷體" w:hint="eastAsia"/>
        </w:rPr>
        <w:t>組。</w:t>
      </w:r>
    </w:p>
    <w:p w:rsidR="005B0C35" w:rsidRPr="005B0C35" w:rsidRDefault="002E60AF" w:rsidP="005B0C35">
      <w:pPr>
        <w:spacing w:line="360" w:lineRule="exact"/>
        <w:ind w:left="1841" w:hangingChars="767" w:hanging="1841"/>
        <w:rPr>
          <w:rFonts w:ascii="標楷體" w:eastAsia="標楷體"/>
        </w:rPr>
      </w:pPr>
      <w:r w:rsidRPr="002E60AF">
        <w:rPr>
          <w:rFonts w:ascii="標楷體" w:eastAsia="標楷體" w:hint="eastAsia"/>
        </w:rPr>
        <w:t>九、比賽賽制：</w:t>
      </w:r>
      <w:r w:rsidR="005B0C35" w:rsidRPr="005B0C35">
        <w:rPr>
          <w:rFonts w:ascii="標楷體" w:eastAsia="標楷體" w:hint="eastAsia"/>
        </w:rPr>
        <w:t>預賽賽程採分組單循環，決賽採單淘汰賽制。</w:t>
      </w:r>
    </w:p>
    <w:p w:rsidR="005B0C35" w:rsidRDefault="005B0C35" w:rsidP="005B0C35">
      <w:pPr>
        <w:spacing w:line="360" w:lineRule="exact"/>
        <w:ind w:leftChars="354" w:left="1839" w:hangingChars="412" w:hanging="989"/>
        <w:rPr>
          <w:rFonts w:ascii="標楷體" w:eastAsia="標楷體"/>
        </w:rPr>
      </w:pPr>
      <w:r w:rsidRPr="005B0C35">
        <w:rPr>
          <w:rFonts w:ascii="標楷體" w:eastAsia="標楷體" w:hint="eastAsia"/>
        </w:rPr>
        <w:t>※突破僵局採滿壘一人出局開賽，由前一局出局三名球員分佔一、二、三壘。</w:t>
      </w:r>
    </w:p>
    <w:p w:rsidR="002E60AF" w:rsidRPr="002E60AF" w:rsidRDefault="002E60AF" w:rsidP="005B0C35">
      <w:pPr>
        <w:spacing w:line="360" w:lineRule="exact"/>
        <w:ind w:left="1841" w:hangingChars="767" w:hanging="1841"/>
        <w:rPr>
          <w:rFonts w:ascii="標楷體" w:eastAsia="標楷體"/>
        </w:rPr>
      </w:pPr>
      <w:r w:rsidRPr="002E60AF">
        <w:rPr>
          <w:rFonts w:ascii="標楷體" w:eastAsia="標楷體" w:hint="eastAsia"/>
        </w:rPr>
        <w:t>十、比賽規則︰採用中華民國慢速壘球協會20</w:t>
      </w:r>
      <w:r w:rsidR="00DE3C26">
        <w:rPr>
          <w:rFonts w:ascii="標楷體" w:eastAsia="標楷體" w:hint="eastAsia"/>
        </w:rPr>
        <w:t>22</w:t>
      </w:r>
      <w:r w:rsidRPr="002E60AF">
        <w:rPr>
          <w:rFonts w:ascii="標楷體" w:eastAsia="標楷體" w:hint="eastAsia"/>
        </w:rPr>
        <w:t>年至20</w:t>
      </w:r>
      <w:r w:rsidR="006538E2">
        <w:rPr>
          <w:rFonts w:ascii="標楷體" w:eastAsia="標楷體" w:hint="eastAsia"/>
        </w:rPr>
        <w:t>2</w:t>
      </w:r>
      <w:r w:rsidR="000A10BF">
        <w:rPr>
          <w:rFonts w:ascii="標楷體" w:eastAsia="標楷體" w:hint="eastAsia"/>
        </w:rPr>
        <w:t>5</w:t>
      </w:r>
      <w:r w:rsidRPr="002E60AF">
        <w:rPr>
          <w:rFonts w:ascii="標楷體" w:eastAsia="標楷體" w:hint="eastAsia"/>
        </w:rPr>
        <w:t>年慢速壘球規則。</w:t>
      </w:r>
    </w:p>
    <w:p w:rsidR="009E4E50" w:rsidRPr="009E4E50" w:rsidRDefault="002E60AF" w:rsidP="009E4E50">
      <w:pPr>
        <w:spacing w:line="360" w:lineRule="exact"/>
        <w:ind w:left="1841" w:hangingChars="767" w:hanging="1841"/>
        <w:rPr>
          <w:rFonts w:ascii="標楷體" w:eastAsia="標楷體"/>
          <w:color w:val="000000"/>
        </w:rPr>
      </w:pPr>
      <w:r w:rsidRPr="002E60AF">
        <w:rPr>
          <w:rFonts w:ascii="標楷體" w:eastAsia="標楷體" w:hint="eastAsia"/>
        </w:rPr>
        <w:t>十一、比賽用球︰</w:t>
      </w:r>
      <w:r w:rsidR="009E4E50" w:rsidRPr="009E4E50">
        <w:rPr>
          <w:rFonts w:ascii="標楷體" w:eastAsia="標楷體" w:hint="eastAsia"/>
          <w:color w:val="000000"/>
        </w:rPr>
        <w:t>採用中華民國慢速壘球協會比賽指定用球，各分組組別使用比賽用球、</w:t>
      </w:r>
    </w:p>
    <w:p w:rsidR="009E4E50" w:rsidRDefault="009E4E50" w:rsidP="009E4E50">
      <w:pPr>
        <w:spacing w:line="360" w:lineRule="exact"/>
        <w:ind w:left="1841" w:hangingChars="767" w:hanging="1841"/>
        <w:rPr>
          <w:rFonts w:ascii="標楷體" w:eastAsia="標楷體"/>
          <w:color w:val="000000"/>
        </w:rPr>
      </w:pPr>
      <w:r w:rsidRPr="009E4E50">
        <w:rPr>
          <w:rFonts w:ascii="標楷體" w:eastAsia="標楷體" w:hint="eastAsia"/>
          <w:color w:val="000000"/>
        </w:rPr>
        <w:t xml:space="preserve">                限竹、木棒。</w:t>
      </w:r>
    </w:p>
    <w:p w:rsid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十二、報名日期：即日起至1</w:t>
      </w:r>
      <w:r w:rsidR="00920A01">
        <w:rPr>
          <w:rFonts w:ascii="標楷體" w:eastAsia="標楷體" w:hint="eastAsia"/>
        </w:rPr>
        <w:t>1</w:t>
      </w:r>
      <w:r w:rsidR="000A10BF">
        <w:rPr>
          <w:rFonts w:ascii="標楷體" w:eastAsia="標楷體" w:hint="eastAsia"/>
        </w:rPr>
        <w:t>4</w:t>
      </w:r>
      <w:r w:rsidRPr="002E60AF">
        <w:rPr>
          <w:rFonts w:ascii="標楷體" w:eastAsia="標楷體" w:hint="eastAsia"/>
        </w:rPr>
        <w:t>年</w:t>
      </w:r>
      <w:r w:rsidR="000A10BF">
        <w:rPr>
          <w:rFonts w:ascii="標楷體" w:eastAsia="標楷體" w:hint="eastAsia"/>
        </w:rPr>
        <w:t>10</w:t>
      </w:r>
      <w:r w:rsidRPr="002E60AF">
        <w:rPr>
          <w:rFonts w:ascii="標楷體" w:eastAsia="標楷體" w:hint="eastAsia"/>
        </w:rPr>
        <w:t>月</w:t>
      </w:r>
      <w:r w:rsidR="000A10BF">
        <w:rPr>
          <w:rFonts w:ascii="標楷體" w:eastAsia="標楷體" w:hint="eastAsia"/>
        </w:rPr>
        <w:t>2</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rsidR="00D42499" w:rsidRDefault="00D42499" w:rsidP="009E4E50">
      <w:pPr>
        <w:spacing w:line="360" w:lineRule="exact"/>
        <w:ind w:left="1841" w:hangingChars="767" w:hanging="1841"/>
        <w:rPr>
          <w:rFonts w:ascii="標楷體" w:eastAsia="標楷體"/>
        </w:rPr>
      </w:pPr>
      <w:r>
        <w:rPr>
          <w:rFonts w:ascii="標楷體" w:eastAsia="標楷體" w:hint="eastAsia"/>
        </w:rPr>
        <w:t xml:space="preserve">      學生組報名日期：</w:t>
      </w:r>
      <w:r w:rsidRPr="00C26E0F">
        <w:rPr>
          <w:rFonts w:ascii="標楷體" w:eastAsia="標楷體" w:hAnsi="標楷體" w:hint="eastAsia"/>
        </w:rPr>
        <w:t>自1</w:t>
      </w:r>
      <w:r>
        <w:rPr>
          <w:rFonts w:ascii="標楷體" w:eastAsia="標楷體" w:hAnsi="標楷體" w:hint="eastAsia"/>
        </w:rPr>
        <w:t>1</w:t>
      </w:r>
      <w:r w:rsidR="000A10BF">
        <w:rPr>
          <w:rFonts w:ascii="標楷體" w:eastAsia="標楷體" w:hAnsi="標楷體" w:hint="eastAsia"/>
        </w:rPr>
        <w:t>4</w:t>
      </w:r>
      <w:r w:rsidRPr="00C26E0F">
        <w:rPr>
          <w:rFonts w:ascii="標楷體" w:eastAsia="標楷體" w:hAnsi="標楷體" w:hint="eastAsia"/>
        </w:rPr>
        <w:t>年</w:t>
      </w:r>
      <w:r w:rsidR="000A10BF">
        <w:rPr>
          <w:rFonts w:ascii="標楷體" w:eastAsia="標楷體" w:hAnsi="標楷體" w:hint="eastAsia"/>
        </w:rPr>
        <w:t>8</w:t>
      </w:r>
      <w:r w:rsidRPr="00C26E0F">
        <w:rPr>
          <w:rFonts w:ascii="標楷體" w:eastAsia="標楷體" w:hAnsi="標楷體" w:hint="eastAsia"/>
        </w:rPr>
        <w:t>月</w:t>
      </w:r>
      <w:r w:rsidR="000A10BF">
        <w:rPr>
          <w:rFonts w:ascii="標楷體" w:eastAsia="標楷體" w:hAnsi="標楷體" w:hint="eastAsia"/>
        </w:rPr>
        <w:t>27</w:t>
      </w:r>
      <w:r w:rsidRPr="00C26E0F">
        <w:rPr>
          <w:rFonts w:ascii="標楷體" w:eastAsia="標楷體" w:hAnsi="標楷體" w:hint="eastAsia"/>
        </w:rPr>
        <w:t>日至</w:t>
      </w:r>
      <w:r w:rsidR="000A10BF">
        <w:rPr>
          <w:rFonts w:ascii="標楷體" w:eastAsia="標楷體" w:hAnsi="標楷體" w:hint="eastAsia"/>
        </w:rPr>
        <w:t>9</w:t>
      </w:r>
      <w:r w:rsidR="000A10BF">
        <w:rPr>
          <w:rFonts w:ascii="標楷體" w:eastAsia="標楷體" w:hAnsi="標楷體" w:hint="eastAsia"/>
          <w:lang w:eastAsia="zh-HK"/>
        </w:rPr>
        <w:t>月</w:t>
      </w:r>
      <w:r w:rsidR="000A10BF">
        <w:rPr>
          <w:rFonts w:ascii="標楷體" w:eastAsia="標楷體" w:hAnsi="標楷體" w:hint="eastAsia"/>
        </w:rPr>
        <w:t>9</w:t>
      </w:r>
      <w:r w:rsidRPr="00C26E0F">
        <w:rPr>
          <w:rFonts w:ascii="標楷體" w:eastAsia="標楷體" w:hAnsi="標楷體" w:hint="eastAsia"/>
        </w:rPr>
        <w:t>日</w:t>
      </w:r>
      <w:r>
        <w:rPr>
          <w:rFonts w:ascii="標楷體" w:eastAsia="標楷體" w:hAnsi="標楷體" w:hint="eastAsia"/>
        </w:rPr>
        <w:t>下</w:t>
      </w:r>
      <w:r w:rsidRPr="00C26E0F">
        <w:rPr>
          <w:rFonts w:ascii="標楷體" w:eastAsia="標楷體" w:hAnsi="標楷體" w:hint="eastAsia"/>
        </w:rPr>
        <w:t>午</w:t>
      </w:r>
      <w:r>
        <w:rPr>
          <w:rFonts w:ascii="標楷體" w:eastAsia="標楷體" w:hAnsi="標楷體" w:hint="eastAsia"/>
        </w:rPr>
        <w:t>5</w:t>
      </w:r>
      <w:r w:rsidRPr="00C26E0F">
        <w:rPr>
          <w:rFonts w:ascii="標楷體" w:eastAsia="標楷體" w:hAnsi="標楷體" w:hint="eastAsia"/>
        </w:rPr>
        <w:t>時止網路報名</w:t>
      </w:r>
      <w:r>
        <w:rPr>
          <w:rFonts w:ascii="標楷體" w:eastAsia="標楷體" w:hAnsi="標楷體" w:hint="eastAsia"/>
        </w:rPr>
        <w:t>。</w:t>
      </w:r>
    </w:p>
    <w:p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rsidR="003A4CF1" w:rsidRPr="00FD72AF" w:rsidRDefault="003A4CF1" w:rsidP="00F00F35">
      <w:pPr>
        <w:numPr>
          <w:ilvl w:val="0"/>
          <w:numId w:val="26"/>
        </w:numPr>
        <w:spacing w:line="360" w:lineRule="exact"/>
        <w:rPr>
          <w:rFonts w:ascii="標楷體" w:eastAsia="標楷體" w:hAnsi="標楷體"/>
        </w:rPr>
      </w:pPr>
      <w:r w:rsidRPr="00FD72AF">
        <w:rPr>
          <w:rFonts w:ascii="標楷體" w:eastAsia="標楷體" w:hint="eastAsia"/>
        </w:rPr>
        <w:t>地點：</w:t>
      </w:r>
      <w:r w:rsidR="00F00F35" w:rsidRPr="00F00F35">
        <w:rPr>
          <w:rFonts w:ascii="標楷體" w:eastAsia="標楷體" w:hint="eastAsia"/>
        </w:rPr>
        <w:t>虎尾鎮西安里西安街42號1樓</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rsidR="00D1314E" w:rsidRPr="00D1314E" w:rsidRDefault="001706F4" w:rsidP="00D1314E">
      <w:pPr>
        <w:numPr>
          <w:ilvl w:val="0"/>
          <w:numId w:val="26"/>
        </w:numPr>
        <w:spacing w:line="360" w:lineRule="exact"/>
        <w:rPr>
          <w:rFonts w:ascii="標楷體" w:eastAsia="標楷體"/>
        </w:rPr>
      </w:pPr>
      <w:r>
        <w:rPr>
          <w:noProof/>
        </w:rPr>
        <w:drawing>
          <wp:anchor distT="0" distB="0" distL="114300" distR="114300" simplePos="0" relativeHeight="251657728" behindDoc="1" locked="0" layoutInCell="1" allowOverlap="1">
            <wp:simplePos x="0" y="0"/>
            <wp:positionH relativeFrom="column">
              <wp:posOffset>5228199</wp:posOffset>
            </wp:positionH>
            <wp:positionV relativeFrom="paragraph">
              <wp:posOffset>80010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anchor>
        </w:drawing>
      </w:r>
      <w:r w:rsidR="003A4CF1" w:rsidRPr="00D1314E">
        <w:rPr>
          <w:rFonts w:ascii="標楷體" w:eastAsia="標楷體" w:hint="eastAsia"/>
        </w:rPr>
        <w:t>方式：</w:t>
      </w:r>
      <w:r w:rsidR="00D1314E" w:rsidRPr="00D1314E">
        <w:rPr>
          <w:rFonts w:ascii="標楷體" w:eastAsia="標楷體" w:hint="eastAsia"/>
          <w:color w:val="000000"/>
        </w:rPr>
        <w:t>填寫報名表掛號郵寄、mail或line均可</w:t>
      </w:r>
      <w:r w:rsidR="00D1314E">
        <w:rPr>
          <w:rFonts w:ascii="標楷體" w:eastAsia="標楷體" w:hAnsi="標楷體" w:hint="eastAsia"/>
          <w:color w:val="000000"/>
        </w:rPr>
        <w:t>。</w:t>
      </w:r>
    </w:p>
    <w:p w:rsidR="003A4CF1" w:rsidRDefault="003A4CF1" w:rsidP="00D1314E">
      <w:pPr>
        <w:spacing w:line="360" w:lineRule="exact"/>
        <w:ind w:left="1288"/>
        <w:rPr>
          <w:rFonts w:ascii="標楷體" w:eastAsia="標楷體" w:hAnsi="標楷體"/>
        </w:rPr>
      </w:pPr>
      <w:r w:rsidRPr="00D1314E">
        <w:rPr>
          <w:rFonts w:eastAsia="標楷體"/>
        </w:rPr>
        <w:t>♦</w:t>
      </w:r>
      <w:r w:rsidRPr="00D1314E">
        <w:rPr>
          <w:rFonts w:ascii="標楷體" w:eastAsia="標楷體" w:hint="eastAsia"/>
        </w:rPr>
        <w:t>各隊報名盡量以電字檔報名</w:t>
      </w:r>
      <w:r w:rsidRPr="00D1314E">
        <w:rPr>
          <w:rFonts w:ascii="標楷體" w:eastAsia="標楷體" w:hAnsi="標楷體" w:hint="eastAsia"/>
        </w:rPr>
        <w:t>，</w:t>
      </w:r>
      <w:r w:rsidRPr="00D1314E">
        <w:rPr>
          <w:rFonts w:ascii="標楷體" w:eastAsia="標楷體" w:hint="eastAsia"/>
        </w:rPr>
        <w:t>以利加速建檔作業</w:t>
      </w:r>
      <w:r w:rsidRPr="00D1314E">
        <w:rPr>
          <w:rFonts w:ascii="標楷體" w:eastAsia="標楷體" w:hAnsi="標楷體" w:hint="eastAsia"/>
        </w:rPr>
        <w:t>。</w:t>
      </w:r>
    </w:p>
    <w:p w:rsidR="00A93CCD" w:rsidRDefault="00A93CCD" w:rsidP="00A93CCD">
      <w:pPr>
        <w:spacing w:line="276" w:lineRule="auto"/>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0"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FB741E">
        <w:rPr>
          <w:rFonts w:ascii="標楷體" w:eastAsia="標楷體" w:hAnsi="標楷體" w:hint="eastAsia"/>
          <w:b/>
        </w:rPr>
        <w:t>(網路帳號及單位密碼依11</w:t>
      </w:r>
      <w:r w:rsidR="00FB741E" w:rsidRPr="00FB741E">
        <w:rPr>
          <w:rFonts w:ascii="標楷體" w:eastAsia="標楷體" w:hAnsi="標楷體" w:hint="eastAsia"/>
          <w:b/>
        </w:rPr>
        <w:t>2</w:t>
      </w:r>
      <w:r w:rsidRPr="00FB741E">
        <w:rPr>
          <w:rFonts w:ascii="標楷體" w:eastAsia="標楷體" w:hAnsi="標楷體" w:hint="eastAsia"/>
          <w:b/>
        </w:rPr>
        <w:t>年</w:t>
      </w:r>
      <w:r w:rsidR="00FB741E" w:rsidRPr="00FB741E">
        <w:rPr>
          <w:rFonts w:ascii="標楷體" w:eastAsia="標楷體" w:hAnsi="標楷體" w:hint="eastAsia"/>
          <w:b/>
        </w:rPr>
        <w:t>秋</w:t>
      </w:r>
      <w:r w:rsidRPr="00FB741E">
        <w:rPr>
          <w:rFonts w:ascii="標楷體" w:eastAsia="標楷體" w:hAnsi="標楷體" w:hint="eastAsia"/>
          <w:b/>
        </w:rPr>
        <w:t>季縣長盃）網路報名若有不明瞭</w:t>
      </w:r>
      <w:r w:rsidRPr="00FB741E">
        <w:rPr>
          <w:rFonts w:ascii="標楷體" w:eastAsia="標楷體" w:hAnsi="標楷體"/>
          <w:b/>
        </w:rPr>
        <w:br/>
      </w:r>
      <w:r w:rsidRPr="00FB741E">
        <w:rPr>
          <w:rFonts w:ascii="標楷體" w:eastAsia="標楷體" w:hAnsi="標楷體" w:hint="eastAsia"/>
          <w:b/>
        </w:rPr>
        <w:t xml:space="preserve">            之處請洽雲林國小張惟翔主任0918-460437</w:t>
      </w:r>
      <w:r>
        <w:rPr>
          <w:rFonts w:ascii="標楷體" w:eastAsia="標楷體" w:hAnsi="標楷體" w:hint="eastAsia"/>
        </w:rPr>
        <w:t>。</w:t>
      </w:r>
    </w:p>
    <w:p w:rsidR="00A93CCD" w:rsidRDefault="00A93CCD" w:rsidP="00A93CCD">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0A10BF">
        <w:rPr>
          <w:rFonts w:ascii="標楷體" w:eastAsia="標楷體" w:hAnsi="標楷體" w:hint="eastAsia"/>
        </w:rPr>
        <w:t>4</w:t>
      </w:r>
      <w:r w:rsidRPr="00C26E0F">
        <w:rPr>
          <w:rFonts w:ascii="標楷體" w:eastAsia="標楷體" w:hAnsi="標楷體" w:hint="eastAsia"/>
        </w:rPr>
        <w:t>年</w:t>
      </w:r>
      <w:r>
        <w:rPr>
          <w:rFonts w:ascii="標楷體" w:eastAsia="標楷體" w:hAnsi="標楷體" w:hint="eastAsia"/>
        </w:rPr>
        <w:t>9</w:t>
      </w:r>
      <w:r w:rsidRPr="00C26E0F">
        <w:rPr>
          <w:rFonts w:ascii="標楷體" w:eastAsia="標楷體" w:hAnsi="標楷體" w:hint="eastAsia"/>
        </w:rPr>
        <w:t>月</w:t>
      </w:r>
      <w:r w:rsidR="000A10BF">
        <w:rPr>
          <w:rFonts w:ascii="標楷體" w:eastAsia="標楷體" w:hAnsi="標楷體" w:hint="eastAsia"/>
        </w:rPr>
        <w:t>15</w:t>
      </w:r>
      <w:r w:rsidRPr="00C26E0F">
        <w:rPr>
          <w:rFonts w:ascii="標楷體" w:eastAsia="標楷體" w:hAnsi="標楷體" w:hint="eastAsia"/>
        </w:rPr>
        <w:t>日前寄</w:t>
      </w:r>
      <w:r>
        <w:rPr>
          <w:rFonts w:ascii="標楷體" w:eastAsia="標楷體" w:hint="eastAsia"/>
        </w:rPr>
        <w:t>吳鎮達總幹事收。</w:t>
      </w:r>
    </w:p>
    <w:p w:rsidR="000A10BF" w:rsidRPr="000A10BF" w:rsidRDefault="00A93CCD" w:rsidP="000A10BF">
      <w:pPr>
        <w:spacing w:line="276" w:lineRule="auto"/>
        <w:rPr>
          <w:rFonts w:ascii="標楷體" w:eastAsia="標楷體" w:hAnsi="標楷體"/>
          <w:b/>
          <w:color w:val="000000"/>
        </w:rPr>
      </w:pPr>
      <w:r>
        <w:rPr>
          <w:rFonts w:ascii="標楷體" w:eastAsia="標楷體" w:hAnsi="標楷體" w:hint="eastAsia"/>
        </w:rPr>
        <w:t xml:space="preserve">      (四)</w:t>
      </w:r>
      <w:r w:rsidRPr="00A93CCD">
        <w:rPr>
          <w:rFonts w:ascii="標楷體" w:eastAsia="標楷體" w:hAnsi="標楷體" w:hint="eastAsia"/>
        </w:rPr>
        <w:t xml:space="preserve"> </w:t>
      </w:r>
      <w:r w:rsidRPr="00C26E0F">
        <w:rPr>
          <w:rFonts w:ascii="標楷體" w:eastAsia="標楷體" w:hAnsi="標楷體" w:hint="eastAsia"/>
        </w:rPr>
        <w:t>若有爭議請洽縣府教育處承辦人員</w:t>
      </w:r>
      <w:r w:rsidR="000A10BF" w:rsidRPr="000A10BF">
        <w:rPr>
          <w:rFonts w:ascii="標楷體" w:eastAsia="標楷體" w:hAnsi="標楷體" w:hint="eastAsia"/>
          <w:b/>
          <w:color w:val="000000"/>
        </w:rPr>
        <w:t xml:space="preserve">吳政弦 課程督學  </w:t>
      </w:r>
    </w:p>
    <w:p w:rsidR="000A10BF" w:rsidRDefault="000A10BF" w:rsidP="000A10BF">
      <w:pPr>
        <w:spacing w:line="276" w:lineRule="auto"/>
        <w:ind w:firstLineChars="600" w:firstLine="1441"/>
        <w:rPr>
          <w:rFonts w:ascii="標楷體" w:eastAsia="標楷體" w:hAnsi="標楷體"/>
          <w:b/>
          <w:color w:val="000000"/>
        </w:rPr>
      </w:pPr>
      <w:r w:rsidRPr="000A10BF">
        <w:rPr>
          <w:rFonts w:ascii="標楷體" w:eastAsia="標楷體" w:hAnsi="標楷體" w:hint="eastAsia"/>
          <w:b/>
          <w:color w:val="000000"/>
        </w:rPr>
        <w:t>信箱：62153@ylc.edu.tw  電話：5522448 手機：0926-060881</w:t>
      </w:r>
    </w:p>
    <w:p w:rsidR="003A4CF1" w:rsidRPr="00FD72AF" w:rsidRDefault="003A4CF1" w:rsidP="000A10BF">
      <w:pPr>
        <w:spacing w:line="276" w:lineRule="auto"/>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BE0A7F">
        <w:rPr>
          <w:rFonts w:ascii="標楷體" w:eastAsia="標楷體"/>
          <w:noProof/>
        </w:rPr>
        <w:pict>
          <v:shape id="WordArt 16" o:spid="_x0000_s1027" type="#_x0000_t202" style="position:absolute;left:0;text-align:left;margin-left:237.15pt;margin-top:726.65pt;width:6pt;height:13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rPr>
                    <w:t>4</w:t>
                  </w:r>
                </w:p>
              </w:txbxContent>
            </v:textbox>
          </v:shape>
        </w:pict>
      </w:r>
      <w:r w:rsidRPr="00FD72AF">
        <w:rPr>
          <w:rFonts w:ascii="標楷體" w:eastAsia="標楷體" w:hint="eastAsia"/>
        </w:rPr>
        <w:t>。</w:t>
      </w:r>
      <w:r w:rsidRPr="004530C9">
        <w:rPr>
          <w:rFonts w:ascii="標楷體" w:eastAsia="標楷體" w:hint="eastAsia"/>
          <w:color w:val="FF0000"/>
        </w:rPr>
        <w:t>【報名隊伍一定要到場參加比賽】</w:t>
      </w:r>
    </w:p>
    <w:p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006420F9" w:rsidRPr="006420F9">
        <w:rPr>
          <w:rFonts w:ascii="標楷體" w:eastAsia="標楷體" w:hint="eastAsia"/>
          <w:color w:val="FF0000"/>
        </w:rPr>
        <w:t>每校限報名2隊，每隊限報名20人。</w:t>
      </w:r>
    </w:p>
    <w:p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2.參加社會組參賽選手須設有戶籍在本縣雲林縣（以下簡稱本縣）或服務於本縣公私立機關(構)、就讀本縣公私立大專院校。</w:t>
      </w:r>
    </w:p>
    <w:p w:rsidR="00C25C29"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lastRenderedPageBreak/>
        <w:t>3.參加公教組參賽選手須服務於本縣公務機關（構）及學校單位。</w:t>
      </w:r>
    </w:p>
    <w:p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3A105D">
        <w:rPr>
          <w:rFonts w:ascii="標楷體" w:eastAsia="標楷體" w:hint="eastAsia"/>
          <w:b/>
          <w:color w:val="FF0000"/>
          <w:szCs w:val="24"/>
          <w:u w:val="double"/>
        </w:rPr>
        <w:t>1</w:t>
      </w:r>
      <w:r w:rsidR="000A10BF">
        <w:rPr>
          <w:rFonts w:ascii="標楷體" w:eastAsia="標楷體" w:hint="eastAsia"/>
          <w:b/>
          <w:color w:val="FF0000"/>
          <w:szCs w:val="24"/>
          <w:u w:val="double"/>
        </w:rPr>
        <w:t>4</w:t>
      </w:r>
      <w:r w:rsidRPr="00B147F5">
        <w:rPr>
          <w:rFonts w:ascii="標楷體" w:eastAsia="標楷體" w:hint="eastAsia"/>
          <w:b/>
          <w:color w:val="FF0000"/>
          <w:szCs w:val="24"/>
          <w:u w:val="double"/>
        </w:rPr>
        <w:t>年</w:t>
      </w:r>
      <w:r w:rsidR="000A10BF">
        <w:rPr>
          <w:rFonts w:ascii="標楷體" w:eastAsia="標楷體" w:hint="eastAsia"/>
          <w:b/>
          <w:color w:val="FF0000"/>
          <w:szCs w:val="24"/>
          <w:u w:val="double"/>
        </w:rPr>
        <w:t>10</w:t>
      </w:r>
      <w:r w:rsidRPr="00B147F5">
        <w:rPr>
          <w:rFonts w:ascii="標楷體" w:eastAsia="標楷體" w:hint="eastAsia"/>
          <w:b/>
          <w:color w:val="FF0000"/>
          <w:szCs w:val="24"/>
          <w:u w:val="double"/>
        </w:rPr>
        <w:t>月</w:t>
      </w:r>
      <w:r w:rsidR="000A10BF">
        <w:rPr>
          <w:rFonts w:ascii="標楷體" w:eastAsia="標楷體" w:hint="eastAsia"/>
          <w:b/>
          <w:color w:val="FF0000"/>
          <w:szCs w:val="24"/>
          <w:u w:val="double"/>
        </w:rPr>
        <w:t>3</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0A10BF">
        <w:rPr>
          <w:rFonts w:ascii="標楷體" w:eastAsia="標楷體" w:hint="eastAsia"/>
          <w:b/>
          <w:color w:val="FF0000"/>
          <w:szCs w:val="24"/>
          <w:u w:val="double"/>
        </w:rPr>
        <w:t>8</w:t>
      </w:r>
      <w:r w:rsidRPr="00B147F5">
        <w:rPr>
          <w:rFonts w:ascii="標楷體" w:eastAsia="標楷體" w:hint="eastAsia"/>
          <w:b/>
          <w:color w:val="FF0000"/>
          <w:szCs w:val="24"/>
          <w:u w:val="double"/>
        </w:rPr>
        <w:t>時</w:t>
      </w:r>
      <w:r w:rsidR="000A10BF">
        <w:rPr>
          <w:rFonts w:ascii="標楷體" w:eastAsia="標楷體" w:hint="eastAsia"/>
          <w:b/>
          <w:color w:val="FF0000"/>
          <w:szCs w:val="24"/>
          <w:u w:val="double"/>
        </w:rPr>
        <w:t>30</w:t>
      </w:r>
      <w:r w:rsidR="000A10BF">
        <w:rPr>
          <w:rFonts w:ascii="標楷體" w:eastAsia="標楷體" w:hint="eastAsia"/>
          <w:b/>
          <w:color w:val="FF0000"/>
          <w:szCs w:val="24"/>
          <w:u w:val="double"/>
          <w:lang w:eastAsia="zh-HK"/>
        </w:rPr>
        <w:t>分</w:t>
      </w:r>
      <w:r w:rsidRPr="00FD72AF">
        <w:rPr>
          <w:rFonts w:ascii="標楷體" w:eastAsia="標楷體" w:hint="eastAsia"/>
        </w:rPr>
        <w:t>。</w:t>
      </w:r>
    </w:p>
    <w:p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1706F4" w:rsidRPr="001706F4">
        <w:rPr>
          <w:rFonts w:ascii="標楷體" w:eastAsia="標楷體" w:hint="eastAsia"/>
          <w:b/>
          <w:szCs w:val="24"/>
          <w:u w:val="double"/>
        </w:rPr>
        <w:t>雲林縣虎尾鎮西安里西安街42號1樓</w:t>
      </w:r>
      <w:r w:rsidRPr="00FD72AF">
        <w:rPr>
          <w:rFonts w:ascii="標楷體" w:eastAsia="標楷體" w:hint="eastAsia"/>
          <w:b/>
        </w:rPr>
        <w:t>。</w:t>
      </w:r>
    </w:p>
    <w:p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rsidR="00F92926" w:rsidRPr="00FD72AF" w:rsidRDefault="003A4CF1" w:rsidP="00B94F20">
      <w:pPr>
        <w:spacing w:line="360" w:lineRule="exact"/>
        <w:ind w:leftChars="250" w:left="1274" w:hangingChars="281" w:hanging="674"/>
        <w:rPr>
          <w:rFonts w:ascii="標楷體" w:eastAsia="標楷體"/>
        </w:rPr>
      </w:pPr>
      <w:r>
        <w:rPr>
          <w:rFonts w:ascii="標楷體" w:eastAsia="標楷體" w:hint="eastAsia"/>
        </w:rPr>
        <w:t>（三）</w:t>
      </w:r>
      <w:r w:rsidR="00B94F20" w:rsidRPr="00B94F20">
        <w:rPr>
          <w:rFonts w:ascii="標楷體" w:eastAsia="標楷體" w:hint="eastAsia"/>
        </w:rPr>
        <w:t>本次比賽採用十人制比賽(若人數不足10人可採9人開賽制，輪至第10棒打擊則強制出局一人次)，限使用木棒。</w:t>
      </w:r>
    </w:p>
    <w:p w:rsidR="00361856" w:rsidRDefault="00645EE9" w:rsidP="00361856">
      <w:pPr>
        <w:spacing w:line="380" w:lineRule="exact"/>
        <w:ind w:leftChars="250" w:left="1320" w:hangingChars="300" w:hanging="720"/>
        <w:rPr>
          <w:rFonts w:eastAsia="標楷體"/>
        </w:rPr>
      </w:pPr>
      <w:r w:rsidRPr="00FD72AF">
        <w:rPr>
          <w:rFonts w:eastAsia="標楷體" w:hint="eastAsia"/>
        </w:rPr>
        <w:t>（四）</w:t>
      </w:r>
      <w:r w:rsidR="00361856" w:rsidRPr="00361856">
        <w:rPr>
          <w:rFonts w:eastAsia="標楷體" w:hint="eastAsia"/>
        </w:rPr>
        <w:t>本次比賽採投球限高，好球帶限高高度是</w:t>
      </w:r>
      <w:r w:rsidR="00361856" w:rsidRPr="00361856">
        <w:rPr>
          <w:rFonts w:eastAsia="標楷體" w:hint="eastAsia"/>
        </w:rPr>
        <w:t>1.8</w:t>
      </w:r>
      <w:r w:rsidR="00361856" w:rsidRPr="00361856">
        <w:rPr>
          <w:rFonts w:eastAsia="標楷體" w:hint="eastAsia"/>
        </w:rPr>
        <w:t>公尺以</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上</w:t>
      </w:r>
      <w:r w:rsidR="00361856" w:rsidRPr="00361856">
        <w:rPr>
          <w:rFonts w:eastAsia="標楷體" w:hint="eastAsia"/>
        </w:rPr>
        <w:t>3.65</w:t>
      </w:r>
      <w:r w:rsidR="00361856" w:rsidRPr="00361856">
        <w:rPr>
          <w:rFonts w:eastAsia="標楷體" w:hint="eastAsia"/>
        </w:rPr>
        <w:t>公尺</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以下高度。</w:t>
      </w:r>
      <w:r w:rsidR="00361856" w:rsidRPr="00361856">
        <w:rPr>
          <w:rFonts w:eastAsia="標楷體" w:hint="eastAsia"/>
        </w:rPr>
        <w:t>(</w:t>
      </w:r>
      <w:r w:rsidR="00361856" w:rsidRPr="00361856">
        <w:rPr>
          <w:rFonts w:eastAsia="標楷體" w:hint="eastAsia"/>
        </w:rPr>
        <w:t>使用好球板</w:t>
      </w:r>
      <w:r w:rsidR="00361856" w:rsidRPr="00361856">
        <w:rPr>
          <w:rFonts w:eastAsia="標楷體" w:hint="eastAsia"/>
        </w:rPr>
        <w:t>)</w:t>
      </w:r>
      <w:r w:rsidR="00361856" w:rsidRPr="00361856">
        <w:rPr>
          <w:rFonts w:eastAsia="標楷體" w:hint="eastAsia"/>
        </w:rPr>
        <w:t>。落地球擊中好球板及本壘板均算好球；好球板功能同本壘板，跑壘者回本壘可踩本壘板及好球板均算得分；守備員亦同。</w:t>
      </w:r>
    </w:p>
    <w:p w:rsidR="00645EE9" w:rsidRPr="00FD72AF" w:rsidRDefault="00645EE9" w:rsidP="00361856">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rsidR="00BF7A46" w:rsidRDefault="00645EE9" w:rsidP="00BF7A46">
      <w:pPr>
        <w:spacing w:line="360" w:lineRule="exact"/>
        <w:ind w:leftChars="200" w:left="480" w:firstLineChars="36" w:firstLine="86"/>
        <w:rPr>
          <w:rFonts w:ascii="標楷體" w:eastAsia="標楷體"/>
        </w:rPr>
      </w:pPr>
      <w:r w:rsidRPr="00FD72AF">
        <w:rPr>
          <w:rFonts w:ascii="標楷體" w:eastAsia="標楷體" w:hint="eastAsia"/>
        </w:rPr>
        <w:t>（六）</w:t>
      </w:r>
      <w:r w:rsidR="00361856" w:rsidRPr="00361856">
        <w:rPr>
          <w:rFonts w:ascii="標楷體" w:eastAsia="標楷體" w:hint="eastAsia"/>
        </w:rPr>
        <w:t>如遇雨或特殊情況不能繼續比賽時，若已賽滿四局以上則可直接裁定勝負。</w:t>
      </w:r>
    </w:p>
    <w:p w:rsidR="00BF7A46" w:rsidRDefault="00361856" w:rsidP="00BF7A46">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rsidR="00BF7A46" w:rsidRDefault="009E4E50" w:rsidP="00BF7A46">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rsidR="009E4E50" w:rsidRPr="00FD72AF" w:rsidRDefault="00BF7A46" w:rsidP="00BF7A46">
      <w:pPr>
        <w:spacing w:line="360" w:lineRule="exact"/>
        <w:ind w:leftChars="236" w:left="566" w:firstLine="426"/>
        <w:rPr>
          <w:rFonts w:ascii="標楷體" w:eastAsia="標楷體"/>
        </w:rPr>
      </w:pPr>
      <w:r>
        <w:rPr>
          <w:rFonts w:ascii="標楷體" w:eastAsia="標楷體" w:hint="eastAsia"/>
        </w:rPr>
        <w:t xml:space="preserve">  </w:t>
      </w:r>
      <w:r w:rsidR="009E4E50" w:rsidRPr="00FD72AF">
        <w:rPr>
          <w:rFonts w:ascii="標楷體" w:eastAsia="標楷體" w:hint="eastAsia"/>
        </w:rPr>
        <w:t>前結束比賽。</w:t>
      </w:r>
    </w:p>
    <w:p w:rsidR="009E4E50" w:rsidRDefault="009E4E50" w:rsidP="009E4E50">
      <w:pPr>
        <w:spacing w:line="360" w:lineRule="exact"/>
        <w:ind w:leftChars="250" w:left="1320" w:hangingChars="300" w:hanging="720"/>
        <w:rPr>
          <w:rFonts w:ascii="標楷體" w:eastAsia="標楷體" w:hAnsi="標楷體"/>
        </w:rPr>
      </w:pPr>
      <w:r w:rsidRPr="00FD72AF">
        <w:rPr>
          <w:rFonts w:ascii="標楷體" w:eastAsia="標楷體" w:hint="eastAsia"/>
        </w:rPr>
        <w:t>（八）分組單循環賽，勝1場2分，敗1場0分，和局1場1分</w:t>
      </w:r>
      <w:r>
        <w:rPr>
          <w:rFonts w:ascii="標楷體" w:eastAsia="標楷體" w:hint="eastAsia"/>
        </w:rPr>
        <w:t>，以積分最高者晉級，同組若有積分相同之隊伍時:</w:t>
      </w:r>
      <w:r w:rsidR="00DE3C26" w:rsidRPr="00DE3C26">
        <w:rPr>
          <w:rFonts w:hint="eastAsia"/>
        </w:rPr>
        <w:t xml:space="preserve"> </w:t>
      </w:r>
      <w:r w:rsidR="00DE3C26" w:rsidRPr="00DE3C26">
        <w:rPr>
          <w:rFonts w:ascii="標楷體" w:eastAsia="標楷體" w:hint="eastAsia"/>
        </w:rPr>
        <w:t>1、比賽勝負關係 2、淨得分(總得分減總失分較多者) 3、總得分較多者 4、總失分較少者 5、兩隊抽籤決定。</w:t>
      </w:r>
    </w:p>
    <w:p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※總得分、總失分計算方式為該球隊於本盃賽分組循環賽所有比賽場次(預、複賽不合併計算)之得分、失分各自加總。</w:t>
      </w:r>
    </w:p>
    <w:p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※突破僵局制分數不採計，若有一隊沒收比賽,該隊成績不列入計算。</w:t>
      </w:r>
    </w:p>
    <w:p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w:t>
      </w:r>
      <w:r w:rsidR="00B94F20">
        <w:rPr>
          <w:rFonts w:ascii="標楷體" w:eastAsia="標楷體"/>
        </w:rPr>
        <w:t>0</w:t>
      </w:r>
      <w:r w:rsidRPr="00FD72AF">
        <w:rPr>
          <w:rFonts w:ascii="標楷體" w:eastAsia="標楷體" w:hint="eastAsia"/>
        </w:rPr>
        <w:t>分鐘後仍平手，則下一局採突破僵局制。</w:t>
      </w:r>
    </w:p>
    <w:p w:rsidR="00F93985" w:rsidRPr="00FD72AF" w:rsidRDefault="00F93985" w:rsidP="00F93985">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rsidR="00DE3C26" w:rsidRPr="00DE3C26" w:rsidRDefault="009E4E50" w:rsidP="00DE3C26">
      <w:pPr>
        <w:spacing w:line="360" w:lineRule="exact"/>
        <w:ind w:leftChars="250" w:left="1274" w:hangingChars="281" w:hanging="674"/>
        <w:rPr>
          <w:rFonts w:ascii="標楷體" w:eastAsia="標楷體"/>
        </w:rPr>
      </w:pPr>
      <w:r w:rsidRPr="00FD72AF">
        <w:rPr>
          <w:rFonts w:ascii="標楷體" w:eastAsia="標楷體" w:hint="eastAsia"/>
        </w:rPr>
        <w:t>（十）</w:t>
      </w:r>
      <w:r w:rsidR="00DE3C26" w:rsidRPr="00DE3C26">
        <w:rPr>
          <w:rFonts w:ascii="標楷體" w:eastAsia="標楷體" w:hint="eastAsia"/>
        </w:rPr>
        <w:t>比賽之時間限制：比賽每場5</w:t>
      </w:r>
      <w:r w:rsidR="00B94F20">
        <w:rPr>
          <w:rFonts w:ascii="標楷體" w:eastAsia="標楷體"/>
        </w:rPr>
        <w:t>0</w:t>
      </w:r>
      <w:r w:rsidR="00DE3C26" w:rsidRPr="00DE3C26">
        <w:rPr>
          <w:rFonts w:ascii="標楷體" w:eastAsia="標楷體" w:hint="eastAsia"/>
        </w:rPr>
        <w:t>分鐘，以投手練球第一球出手開始計算，以主審為準，一好一壞制。屆時若仍未賽完，則以屆滿時間這局為最後一局(時間</w:t>
      </w:r>
    </w:p>
    <w:p w:rsidR="00DE3C26" w:rsidRDefault="00DE3C26" w:rsidP="00FA1E12">
      <w:pPr>
        <w:spacing w:line="360" w:lineRule="exact"/>
        <w:ind w:leftChars="250" w:left="1274" w:hangingChars="281" w:hanging="674"/>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rsidR="009E4E50" w:rsidRPr="00FD72AF" w:rsidRDefault="009E4E50" w:rsidP="00DE3C26">
      <w:pPr>
        <w:spacing w:line="360" w:lineRule="exact"/>
        <w:ind w:leftChars="250" w:left="1560"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lastRenderedPageBreak/>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rsidR="009E4E50" w:rsidRPr="00FD72AF" w:rsidRDefault="009E4E50" w:rsidP="009E4E50">
      <w:pPr>
        <w:spacing w:line="360" w:lineRule="exact"/>
        <w:ind w:leftChars="200" w:left="960" w:hangingChars="200" w:hanging="480"/>
        <w:rPr>
          <w:rFonts w:eastAsia="標楷體"/>
        </w:rPr>
      </w:pPr>
      <w:r w:rsidRPr="00FD72AF">
        <w:rPr>
          <w:rFonts w:eastAsia="標楷體" w:hint="eastAsia"/>
        </w:rPr>
        <w:t>（十三）有關攻守名單應注意事項：</w:t>
      </w:r>
    </w:p>
    <w:p w:rsidR="009E4E50" w:rsidRPr="00FD72AF" w:rsidRDefault="009E4E50" w:rsidP="009E4E50">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rsidR="009E4E50" w:rsidRPr="00FD72AF" w:rsidRDefault="009E4E50" w:rsidP="009E4E50">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rsidR="009E4E50"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rsidR="000625D5" w:rsidRPr="00FD72AF" w:rsidRDefault="000625D5" w:rsidP="000625D5">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rsidR="009E4E50" w:rsidRPr="00FD72AF" w:rsidRDefault="009E4E50" w:rsidP="009E4E50">
      <w:pPr>
        <w:spacing w:line="360" w:lineRule="exact"/>
        <w:ind w:firstLineChars="200" w:firstLine="480"/>
        <w:rPr>
          <w:rFonts w:eastAsia="標楷體"/>
        </w:rPr>
      </w:pPr>
      <w:r w:rsidRPr="00FD72AF">
        <w:rPr>
          <w:rFonts w:eastAsia="標楷體" w:hint="eastAsia"/>
        </w:rPr>
        <w:t>（十六）球員服裝之規定：《若未按照規定穿著者不得下場比賽》</w:t>
      </w:r>
    </w:p>
    <w:p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sidR="00BF7A46">
        <w:rPr>
          <w:rFonts w:eastAsia="標楷體" w:hint="eastAsia"/>
        </w:rPr>
        <w:t>前面</w:t>
      </w:r>
      <w:r w:rsidRPr="00FD72AF">
        <w:rPr>
          <w:rFonts w:eastAsia="標楷體" w:hint="eastAsia"/>
        </w:rPr>
        <w:t>應有隊名〈以報名隊名為主〉</w:t>
      </w:r>
      <w:r w:rsidR="00FA1E12" w:rsidRPr="00FA1E12">
        <w:rPr>
          <w:rFonts w:eastAsia="標楷體" w:hint="eastAsia"/>
        </w:rPr>
        <w:t>中英文不拘均可使用</w:t>
      </w:r>
      <w:r w:rsidRPr="00FD72AF">
        <w:rPr>
          <w:rFonts w:eastAsia="標楷體" w:hint="eastAsia"/>
        </w:rPr>
        <w:t>，背後應有背號，背號之每一數字至少</w:t>
      </w:r>
      <w:r w:rsidRPr="00FD72AF">
        <w:rPr>
          <w:rFonts w:eastAsia="標楷體" w:hint="eastAsia"/>
        </w:rPr>
        <w:t>10</w:t>
      </w:r>
      <w:r w:rsidRPr="00FD72AF">
        <w:rPr>
          <w:rFonts w:eastAsia="標楷體" w:hint="eastAsia"/>
        </w:rPr>
        <w:t>公分高度，不得臨時手寫或浮貼上去。</w:t>
      </w:r>
    </w:p>
    <w:p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rsidR="009E4E50" w:rsidRPr="00FD72AF" w:rsidRDefault="009E4E50" w:rsidP="009E4E50">
      <w:pPr>
        <w:pStyle w:val="a5"/>
      </w:pPr>
      <w:r w:rsidRPr="00FD72AF">
        <w:rPr>
          <w:rFonts w:hint="eastAsia"/>
        </w:rPr>
        <w:t>（十七）為考量球員比賽之安全，比賽中經發現有穿著釘鞋之選手者，則該選手宣告出局並退場比賽。</w:t>
      </w:r>
    </w:p>
    <w:p w:rsidR="009E4E50" w:rsidRPr="00FD72AF" w:rsidRDefault="009E4E50" w:rsidP="009E4E50">
      <w:pPr>
        <w:pStyle w:val="a5"/>
      </w:pPr>
      <w:r w:rsidRPr="00FD72AF">
        <w:rPr>
          <w:rFonts w:hint="eastAsia"/>
        </w:rPr>
        <w:t>（十八）本次賽事</w:t>
      </w:r>
      <w:r>
        <w:rPr>
          <w:rFonts w:hint="eastAsia"/>
        </w:rPr>
        <w:t>一壘</w:t>
      </w:r>
      <w:r w:rsidRPr="00FD72AF">
        <w:rPr>
          <w:rFonts w:hint="eastAsia"/>
        </w:rPr>
        <w:t>使用雙壘包制。</w:t>
      </w:r>
    </w:p>
    <w:p w:rsidR="009E4E50" w:rsidRPr="00FD72AF" w:rsidRDefault="009E4E50" w:rsidP="009E4E50">
      <w:pPr>
        <w:spacing w:line="360" w:lineRule="exact"/>
        <w:ind w:firstLineChars="200" w:firstLine="480"/>
        <w:rPr>
          <w:rFonts w:eastAsia="標楷體"/>
        </w:rPr>
      </w:pPr>
      <w:r w:rsidRPr="00FD72AF">
        <w:rPr>
          <w:rFonts w:eastAsia="標楷體" w:hint="eastAsia"/>
        </w:rPr>
        <w:t>（十九）本次比賽使用安全頭盔制：</w:t>
      </w:r>
    </w:p>
    <w:p w:rsidR="009E4E50" w:rsidRPr="00FD72AF" w:rsidRDefault="009E4E50" w:rsidP="009E4E50">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rsidR="009E4E50" w:rsidRDefault="009E4E50" w:rsidP="009E4E50">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rsidR="009E4E50" w:rsidRPr="00CC1FCC" w:rsidRDefault="009E4E50" w:rsidP="009E4E50">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rsidR="009E4E50" w:rsidRDefault="009E4E50" w:rsidP="009E4E50">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UnitName" w:val="英呎"/>
          <w:attr w:name="SourceValue" w:val="15"/>
          <w:attr w:name="HasSpace" w:val="False"/>
          <w:attr w:name="Negative" w:val="False"/>
          <w:attr w:name="NumberType" w:val="1"/>
          <w:attr w:name="TCSC" w:val="0"/>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UnitName" w:val="英呎"/>
          <w:attr w:name="SourceValue" w:val="15"/>
          <w:attr w:name="HasSpace" w:val="False"/>
          <w:attr w:name="Negative" w:val="False"/>
          <w:attr w:name="NumberType" w:val="1"/>
          <w:attr w:name="TCSC" w:val="0"/>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rsidR="000625D5" w:rsidRPr="000625D5" w:rsidRDefault="000625D5" w:rsidP="009E4E50">
      <w:pPr>
        <w:spacing w:line="360" w:lineRule="exact"/>
        <w:ind w:leftChars="200" w:left="1201" w:hangingChars="300" w:hanging="721"/>
        <w:rPr>
          <w:rFonts w:eastAsia="標楷體"/>
          <w:b/>
        </w:rPr>
      </w:pPr>
      <w:r w:rsidRPr="000625D5">
        <w:rPr>
          <w:rFonts w:eastAsia="標楷體" w:hint="eastAsia"/>
          <w:b/>
        </w:rPr>
        <w:t>※採</w:t>
      </w:r>
      <w:r w:rsidRPr="000625D5">
        <w:rPr>
          <w:rFonts w:eastAsia="標楷體" w:hint="eastAsia"/>
          <w:b/>
        </w:rPr>
        <w:t>4.5</w:t>
      </w:r>
      <w:r w:rsidRPr="000625D5">
        <w:rPr>
          <w:rFonts w:eastAsia="標楷體" w:hint="eastAsia"/>
          <w:b/>
        </w:rPr>
        <w:t>公尺封殺線，本會賽事自</w:t>
      </w:r>
      <w:r w:rsidRPr="000625D5">
        <w:rPr>
          <w:rFonts w:eastAsia="標楷體" w:hint="eastAsia"/>
          <w:b/>
        </w:rPr>
        <w:t>111</w:t>
      </w:r>
      <w:r w:rsidRPr="000625D5">
        <w:rPr>
          <w:rFonts w:eastAsia="標楷體" w:hint="eastAsia"/>
          <w:b/>
        </w:rPr>
        <w:t>年度開始，封殺線永遠存在，不因夾殺狀態而取消。</w:t>
      </w:r>
    </w:p>
    <w:p w:rsidR="009E4E50" w:rsidRDefault="009E4E50" w:rsidP="009E4E50">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344C87">
        <w:rPr>
          <w:rFonts w:eastAsia="標楷體"/>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w:t>
      </w:r>
      <w:r w:rsidRPr="00FD72AF">
        <w:rPr>
          <w:rFonts w:eastAsia="標楷體" w:hint="eastAsia"/>
        </w:rPr>
        <w:lastRenderedPageBreak/>
        <w:t>然後對該抗議作出最後之判決及處置，如認為其抗議無效，得沒收其保證金。</w:t>
      </w:r>
    </w:p>
    <w:p w:rsidR="009E4E50" w:rsidRPr="00FD72AF" w:rsidRDefault="009E4E50" w:rsidP="009E4E50">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rsidR="009E4E50" w:rsidRDefault="009E4E50" w:rsidP="009E4E50">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344C87">
        <w:rPr>
          <w:rFonts w:ascii="標楷體" w:eastAsia="標楷體"/>
          <w:color w:val="000000"/>
        </w:rPr>
        <w:t>22</w:t>
      </w:r>
      <w:r w:rsidRPr="00EE39D4">
        <w:rPr>
          <w:rFonts w:ascii="標楷體" w:eastAsia="標楷體" w:hint="eastAsia"/>
          <w:color w:val="000000"/>
        </w:rPr>
        <w:t>年至20</w:t>
      </w:r>
      <w:r>
        <w:rPr>
          <w:rFonts w:ascii="標楷體" w:eastAsia="標楷體" w:hint="eastAsia"/>
          <w:color w:val="000000"/>
        </w:rPr>
        <w:t>2</w:t>
      </w:r>
      <w:r w:rsidR="000A10BF">
        <w:rPr>
          <w:rFonts w:ascii="標楷體" w:eastAsia="標楷體" w:hint="eastAsia"/>
          <w:color w:val="000000"/>
        </w:rPr>
        <w:t>5</w:t>
      </w:r>
      <w:r w:rsidRPr="00FD72AF">
        <w:rPr>
          <w:rFonts w:eastAsia="標楷體" w:hint="eastAsia"/>
        </w:rPr>
        <w:t>年慢速壘球規則為準。</w:t>
      </w:r>
    </w:p>
    <w:p w:rsidR="009E4E50" w:rsidRDefault="009E4E50" w:rsidP="009E4E50">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rsidR="009E4E50" w:rsidRDefault="009E4E50" w:rsidP="009E4E50">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rsidR="009E4E50" w:rsidRPr="003A4CF1" w:rsidRDefault="009E4E50" w:rsidP="009E4E50">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rsidR="009E4E50" w:rsidRDefault="009E4E50" w:rsidP="009E4E50">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D25B58">
        <w:rPr>
          <w:rFonts w:ascii="標楷體" w:eastAsia="標楷體" w:hAnsi="標楷體" w:hint="eastAsia"/>
          <w:b/>
          <w:bCs/>
          <w:color w:val="000000"/>
          <w:kern w:val="0"/>
          <w:szCs w:val="24"/>
        </w:rPr>
        <w:t>5</w:t>
      </w:r>
      <w:r w:rsidRPr="003A4CF1">
        <w:rPr>
          <w:rFonts w:ascii="標楷體" w:eastAsia="標楷體" w:hAnsi="標楷體" w:cs="標楷體"/>
          <w:color w:val="000000"/>
          <w:kern w:val="0"/>
          <w:szCs w:val="24"/>
        </w:rPr>
        <w:t>年全民運動會籌備處，禁止該員及該球隊參</w:t>
      </w:r>
    </w:p>
    <w:p w:rsidR="009E4E50" w:rsidRPr="003A4CF1"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rsidR="00A35F4E" w:rsidRDefault="009E4E50" w:rsidP="000E4874">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p>
    <w:p w:rsidR="00DE3C26" w:rsidRDefault="00DE3C26" w:rsidP="000E4874">
      <w:pPr>
        <w:spacing w:line="360" w:lineRule="exact"/>
        <w:ind w:leftChars="-59" w:hangingChars="59" w:hanging="142"/>
        <w:rPr>
          <w:rFonts w:eastAsia="標楷體"/>
        </w:rPr>
      </w:pPr>
    </w:p>
    <w:p w:rsidR="00DE3C26" w:rsidRDefault="00DE3C26">
      <w:pPr>
        <w:widowControl/>
        <w:rPr>
          <w:rFonts w:eastAsia="標楷體"/>
        </w:rPr>
      </w:pPr>
      <w:r>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DE3C26" w:rsidRPr="00FD72AF" w:rsidTr="0061177D">
        <w:trPr>
          <w:cantSplit/>
          <w:trHeight w:val="883"/>
          <w:jc w:val="center"/>
        </w:trPr>
        <w:tc>
          <w:tcPr>
            <w:tcW w:w="9209" w:type="dxa"/>
            <w:gridSpan w:val="12"/>
            <w:vAlign w:val="center"/>
          </w:tcPr>
          <w:p w:rsidR="00DE3C26" w:rsidRPr="003249A7" w:rsidRDefault="00DE3C26" w:rsidP="001F63A7">
            <w:pPr>
              <w:jc w:val="center"/>
              <w:rPr>
                <w:rFonts w:eastAsia="標楷體"/>
                <w:b/>
                <w:sz w:val="36"/>
                <w:szCs w:val="36"/>
              </w:rPr>
            </w:pPr>
            <w:r>
              <w:rPr>
                <w:rFonts w:ascii="標楷體" w:eastAsia="標楷體" w:hAnsi="標楷體" w:hint="eastAsia"/>
                <w:b/>
                <w:sz w:val="36"/>
                <w:szCs w:val="36"/>
              </w:rPr>
              <w:lastRenderedPageBreak/>
              <w:t>雲林縣</w:t>
            </w:r>
            <w:r w:rsidR="00BE0A7F">
              <w:rPr>
                <w:rFonts w:ascii="標楷體" w:eastAsia="標楷體"/>
                <w:noProof/>
                <w:sz w:val="28"/>
                <w:szCs w:val="28"/>
              </w:rPr>
              <w:pict>
                <v:shape id="文字方塊 3" o:spid="_x0000_s1028" type="#_x0000_t202" style="position:absolute;left:0;text-align:left;margin-left:237.15pt;margin-top:726.65pt;width:6pt;height:13pt;z-index:25166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rsidR="00DE3C26" w:rsidRDefault="00DE3C26" w:rsidP="00DE3C26">
                        <w:pPr>
                          <w:pStyle w:val="Web"/>
                          <w:spacing w:before="0" w:beforeAutospacing="0" w:after="0" w:afterAutospacing="0"/>
                          <w:jc w:val="center"/>
                        </w:pPr>
                      </w:p>
                    </w:txbxContent>
                  </v:textbox>
                </v:shape>
              </w:pict>
            </w:r>
            <w:r>
              <w:rPr>
                <w:rFonts w:ascii="標楷體" w:eastAsia="標楷體" w:hAnsi="標楷體" w:hint="eastAsia"/>
                <w:b/>
                <w:sz w:val="36"/>
                <w:szCs w:val="36"/>
              </w:rPr>
              <w:t>11</w:t>
            </w:r>
            <w:r w:rsidR="001F63A7">
              <w:rPr>
                <w:rFonts w:ascii="標楷體" w:eastAsia="標楷體" w:hAnsi="標楷體"/>
                <w:b/>
                <w:sz w:val="36"/>
                <w:szCs w:val="36"/>
              </w:rPr>
              <w:t>4</w:t>
            </w:r>
            <w:bookmarkStart w:id="0" w:name="_GoBack"/>
            <w:bookmarkEnd w:id="0"/>
            <w:r w:rsidRPr="002C51A3">
              <w:rPr>
                <w:rFonts w:ascii="標楷體" w:eastAsia="標楷體" w:hAnsi="標楷體" w:hint="eastAsia"/>
                <w:b/>
                <w:sz w:val="36"/>
                <w:szCs w:val="36"/>
              </w:rPr>
              <w:t>年</w:t>
            </w:r>
            <w:r>
              <w:rPr>
                <w:rFonts w:ascii="標楷體" w:eastAsia="標楷體" w:hAnsi="標楷體" w:hint="eastAsia"/>
                <w:b/>
                <w:sz w:val="36"/>
                <w:szCs w:val="36"/>
              </w:rPr>
              <w:t>度秋</w:t>
            </w:r>
            <w:r w:rsidRPr="007D7F1C">
              <w:rPr>
                <w:rFonts w:ascii="標楷體" w:eastAsia="標楷體" w:hAnsi="標楷體" w:hint="eastAsia"/>
                <w:b/>
                <w:sz w:val="36"/>
                <w:szCs w:val="36"/>
              </w:rPr>
              <w:t>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DE3C26" w:rsidRPr="00FD72AF" w:rsidTr="0061177D">
        <w:trPr>
          <w:cantSplit/>
          <w:trHeight w:val="695"/>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rsidR="00DE3C26" w:rsidRPr="00FD72AF" w:rsidRDefault="00DE3C26" w:rsidP="0061177D">
            <w:pPr>
              <w:jc w:val="center"/>
              <w:rPr>
                <w:rFonts w:eastAsia="標楷體"/>
              </w:rPr>
            </w:pPr>
          </w:p>
        </w:tc>
        <w:tc>
          <w:tcPr>
            <w:tcW w:w="511"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rsidR="00DE3C26" w:rsidRPr="00FD72AF" w:rsidRDefault="00DE3C26" w:rsidP="0061177D">
            <w:pPr>
              <w:jc w:val="center"/>
              <w:rPr>
                <w:rFonts w:eastAsia="標楷體"/>
              </w:rPr>
            </w:pPr>
          </w:p>
        </w:tc>
      </w:tr>
      <w:tr w:rsidR="00DE3C26" w:rsidRPr="00FD72AF" w:rsidTr="0061177D">
        <w:trPr>
          <w:cantSplit/>
          <w:trHeight w:val="715"/>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rsidR="00DE3C26" w:rsidRPr="00FD72AF" w:rsidRDefault="00DE3C26" w:rsidP="0061177D">
            <w:pPr>
              <w:jc w:val="center"/>
              <w:rPr>
                <w:rFonts w:eastAsia="標楷體"/>
              </w:rPr>
            </w:pPr>
          </w:p>
        </w:tc>
        <w:tc>
          <w:tcPr>
            <w:tcW w:w="1468" w:type="dxa"/>
            <w:gridSpan w:val="3"/>
            <w:vAlign w:val="center"/>
          </w:tcPr>
          <w:p w:rsidR="00DE3C26" w:rsidRPr="00FD72AF" w:rsidRDefault="00DE3C26" w:rsidP="0061177D">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rsidR="00DE3C26" w:rsidRPr="00FD72AF" w:rsidRDefault="00DE3C26" w:rsidP="0061177D">
            <w:pPr>
              <w:jc w:val="center"/>
              <w:rPr>
                <w:rFonts w:eastAsia="標楷體"/>
              </w:rPr>
            </w:pPr>
          </w:p>
        </w:tc>
        <w:tc>
          <w:tcPr>
            <w:tcW w:w="1033" w:type="dxa"/>
            <w:vAlign w:val="center"/>
          </w:tcPr>
          <w:p w:rsidR="00DE3C26" w:rsidRPr="00FD72AF" w:rsidRDefault="00DE3C26" w:rsidP="0061177D">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rsidR="00DE3C26" w:rsidRPr="00FD72AF" w:rsidRDefault="00DE3C26" w:rsidP="0061177D">
            <w:pPr>
              <w:jc w:val="center"/>
              <w:rPr>
                <w:rFonts w:eastAsia="標楷體"/>
              </w:rPr>
            </w:pPr>
          </w:p>
        </w:tc>
      </w:tr>
      <w:tr w:rsidR="00DE3C26" w:rsidRPr="00FD72AF" w:rsidTr="0061177D">
        <w:trPr>
          <w:cantSplit/>
          <w:trHeight w:val="699"/>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聯絡人</w:t>
            </w:r>
          </w:p>
        </w:tc>
        <w:tc>
          <w:tcPr>
            <w:tcW w:w="1509" w:type="dxa"/>
            <w:vAlign w:val="center"/>
          </w:tcPr>
          <w:p w:rsidR="00DE3C26" w:rsidRPr="00FD72AF" w:rsidRDefault="00DE3C26" w:rsidP="0061177D">
            <w:pPr>
              <w:jc w:val="center"/>
              <w:rPr>
                <w:rFonts w:eastAsia="標楷體"/>
              </w:rPr>
            </w:pPr>
          </w:p>
        </w:tc>
        <w:tc>
          <w:tcPr>
            <w:tcW w:w="1468" w:type="dxa"/>
            <w:gridSpan w:val="3"/>
            <w:vAlign w:val="center"/>
          </w:tcPr>
          <w:p w:rsidR="00DE3C26" w:rsidRPr="00FD72AF" w:rsidRDefault="00DE3C26" w:rsidP="0061177D">
            <w:pPr>
              <w:jc w:val="center"/>
              <w:rPr>
                <w:rFonts w:eastAsia="標楷體"/>
              </w:rPr>
            </w:pPr>
            <w:r w:rsidRPr="00FD72AF">
              <w:rPr>
                <w:rFonts w:eastAsia="標楷體" w:hint="eastAsia"/>
              </w:rPr>
              <w:t>聯絡電話</w:t>
            </w:r>
          </w:p>
        </w:tc>
        <w:tc>
          <w:tcPr>
            <w:tcW w:w="1699" w:type="dxa"/>
            <w:gridSpan w:val="3"/>
            <w:vAlign w:val="center"/>
          </w:tcPr>
          <w:p w:rsidR="00DE3C26" w:rsidRPr="00FD72AF" w:rsidRDefault="00DE3C26" w:rsidP="0061177D">
            <w:pPr>
              <w:jc w:val="center"/>
              <w:rPr>
                <w:rFonts w:eastAsia="標楷體"/>
              </w:rPr>
            </w:pPr>
          </w:p>
        </w:tc>
        <w:tc>
          <w:tcPr>
            <w:tcW w:w="1033" w:type="dxa"/>
            <w:vAlign w:val="center"/>
          </w:tcPr>
          <w:p w:rsidR="00DE3C26" w:rsidRPr="00FD72AF" w:rsidRDefault="00DE3C26" w:rsidP="0061177D">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rsidR="00DE3C26" w:rsidRPr="00FD72AF" w:rsidRDefault="00DE3C26" w:rsidP="0061177D">
            <w:pPr>
              <w:jc w:val="center"/>
              <w:rPr>
                <w:rFonts w:eastAsia="標楷體"/>
              </w:rPr>
            </w:pPr>
          </w:p>
        </w:tc>
      </w:tr>
      <w:tr w:rsidR="00DE3C26" w:rsidRPr="00FD72AF" w:rsidTr="0061177D">
        <w:trPr>
          <w:cantSplit/>
          <w:trHeight w:val="499"/>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聯絡地址</w:t>
            </w:r>
          </w:p>
        </w:tc>
        <w:tc>
          <w:tcPr>
            <w:tcW w:w="7938" w:type="dxa"/>
            <w:gridSpan w:val="10"/>
            <w:vAlign w:val="center"/>
          </w:tcPr>
          <w:p w:rsidR="00DE3C26" w:rsidRPr="00FD72AF" w:rsidRDefault="00DE3C26" w:rsidP="0061177D">
            <w:pPr>
              <w:jc w:val="center"/>
              <w:rPr>
                <w:rFonts w:eastAsia="標楷體"/>
              </w:rPr>
            </w:pPr>
          </w:p>
        </w:tc>
      </w:tr>
      <w:tr w:rsidR="00DE3C26" w:rsidRPr="00FD72AF" w:rsidTr="0061177D">
        <w:trPr>
          <w:cantSplit/>
          <w:trHeight w:val="438"/>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rsidR="00DE3C26" w:rsidRPr="00FD72AF" w:rsidRDefault="00DE3C26" w:rsidP="0061177D">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rsidR="00DE3C26" w:rsidRPr="00FD72AF" w:rsidRDefault="00DE3C26" w:rsidP="0061177D">
            <w:pPr>
              <w:jc w:val="center"/>
              <w:rPr>
                <w:rFonts w:eastAsia="標楷體"/>
              </w:rPr>
            </w:pPr>
            <w:r w:rsidRPr="00FD72AF">
              <w:rPr>
                <w:rFonts w:eastAsia="標楷體" w:hint="eastAsia"/>
              </w:rPr>
              <w:t>出生年月日</w:t>
            </w:r>
          </w:p>
        </w:tc>
        <w:tc>
          <w:tcPr>
            <w:tcW w:w="1276" w:type="dxa"/>
            <w:vAlign w:val="center"/>
          </w:tcPr>
          <w:p w:rsidR="00DE3C26" w:rsidRPr="00FD72AF" w:rsidRDefault="00DE3C26" w:rsidP="0061177D">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rsidR="00DE3C26" w:rsidRPr="00FD72AF" w:rsidRDefault="00DE3C26" w:rsidP="0061177D">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rsidR="00DE3C26" w:rsidRPr="00FD72AF" w:rsidRDefault="00DE3C26" w:rsidP="0061177D">
            <w:pPr>
              <w:jc w:val="center"/>
              <w:rPr>
                <w:rFonts w:eastAsia="標楷體"/>
              </w:rPr>
            </w:pPr>
            <w:r w:rsidRPr="00302646">
              <w:rPr>
                <w:rFonts w:eastAsia="標楷體" w:hint="eastAsia"/>
              </w:rPr>
              <w:t>出生年月日</w:t>
            </w: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4733" w:type="dxa"/>
            <w:gridSpan w:val="5"/>
            <w:vAlign w:val="center"/>
          </w:tcPr>
          <w:p w:rsidR="00DE3C26" w:rsidRPr="00FD72AF" w:rsidRDefault="00DE3C26" w:rsidP="0061177D">
            <w:pPr>
              <w:jc w:val="center"/>
              <w:rPr>
                <w:rFonts w:eastAsia="標楷體"/>
              </w:rPr>
            </w:pPr>
          </w:p>
        </w:tc>
      </w:tr>
    </w:tbl>
    <w:p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Pr>
          <w:rFonts w:eastAsia="標楷體" w:hint="eastAsia"/>
          <w:b/>
          <w:sz w:val="22"/>
        </w:rPr>
        <w:t>5</w:t>
      </w:r>
      <w:r w:rsidRPr="007D506F">
        <w:rPr>
          <w:rFonts w:eastAsia="標楷體" w:hint="eastAsia"/>
          <w:b/>
          <w:sz w:val="22"/>
        </w:rPr>
        <w:t>名球員。</w:t>
      </w:r>
    </w:p>
    <w:p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rsidR="00DE3C26" w:rsidRPr="007D506F" w:rsidRDefault="00DE3C26" w:rsidP="00DE3C26">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rsidR="00DE3C26" w:rsidRDefault="00DE3C26">
      <w:pPr>
        <w:widowControl/>
        <w:rPr>
          <w:rFonts w:eastAsia="標楷體"/>
        </w:rPr>
      </w:pPr>
      <w:r>
        <w:rPr>
          <w:rFonts w:eastAsia="標楷體"/>
        </w:rPr>
        <w:br w:type="page"/>
      </w:r>
    </w:p>
    <w:p w:rsidR="00A35F4E" w:rsidRDefault="00A35F4E" w:rsidP="000E4874">
      <w:pPr>
        <w:spacing w:line="360" w:lineRule="exact"/>
        <w:ind w:leftChars="-59" w:hangingChars="59" w:hanging="142"/>
        <w:rPr>
          <w:rFonts w:eastAsia="標楷體"/>
        </w:rPr>
      </w:pPr>
    </w:p>
    <w:p w:rsidR="00A35F4E" w:rsidRDefault="00A35F4E" w:rsidP="000E4874">
      <w:pPr>
        <w:spacing w:line="360" w:lineRule="exact"/>
        <w:ind w:leftChars="-59" w:hangingChars="59" w:hanging="142"/>
        <w:rPr>
          <w:rFonts w:eastAsia="標楷體"/>
        </w:rPr>
      </w:pPr>
    </w:p>
    <w:p w:rsidR="00CE717D" w:rsidRDefault="00CE717D" w:rsidP="00A93CCD">
      <w:pPr>
        <w:widowControl/>
        <w:spacing w:line="0" w:lineRule="atLeast"/>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5"/>
        <w:gridCol w:w="4785"/>
      </w:tblGrid>
      <w:tr w:rsidR="00CE717D" w:rsidRPr="007A7E6B" w:rsidTr="00996CBC">
        <w:trPr>
          <w:trHeight w:val="795"/>
        </w:trPr>
        <w:tc>
          <w:tcPr>
            <w:tcW w:w="479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rsidTr="00996CBC">
        <w:trPr>
          <w:trHeight w:val="795"/>
        </w:trPr>
        <w:tc>
          <w:tcPr>
            <w:tcW w:w="479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rsidTr="00996CBC">
        <w:trPr>
          <w:trHeight w:val="795"/>
        </w:trPr>
        <w:tc>
          <w:tcPr>
            <w:tcW w:w="479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rsidTr="00996CBC">
        <w:trPr>
          <w:trHeight w:val="795"/>
        </w:trPr>
        <w:tc>
          <w:tcPr>
            <w:tcW w:w="9580" w:type="dxa"/>
            <w:gridSpan w:val="2"/>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rsidTr="00996CBC">
        <w:trPr>
          <w:trHeight w:val="1717"/>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rsidTr="00996CBC">
        <w:trPr>
          <w:trHeight w:val="1698"/>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rsidTr="00996CBC">
        <w:trPr>
          <w:trHeight w:val="1837"/>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rsidTr="00996CBC">
        <w:trPr>
          <w:trHeight w:val="925"/>
        </w:trPr>
        <w:tc>
          <w:tcPr>
            <w:tcW w:w="9580" w:type="dxa"/>
            <w:gridSpan w:val="2"/>
            <w:shd w:val="clear" w:color="auto" w:fill="auto"/>
            <w:vAlign w:val="center"/>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rsidTr="00996CBC">
        <w:trPr>
          <w:trHeight w:val="1830"/>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rsidR="00CE717D" w:rsidRDefault="00CE717D" w:rsidP="00CE717D">
      <w:pPr>
        <w:spacing w:line="360" w:lineRule="exact"/>
        <w:jc w:val="center"/>
        <w:rPr>
          <w:rFonts w:eastAsia="標楷體"/>
          <w:sz w:val="48"/>
          <w:szCs w:val="48"/>
        </w:rPr>
      </w:pPr>
    </w:p>
    <w:p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rsidR="00CE717D" w:rsidRDefault="00CE717D" w:rsidP="00CE717D">
      <w:pPr>
        <w:spacing w:line="360" w:lineRule="exact"/>
        <w:rPr>
          <w:rFonts w:eastAsia="標楷體"/>
          <w:sz w:val="32"/>
          <w:szCs w:val="32"/>
        </w:rPr>
      </w:pPr>
    </w:p>
    <w:p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rsidR="00AA1B2B" w:rsidRDefault="00CE717D" w:rsidP="00F105EF">
      <w:pPr>
        <w:spacing w:line="360" w:lineRule="exact"/>
        <w:rPr>
          <w:rFonts w:eastAsia="標楷體"/>
        </w:rPr>
      </w:pPr>
      <w:r>
        <w:rPr>
          <w:rFonts w:ascii="標楷體" w:eastAsia="標楷體" w:hAnsi="標楷體" w:hint="eastAsia"/>
          <w:szCs w:val="24"/>
        </w:rPr>
        <w:t xml:space="preserve">        二、程序不得不予受理，申訴不成立立刻沒收保證金。</w:t>
      </w:r>
    </w:p>
    <w:sectPr w:rsidR="00AA1B2B" w:rsidSect="00EE0131">
      <w:pgSz w:w="11906" w:h="16838" w:code="9"/>
      <w:pgMar w:top="1134" w:right="1191" w:bottom="1134"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A7F" w:rsidRDefault="00BE0A7F">
      <w:r>
        <w:separator/>
      </w:r>
    </w:p>
  </w:endnote>
  <w:endnote w:type="continuationSeparator" w:id="0">
    <w:p w:rsidR="00BE0A7F" w:rsidRDefault="00BE0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A7F" w:rsidRDefault="00BE0A7F">
      <w:r>
        <w:separator/>
      </w:r>
    </w:p>
  </w:footnote>
  <w:footnote w:type="continuationSeparator" w:id="0">
    <w:p w:rsidR="00BE0A7F" w:rsidRDefault="00BE0A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0"/>
  </w:num>
  <w:num w:numId="2">
    <w:abstractNumId w:val="27"/>
  </w:num>
  <w:num w:numId="3">
    <w:abstractNumId w:val="15"/>
  </w:num>
  <w:num w:numId="4">
    <w:abstractNumId w:val="0"/>
  </w:num>
  <w:num w:numId="5">
    <w:abstractNumId w:val="21"/>
  </w:num>
  <w:num w:numId="6">
    <w:abstractNumId w:val="16"/>
  </w:num>
  <w:num w:numId="7">
    <w:abstractNumId w:val="7"/>
  </w:num>
  <w:num w:numId="8">
    <w:abstractNumId w:val="14"/>
  </w:num>
  <w:num w:numId="9">
    <w:abstractNumId w:val="11"/>
  </w:num>
  <w:num w:numId="10">
    <w:abstractNumId w:val="17"/>
  </w:num>
  <w:num w:numId="11">
    <w:abstractNumId w:val="9"/>
  </w:num>
  <w:num w:numId="12">
    <w:abstractNumId w:val="25"/>
  </w:num>
  <w:num w:numId="13">
    <w:abstractNumId w:val="24"/>
  </w:num>
  <w:num w:numId="14">
    <w:abstractNumId w:val="1"/>
  </w:num>
  <w:num w:numId="15">
    <w:abstractNumId w:val="2"/>
  </w:num>
  <w:num w:numId="16">
    <w:abstractNumId w:val="8"/>
  </w:num>
  <w:num w:numId="17">
    <w:abstractNumId w:val="6"/>
  </w:num>
  <w:num w:numId="18">
    <w:abstractNumId w:val="23"/>
  </w:num>
  <w:num w:numId="19">
    <w:abstractNumId w:val="3"/>
  </w:num>
  <w:num w:numId="20">
    <w:abstractNumId w:val="18"/>
  </w:num>
  <w:num w:numId="21">
    <w:abstractNumId w:val="5"/>
  </w:num>
  <w:num w:numId="22">
    <w:abstractNumId w:val="2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22"/>
  </w:num>
  <w:num w:numId="27">
    <w:abstractNumId w:val="1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645EE9"/>
    <w:rsid w:val="000029E2"/>
    <w:rsid w:val="00003E44"/>
    <w:rsid w:val="00006552"/>
    <w:rsid w:val="00031905"/>
    <w:rsid w:val="000625D5"/>
    <w:rsid w:val="000A10BF"/>
    <w:rsid w:val="000B3A21"/>
    <w:rsid w:val="000B54BF"/>
    <w:rsid w:val="000B73D8"/>
    <w:rsid w:val="000C2E9E"/>
    <w:rsid w:val="000C4563"/>
    <w:rsid w:val="000C6043"/>
    <w:rsid w:val="000C6C16"/>
    <w:rsid w:val="000E4874"/>
    <w:rsid w:val="00112D82"/>
    <w:rsid w:val="00114F08"/>
    <w:rsid w:val="00135FC7"/>
    <w:rsid w:val="001442A5"/>
    <w:rsid w:val="00146D5F"/>
    <w:rsid w:val="001508B7"/>
    <w:rsid w:val="00151525"/>
    <w:rsid w:val="0016666E"/>
    <w:rsid w:val="001706F4"/>
    <w:rsid w:val="00173137"/>
    <w:rsid w:val="00175838"/>
    <w:rsid w:val="00176AE7"/>
    <w:rsid w:val="001C787C"/>
    <w:rsid w:val="001D434C"/>
    <w:rsid w:val="001F5FDE"/>
    <w:rsid w:val="001F63A7"/>
    <w:rsid w:val="001F7C7C"/>
    <w:rsid w:val="00205BE4"/>
    <w:rsid w:val="00221DB5"/>
    <w:rsid w:val="0023444B"/>
    <w:rsid w:val="00234818"/>
    <w:rsid w:val="0023564C"/>
    <w:rsid w:val="00244686"/>
    <w:rsid w:val="002513BA"/>
    <w:rsid w:val="0025265E"/>
    <w:rsid w:val="00253520"/>
    <w:rsid w:val="00264C11"/>
    <w:rsid w:val="002760DF"/>
    <w:rsid w:val="00284572"/>
    <w:rsid w:val="002917E3"/>
    <w:rsid w:val="00295F1C"/>
    <w:rsid w:val="002A0B6E"/>
    <w:rsid w:val="002A25A4"/>
    <w:rsid w:val="002B4BF2"/>
    <w:rsid w:val="002C186D"/>
    <w:rsid w:val="002C1ADC"/>
    <w:rsid w:val="002C2316"/>
    <w:rsid w:val="002C476F"/>
    <w:rsid w:val="002C4F6A"/>
    <w:rsid w:val="002C6148"/>
    <w:rsid w:val="002D3159"/>
    <w:rsid w:val="002D34B7"/>
    <w:rsid w:val="002D4C9F"/>
    <w:rsid w:val="002E54D5"/>
    <w:rsid w:val="002E5DCF"/>
    <w:rsid w:val="002E60AF"/>
    <w:rsid w:val="003008D8"/>
    <w:rsid w:val="00304CE8"/>
    <w:rsid w:val="00311B8F"/>
    <w:rsid w:val="00312963"/>
    <w:rsid w:val="003247B7"/>
    <w:rsid w:val="00326707"/>
    <w:rsid w:val="003305CC"/>
    <w:rsid w:val="00331D17"/>
    <w:rsid w:val="0033224B"/>
    <w:rsid w:val="00344C87"/>
    <w:rsid w:val="00357ECE"/>
    <w:rsid w:val="00361856"/>
    <w:rsid w:val="00361DA0"/>
    <w:rsid w:val="0036699E"/>
    <w:rsid w:val="00366E5B"/>
    <w:rsid w:val="00376930"/>
    <w:rsid w:val="00377E06"/>
    <w:rsid w:val="00383865"/>
    <w:rsid w:val="003916B9"/>
    <w:rsid w:val="00392A45"/>
    <w:rsid w:val="003A105D"/>
    <w:rsid w:val="003A4CF1"/>
    <w:rsid w:val="003C004E"/>
    <w:rsid w:val="003C0536"/>
    <w:rsid w:val="003C6272"/>
    <w:rsid w:val="003C70ED"/>
    <w:rsid w:val="003D7497"/>
    <w:rsid w:val="003E266C"/>
    <w:rsid w:val="003E47A5"/>
    <w:rsid w:val="003F3C2F"/>
    <w:rsid w:val="004217B1"/>
    <w:rsid w:val="00436C5C"/>
    <w:rsid w:val="00443E7A"/>
    <w:rsid w:val="00444C6B"/>
    <w:rsid w:val="00444FEE"/>
    <w:rsid w:val="00446C7D"/>
    <w:rsid w:val="004530C9"/>
    <w:rsid w:val="00461C52"/>
    <w:rsid w:val="004724C3"/>
    <w:rsid w:val="00474978"/>
    <w:rsid w:val="0047710A"/>
    <w:rsid w:val="00486D52"/>
    <w:rsid w:val="004931AF"/>
    <w:rsid w:val="004971BE"/>
    <w:rsid w:val="004A0DCA"/>
    <w:rsid w:val="004A4460"/>
    <w:rsid w:val="004A5909"/>
    <w:rsid w:val="004A5FDB"/>
    <w:rsid w:val="004B4E20"/>
    <w:rsid w:val="004C7458"/>
    <w:rsid w:val="004D2089"/>
    <w:rsid w:val="004D49B3"/>
    <w:rsid w:val="004E51C0"/>
    <w:rsid w:val="004E593E"/>
    <w:rsid w:val="004F5828"/>
    <w:rsid w:val="00500D61"/>
    <w:rsid w:val="005035DB"/>
    <w:rsid w:val="00506C62"/>
    <w:rsid w:val="005138F5"/>
    <w:rsid w:val="00527D47"/>
    <w:rsid w:val="00531994"/>
    <w:rsid w:val="005340E7"/>
    <w:rsid w:val="00534F14"/>
    <w:rsid w:val="00541FC5"/>
    <w:rsid w:val="005438AF"/>
    <w:rsid w:val="0055766E"/>
    <w:rsid w:val="005606FD"/>
    <w:rsid w:val="00567BCC"/>
    <w:rsid w:val="00575246"/>
    <w:rsid w:val="00586D11"/>
    <w:rsid w:val="00587B51"/>
    <w:rsid w:val="00591F71"/>
    <w:rsid w:val="005B0C35"/>
    <w:rsid w:val="005B10E1"/>
    <w:rsid w:val="005B7CA3"/>
    <w:rsid w:val="005C0EEB"/>
    <w:rsid w:val="005C374B"/>
    <w:rsid w:val="005C5113"/>
    <w:rsid w:val="005C55C1"/>
    <w:rsid w:val="005C6BB5"/>
    <w:rsid w:val="005D2AD7"/>
    <w:rsid w:val="00602E8A"/>
    <w:rsid w:val="0060316F"/>
    <w:rsid w:val="00605BE5"/>
    <w:rsid w:val="00616F48"/>
    <w:rsid w:val="00625D3C"/>
    <w:rsid w:val="006349D5"/>
    <w:rsid w:val="00635A12"/>
    <w:rsid w:val="006420F9"/>
    <w:rsid w:val="006453F1"/>
    <w:rsid w:val="00645EE9"/>
    <w:rsid w:val="006538E2"/>
    <w:rsid w:val="00663304"/>
    <w:rsid w:val="0066656A"/>
    <w:rsid w:val="00682DC2"/>
    <w:rsid w:val="00684A49"/>
    <w:rsid w:val="006857BD"/>
    <w:rsid w:val="006866F3"/>
    <w:rsid w:val="00691D1A"/>
    <w:rsid w:val="006B75C0"/>
    <w:rsid w:val="006C4221"/>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B84"/>
    <w:rsid w:val="007E69EC"/>
    <w:rsid w:val="007F077D"/>
    <w:rsid w:val="007F1A21"/>
    <w:rsid w:val="00802392"/>
    <w:rsid w:val="00820542"/>
    <w:rsid w:val="00821C85"/>
    <w:rsid w:val="00822069"/>
    <w:rsid w:val="00825F2B"/>
    <w:rsid w:val="0083082E"/>
    <w:rsid w:val="008346DB"/>
    <w:rsid w:val="00843773"/>
    <w:rsid w:val="00854D62"/>
    <w:rsid w:val="008637A6"/>
    <w:rsid w:val="008673F5"/>
    <w:rsid w:val="0087138D"/>
    <w:rsid w:val="0088204E"/>
    <w:rsid w:val="008849AA"/>
    <w:rsid w:val="00885AC5"/>
    <w:rsid w:val="00885E60"/>
    <w:rsid w:val="00886F7A"/>
    <w:rsid w:val="008A3A4E"/>
    <w:rsid w:val="008A7E6F"/>
    <w:rsid w:val="008B0377"/>
    <w:rsid w:val="008D20B2"/>
    <w:rsid w:val="008E05AC"/>
    <w:rsid w:val="008E72AE"/>
    <w:rsid w:val="00903FC6"/>
    <w:rsid w:val="009142E3"/>
    <w:rsid w:val="00920A01"/>
    <w:rsid w:val="00941826"/>
    <w:rsid w:val="00941C85"/>
    <w:rsid w:val="00942AD7"/>
    <w:rsid w:val="009471AC"/>
    <w:rsid w:val="0095000F"/>
    <w:rsid w:val="0095079A"/>
    <w:rsid w:val="009556DE"/>
    <w:rsid w:val="00957EF1"/>
    <w:rsid w:val="00973BBE"/>
    <w:rsid w:val="00987123"/>
    <w:rsid w:val="009A4242"/>
    <w:rsid w:val="009A54BF"/>
    <w:rsid w:val="009A63D5"/>
    <w:rsid w:val="009A7E12"/>
    <w:rsid w:val="009B3F50"/>
    <w:rsid w:val="009C221F"/>
    <w:rsid w:val="009C5195"/>
    <w:rsid w:val="009C6638"/>
    <w:rsid w:val="009D042F"/>
    <w:rsid w:val="009D4AC8"/>
    <w:rsid w:val="009E2860"/>
    <w:rsid w:val="009E4E50"/>
    <w:rsid w:val="009F0A8B"/>
    <w:rsid w:val="009F2C9C"/>
    <w:rsid w:val="00A01804"/>
    <w:rsid w:val="00A10E8F"/>
    <w:rsid w:val="00A11EB3"/>
    <w:rsid w:val="00A22A8D"/>
    <w:rsid w:val="00A25EFA"/>
    <w:rsid w:val="00A301F8"/>
    <w:rsid w:val="00A35F4E"/>
    <w:rsid w:val="00A40177"/>
    <w:rsid w:val="00A50951"/>
    <w:rsid w:val="00A629CD"/>
    <w:rsid w:val="00A66B17"/>
    <w:rsid w:val="00A80271"/>
    <w:rsid w:val="00A85406"/>
    <w:rsid w:val="00A91297"/>
    <w:rsid w:val="00A93826"/>
    <w:rsid w:val="00A93CCD"/>
    <w:rsid w:val="00AA1212"/>
    <w:rsid w:val="00AA1B2B"/>
    <w:rsid w:val="00AA4B17"/>
    <w:rsid w:val="00AA6094"/>
    <w:rsid w:val="00AB1DB8"/>
    <w:rsid w:val="00AB789C"/>
    <w:rsid w:val="00AD0B3F"/>
    <w:rsid w:val="00AE28E5"/>
    <w:rsid w:val="00B147F5"/>
    <w:rsid w:val="00B16FD6"/>
    <w:rsid w:val="00B20374"/>
    <w:rsid w:val="00B25C0D"/>
    <w:rsid w:val="00B31C23"/>
    <w:rsid w:val="00B33905"/>
    <w:rsid w:val="00B33C70"/>
    <w:rsid w:val="00B5207B"/>
    <w:rsid w:val="00B56DE5"/>
    <w:rsid w:val="00B77E4E"/>
    <w:rsid w:val="00B82CAF"/>
    <w:rsid w:val="00B8679A"/>
    <w:rsid w:val="00B94F06"/>
    <w:rsid w:val="00B94F20"/>
    <w:rsid w:val="00BA0A5E"/>
    <w:rsid w:val="00BA0B8F"/>
    <w:rsid w:val="00BA12C5"/>
    <w:rsid w:val="00BA2CDB"/>
    <w:rsid w:val="00BA791F"/>
    <w:rsid w:val="00BB1762"/>
    <w:rsid w:val="00BD00D5"/>
    <w:rsid w:val="00BD66DA"/>
    <w:rsid w:val="00BE0A7F"/>
    <w:rsid w:val="00BF7A46"/>
    <w:rsid w:val="00C06BB0"/>
    <w:rsid w:val="00C2330E"/>
    <w:rsid w:val="00C25338"/>
    <w:rsid w:val="00C25C29"/>
    <w:rsid w:val="00C3121A"/>
    <w:rsid w:val="00C41194"/>
    <w:rsid w:val="00C61302"/>
    <w:rsid w:val="00C656E2"/>
    <w:rsid w:val="00C76C05"/>
    <w:rsid w:val="00C847A6"/>
    <w:rsid w:val="00C87282"/>
    <w:rsid w:val="00C96DE0"/>
    <w:rsid w:val="00C97D4E"/>
    <w:rsid w:val="00CA72CD"/>
    <w:rsid w:val="00CB4BF5"/>
    <w:rsid w:val="00CC12CA"/>
    <w:rsid w:val="00CC1FCC"/>
    <w:rsid w:val="00CC2BAF"/>
    <w:rsid w:val="00CE5E7C"/>
    <w:rsid w:val="00CE717D"/>
    <w:rsid w:val="00CF5C03"/>
    <w:rsid w:val="00D03717"/>
    <w:rsid w:val="00D05585"/>
    <w:rsid w:val="00D1314E"/>
    <w:rsid w:val="00D1608B"/>
    <w:rsid w:val="00D25B58"/>
    <w:rsid w:val="00D26B0A"/>
    <w:rsid w:val="00D42499"/>
    <w:rsid w:val="00D504A5"/>
    <w:rsid w:val="00D51DC9"/>
    <w:rsid w:val="00D532EE"/>
    <w:rsid w:val="00D5450A"/>
    <w:rsid w:val="00D55A56"/>
    <w:rsid w:val="00D5732A"/>
    <w:rsid w:val="00D60B5D"/>
    <w:rsid w:val="00D64502"/>
    <w:rsid w:val="00D731FE"/>
    <w:rsid w:val="00D81C84"/>
    <w:rsid w:val="00D87462"/>
    <w:rsid w:val="00D95386"/>
    <w:rsid w:val="00DC06FF"/>
    <w:rsid w:val="00DD0F92"/>
    <w:rsid w:val="00DE3C26"/>
    <w:rsid w:val="00DE5CF2"/>
    <w:rsid w:val="00E01749"/>
    <w:rsid w:val="00E0285D"/>
    <w:rsid w:val="00E24304"/>
    <w:rsid w:val="00E3653F"/>
    <w:rsid w:val="00E432F9"/>
    <w:rsid w:val="00E57DF6"/>
    <w:rsid w:val="00E615E6"/>
    <w:rsid w:val="00E629B8"/>
    <w:rsid w:val="00E66B30"/>
    <w:rsid w:val="00E77BC9"/>
    <w:rsid w:val="00E83E03"/>
    <w:rsid w:val="00E83FB3"/>
    <w:rsid w:val="00E8417F"/>
    <w:rsid w:val="00E902EC"/>
    <w:rsid w:val="00E93183"/>
    <w:rsid w:val="00EA2348"/>
    <w:rsid w:val="00EA3999"/>
    <w:rsid w:val="00EC335D"/>
    <w:rsid w:val="00EC4324"/>
    <w:rsid w:val="00EC7CBC"/>
    <w:rsid w:val="00ED1F60"/>
    <w:rsid w:val="00ED2528"/>
    <w:rsid w:val="00ED43E8"/>
    <w:rsid w:val="00EE0131"/>
    <w:rsid w:val="00EE31C5"/>
    <w:rsid w:val="00EE39D4"/>
    <w:rsid w:val="00EF3968"/>
    <w:rsid w:val="00F00F35"/>
    <w:rsid w:val="00F105EF"/>
    <w:rsid w:val="00F20D12"/>
    <w:rsid w:val="00F44BD6"/>
    <w:rsid w:val="00F54883"/>
    <w:rsid w:val="00F54A78"/>
    <w:rsid w:val="00F56252"/>
    <w:rsid w:val="00F65204"/>
    <w:rsid w:val="00F71CF4"/>
    <w:rsid w:val="00F83CF6"/>
    <w:rsid w:val="00F85FD1"/>
    <w:rsid w:val="00F92926"/>
    <w:rsid w:val="00F93985"/>
    <w:rsid w:val="00F95403"/>
    <w:rsid w:val="00FA1E12"/>
    <w:rsid w:val="00FA2B97"/>
    <w:rsid w:val="00FA7FF7"/>
    <w:rsid w:val="00FB0EFC"/>
    <w:rsid w:val="00FB5A19"/>
    <w:rsid w:val="00FB5ED2"/>
    <w:rsid w:val="00FB713D"/>
    <w:rsid w:val="00FB741E"/>
    <w:rsid w:val="00FC64EF"/>
    <w:rsid w:val="00FD3DFA"/>
    <w:rsid w:val="00FD6374"/>
    <w:rsid w:val="00FD72AF"/>
    <w:rsid w:val="00FE3C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3C450ADD"/>
  <w15:docId w15:val="{D92550CA-5589-4656-8908-DC71A4B03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13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EE0131"/>
    <w:pPr>
      <w:spacing w:line="360" w:lineRule="exact"/>
      <w:ind w:left="720" w:hanging="720"/>
    </w:pPr>
    <w:rPr>
      <w:rFonts w:ascii="標楷體" w:eastAsia="標楷體"/>
    </w:rPr>
  </w:style>
  <w:style w:type="paragraph" w:styleId="a3">
    <w:name w:val="footer"/>
    <w:basedOn w:val="a"/>
    <w:rsid w:val="00EE0131"/>
    <w:pPr>
      <w:tabs>
        <w:tab w:val="center" w:pos="4153"/>
        <w:tab w:val="right" w:pos="8306"/>
      </w:tabs>
      <w:snapToGrid w:val="0"/>
    </w:pPr>
    <w:rPr>
      <w:sz w:val="20"/>
    </w:rPr>
  </w:style>
  <w:style w:type="character" w:styleId="a4">
    <w:name w:val="page number"/>
    <w:basedOn w:val="a0"/>
    <w:rsid w:val="00EE0131"/>
  </w:style>
  <w:style w:type="paragraph" w:styleId="a5">
    <w:name w:val="Body Text Indent"/>
    <w:basedOn w:val="a"/>
    <w:link w:val="a6"/>
    <w:rsid w:val="00EE0131"/>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163.27.240.105/sport/"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B91DD-428D-45F9-ACD3-1C996E94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697</Words>
  <Characters>3974</Characters>
  <Application>Microsoft Office Word</Application>
  <DocSecurity>0</DocSecurity>
  <Lines>33</Lines>
  <Paragraphs>9</Paragraphs>
  <ScaleCrop>false</ScaleCrop>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user</cp:lastModifiedBy>
  <cp:revision>18</cp:revision>
  <cp:lastPrinted>2021-08-18T03:40:00Z</cp:lastPrinted>
  <dcterms:created xsi:type="dcterms:W3CDTF">2023-08-14T02:04:00Z</dcterms:created>
  <dcterms:modified xsi:type="dcterms:W3CDTF">2025-08-18T06:38:00Z</dcterms:modified>
</cp:coreProperties>
</file>