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5CB92" w14:textId="77777777"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t>雲林縣</w:t>
      </w:r>
      <w:r w:rsidR="005560DE">
        <w:rPr>
          <w:rFonts w:ascii="微軟正黑體" w:eastAsia="微軟正黑體" w:hAnsi="微軟正黑體" w:hint="eastAsia"/>
          <w:b/>
          <w:sz w:val="30"/>
          <w:szCs w:val="30"/>
        </w:rPr>
        <w:t>11</w:t>
      </w:r>
      <w:r w:rsidR="008A4FF1">
        <w:rPr>
          <w:rFonts w:ascii="微軟正黑體" w:eastAsia="微軟正黑體" w:hAnsi="微軟正黑體"/>
          <w:b/>
          <w:sz w:val="30"/>
          <w:szCs w:val="30"/>
        </w:rPr>
        <w:t>4</w:t>
      </w:r>
      <w:r w:rsidR="006D1AE9">
        <w:rPr>
          <w:rFonts w:ascii="微軟正黑體" w:eastAsia="微軟正黑體" w:hAnsi="微軟正黑體" w:hint="eastAsia"/>
          <w:b/>
          <w:sz w:val="30"/>
          <w:szCs w:val="30"/>
        </w:rPr>
        <w:t>年秋</w:t>
      </w:r>
      <w:r>
        <w:rPr>
          <w:rFonts w:ascii="微軟正黑體" w:eastAsia="微軟正黑體" w:hAnsi="微軟正黑體" w:hint="eastAsia"/>
          <w:b/>
          <w:sz w:val="30"/>
          <w:szCs w:val="30"/>
        </w:rPr>
        <w:t>季長縣長盃 健力項目競賽規程</w:t>
      </w:r>
    </w:p>
    <w:p w14:paraId="606F990C" w14:textId="77777777"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14:paraId="344F48B0" w14:textId="77777777" w:rsidR="005D1213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一、宗旨：推展全民運動，提倡健力運動風氣、提昇縣內各級學校、機關、團體健力運動</w:t>
      </w:r>
    </w:p>
    <w:p w14:paraId="60A44DEB" w14:textId="77777777" w:rsidR="00950D5B" w:rsidRDefault="00950D5B" w:rsidP="005D1213">
      <w:pPr>
        <w:tabs>
          <w:tab w:val="left" w:pos="1110"/>
        </w:tabs>
        <w:spacing w:line="400" w:lineRule="exact"/>
        <w:ind w:leftChars="500" w:left="1320" w:hangingChars="50" w:hanging="1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技術水準，為縣爭光</w:t>
      </w:r>
    </w:p>
    <w:p w14:paraId="1A4E233D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二、主辦單位：雲林縣體育會健力委員會</w:t>
      </w:r>
    </w:p>
    <w:p w14:paraId="42AAA018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三、指導單位：雲林縣政府、雲林縣體育會</w:t>
      </w:r>
    </w:p>
    <w:p w14:paraId="26CC96C1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四、協辦單位：國立土庫高級商工職業學校、國立斗六高級家事商業職業學校</w:t>
      </w:r>
    </w:p>
    <w:p w14:paraId="11C04262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五、競賽日期：中華民國</w:t>
      </w:r>
      <w:r w:rsidR="008A4FF1">
        <w:rPr>
          <w:rFonts w:ascii="微軟正黑體" w:eastAsia="微軟正黑體" w:hAnsi="微軟正黑體" w:hint="eastAsia"/>
        </w:rPr>
        <w:t>114</w:t>
      </w:r>
      <w:r>
        <w:rPr>
          <w:rFonts w:ascii="微軟正黑體" w:eastAsia="微軟正黑體" w:hAnsi="微軟正黑體" w:hint="eastAsia"/>
        </w:rPr>
        <w:t>年</w:t>
      </w:r>
      <w:r w:rsidR="008A4FF1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月</w:t>
      </w:r>
      <w:r w:rsidR="0025759F">
        <w:rPr>
          <w:rFonts w:ascii="微軟正黑體" w:eastAsia="微軟正黑體" w:hAnsi="微軟正黑體" w:hint="eastAsia"/>
        </w:rPr>
        <w:t>19</w:t>
      </w:r>
      <w:r>
        <w:rPr>
          <w:rFonts w:ascii="微軟正黑體" w:eastAsia="微軟正黑體" w:hAnsi="微軟正黑體" w:hint="eastAsia"/>
        </w:rPr>
        <w:t>日</w:t>
      </w:r>
      <w:r w:rsidR="008A4FF1">
        <w:rPr>
          <w:rFonts w:ascii="微軟正黑體" w:eastAsia="微軟正黑體" w:hAnsi="微軟正黑體" w:hint="eastAsia"/>
        </w:rPr>
        <w:t>~11</w:t>
      </w:r>
      <w:r>
        <w:rPr>
          <w:rFonts w:ascii="微軟正黑體" w:eastAsia="微軟正黑體" w:hAnsi="微軟正黑體" w:hint="eastAsia"/>
        </w:rPr>
        <w:t>月</w:t>
      </w:r>
      <w:r w:rsidR="0025759F">
        <w:rPr>
          <w:rFonts w:ascii="微軟正黑體" w:eastAsia="微軟正黑體" w:hAnsi="微軟正黑體" w:hint="eastAsia"/>
        </w:rPr>
        <w:t>21</w:t>
      </w:r>
      <w:r>
        <w:rPr>
          <w:rFonts w:ascii="微軟正黑體" w:eastAsia="微軟正黑體" w:hAnsi="微軟正黑體" w:hint="eastAsia"/>
        </w:rPr>
        <w:t>日(</w:t>
      </w:r>
      <w:r w:rsidR="005D1213">
        <w:rPr>
          <w:rFonts w:ascii="微軟正黑體" w:eastAsia="微軟正黑體" w:hAnsi="微軟正黑體" w:hint="eastAsia"/>
        </w:rPr>
        <w:t>共三</w:t>
      </w:r>
      <w:r>
        <w:rPr>
          <w:rFonts w:ascii="微軟正黑體" w:eastAsia="微軟正黑體" w:hAnsi="微軟正黑體" w:hint="eastAsia"/>
        </w:rPr>
        <w:t>天)</w:t>
      </w:r>
    </w:p>
    <w:p w14:paraId="17BF5C08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※正式比賽時間公告於雲林縣教育處體育資訊網</w:t>
      </w:r>
    </w:p>
    <w:p w14:paraId="233A5BC0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六、比賽地點：雲林縣立體育館健力訓練中心(雲林縣斗六市大學路三段600號)</w:t>
      </w:r>
    </w:p>
    <w:p w14:paraId="10DE9B1C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七、參賽資格：</w:t>
      </w:r>
    </w:p>
    <w:p w14:paraId="46F14A27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(一) 國中組及高中組組別參賽學生，須設有學籍在雲林縣（以下簡稱本縣）公私立</w:t>
      </w:r>
    </w:p>
    <w:p w14:paraId="31B690DC" w14:textId="77777777" w:rsidR="00950D5B" w:rsidRDefault="00950D5B" w:rsidP="006E5F85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國中、高中職之學校</w:t>
      </w:r>
    </w:p>
    <w:p w14:paraId="43E027D5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(二) 請各校依各種類競賽辦法，踴躍組隊報名參加，並於校內公告競賽訊息</w:t>
      </w:r>
    </w:p>
    <w:p w14:paraId="0964DD0A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</w:t>
      </w:r>
      <w:r w:rsidR="006D1AE9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已向本府教育處報備重點發展運動種類學校，務必組隊報名參加，報名</w:t>
      </w:r>
    </w:p>
    <w:p w14:paraId="7D80871F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</w:t>
      </w:r>
      <w:r w:rsidR="006D1AE9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表須加蓋主管印章</w:t>
      </w:r>
    </w:p>
    <w:p w14:paraId="46CC9CD5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(三) 報名方式：</w:t>
      </w:r>
    </w:p>
    <w:p w14:paraId="32A978DD" w14:textId="77777777" w:rsidR="004D351F" w:rsidRDefault="00950D5B" w:rsidP="00FE7A50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1. </w:t>
      </w:r>
      <w:r w:rsidR="006D1AE9">
        <w:rPr>
          <w:rFonts w:ascii="微軟正黑體" w:eastAsia="微軟正黑體" w:hAnsi="微軟正黑體" w:hint="eastAsia"/>
        </w:rPr>
        <w:t>學生組</w:t>
      </w:r>
      <w:r>
        <w:rPr>
          <w:rFonts w:ascii="微軟正黑體" w:eastAsia="微軟正黑體" w:hAnsi="微軟正黑體" w:hint="eastAsia"/>
        </w:rPr>
        <w:t>一律採用網路報名方式辦理(網路帳號及單位密碼依</w:t>
      </w:r>
      <w:r w:rsidR="005D1213">
        <w:rPr>
          <w:rFonts w:ascii="微軟正黑體" w:eastAsia="微軟正黑體" w:hAnsi="微軟正黑體" w:hint="eastAsia"/>
        </w:rPr>
        <w:t>113年秋</w:t>
      </w:r>
      <w:r w:rsidR="004D351F">
        <w:rPr>
          <w:rFonts w:ascii="微軟正黑體" w:eastAsia="微軟正黑體" w:hAnsi="微軟正黑體" w:hint="eastAsia"/>
        </w:rPr>
        <w:t>季縣長盃）</w:t>
      </w:r>
    </w:p>
    <w:p w14:paraId="2A8E75D3" w14:textId="77777777" w:rsidR="008A4FF1" w:rsidRDefault="0001670F" w:rsidP="008A4FF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2. </w:t>
      </w:r>
      <w:r w:rsidR="008A4FF1">
        <w:rPr>
          <w:rFonts w:ascii="微軟正黑體" w:eastAsia="微軟正黑體" w:hAnsi="微軟正黑體" w:hint="eastAsia"/>
        </w:rPr>
        <w:t>網路報名完後，各單位務必將紙本核章後送至各單項委員會負責人(送達方式依各</w:t>
      </w:r>
    </w:p>
    <w:p w14:paraId="364AFAB1" w14:textId="77777777" w:rsidR="008A4FF1" w:rsidRDefault="008A4FF1" w:rsidP="008A4FF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單項競賽規程規定)，未送達者</w:t>
      </w:r>
      <w:r w:rsidR="005D1213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以資料不</w:t>
      </w:r>
      <w:r w:rsidR="005D1213">
        <w:rPr>
          <w:rFonts w:ascii="微軟正黑體" w:eastAsia="微軟正黑體" w:hAnsi="微軟正黑體" w:hint="eastAsia"/>
        </w:rPr>
        <w:t>齊</w:t>
      </w:r>
      <w:r>
        <w:rPr>
          <w:rFonts w:ascii="微軟正黑體" w:eastAsia="微軟正黑體" w:hAnsi="微軟正黑體" w:hint="eastAsia"/>
        </w:rPr>
        <w:t>全取消比賽，請</w:t>
      </w:r>
      <w:r w:rsidRPr="00FE7A50">
        <w:rPr>
          <w:rFonts w:ascii="微軟正黑體" w:eastAsia="微軟正黑體" w:hAnsi="微軟正黑體" w:hint="eastAsia"/>
        </w:rPr>
        <w:t>於</w:t>
      </w:r>
      <w:r>
        <w:rPr>
          <w:rFonts w:ascii="微軟正黑體" w:eastAsia="微軟正黑體" w:hAnsi="微軟正黑體" w:hint="eastAsia"/>
        </w:rPr>
        <w:t>114</w:t>
      </w:r>
      <w:r w:rsidRPr="00FE7A50">
        <w:rPr>
          <w:rFonts w:ascii="微軟正黑體" w:eastAsia="微軟正黑體" w:hAnsi="微軟正黑體" w:hint="eastAsia"/>
        </w:rPr>
        <w:t>年</w:t>
      </w:r>
      <w:r>
        <w:rPr>
          <w:rFonts w:ascii="微軟正黑體" w:eastAsia="微軟正黑體" w:hAnsi="微軟正黑體" w:hint="eastAsia"/>
        </w:rPr>
        <w:t>10</w:t>
      </w:r>
      <w:r w:rsidRPr="00FE7A50">
        <w:rPr>
          <w:rFonts w:ascii="微軟正黑體" w:eastAsia="微軟正黑體" w:hAnsi="微軟正黑體" w:hint="eastAsia"/>
        </w:rPr>
        <w:t>月</w:t>
      </w:r>
      <w:r>
        <w:rPr>
          <w:rFonts w:ascii="微軟正黑體" w:eastAsia="微軟正黑體" w:hAnsi="微軟正黑體" w:hint="eastAsia"/>
        </w:rPr>
        <w:t>29</w:t>
      </w:r>
      <w:r w:rsidRPr="00FE7A50">
        <w:rPr>
          <w:rFonts w:ascii="微軟正黑體" w:eastAsia="微軟正黑體" w:hAnsi="微軟正黑體" w:hint="eastAsia"/>
        </w:rPr>
        <w:t>日前</w:t>
      </w:r>
    </w:p>
    <w:p w14:paraId="75802660" w14:textId="77777777" w:rsidR="006D1AE9" w:rsidRPr="00FE7A50" w:rsidRDefault="008A4FF1" w:rsidP="008A4FF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</w:t>
      </w:r>
      <w:r w:rsidRPr="00FE7A50">
        <w:rPr>
          <w:rFonts w:ascii="微軟正黑體" w:eastAsia="微軟正黑體" w:hAnsi="微軟正黑體" w:hint="eastAsia"/>
        </w:rPr>
        <w:t>郵寄雲林縣斗六市大學路三段600號  雲林縣體育會健力委員會 收</w:t>
      </w:r>
    </w:p>
    <w:p w14:paraId="504D150E" w14:textId="77777777" w:rsidR="008A4FF1" w:rsidRDefault="0001670F" w:rsidP="008A4FF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3</w:t>
      </w:r>
      <w:r w:rsidR="00950D5B">
        <w:rPr>
          <w:rFonts w:ascii="微軟正黑體" w:eastAsia="微軟正黑體" w:hAnsi="微軟正黑體" w:hint="eastAsia"/>
        </w:rPr>
        <w:t xml:space="preserve">. </w:t>
      </w:r>
      <w:r w:rsidR="008A4FF1">
        <w:rPr>
          <w:rFonts w:ascii="微軟正黑體" w:eastAsia="微軟正黑體" w:hAnsi="微軟正黑體" w:hint="eastAsia"/>
        </w:rPr>
        <w:t>學生、教師（選手）、指導教師一律依據網路報名之名單不可更改，若有更改，</w:t>
      </w:r>
    </w:p>
    <w:p w14:paraId="382D8E62" w14:textId="77777777" w:rsidR="008A4FF1" w:rsidRDefault="0079733F" w:rsidP="008A4FF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</w:t>
      </w:r>
      <w:r w:rsidR="008A4FF1">
        <w:rPr>
          <w:rFonts w:ascii="微軟正黑體" w:eastAsia="微軟正黑體" w:hAnsi="微軟正黑體" w:hint="eastAsia"/>
        </w:rPr>
        <w:t>一律不給予獎勵</w:t>
      </w:r>
    </w:p>
    <w:p w14:paraId="46BC0657" w14:textId="77777777" w:rsidR="00950D5B" w:rsidRDefault="0001670F" w:rsidP="008A4FF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4</w:t>
      </w:r>
      <w:r w:rsidR="00950D5B">
        <w:rPr>
          <w:rFonts w:ascii="微軟正黑體" w:eastAsia="微軟正黑體" w:hAnsi="微軟正黑體" w:hint="eastAsia"/>
        </w:rPr>
        <w:t xml:space="preserve">. </w:t>
      </w:r>
      <w:r w:rsidR="008A4FF1">
        <w:rPr>
          <w:rFonts w:ascii="微軟正黑體" w:eastAsia="微軟正黑體" w:hAnsi="微軟正黑體" w:hint="eastAsia"/>
        </w:rPr>
        <w:t>團體(隊)項目同一單位報名2隊時，依序填報選手及指導教師名單</w:t>
      </w:r>
    </w:p>
    <w:p w14:paraId="364C0F0C" w14:textId="77777777" w:rsidR="00950D5B" w:rsidRDefault="0001670F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5</w:t>
      </w:r>
      <w:r w:rsidR="00950D5B">
        <w:rPr>
          <w:rFonts w:ascii="微軟正黑體" w:eastAsia="微軟正黑體" w:hAnsi="微軟正黑體" w:hint="eastAsia"/>
        </w:rPr>
        <w:t xml:space="preserve">. </w:t>
      </w:r>
      <w:r w:rsidR="008A4FF1">
        <w:rPr>
          <w:rFonts w:ascii="微軟正黑體" w:eastAsia="微軟正黑體" w:hAnsi="微軟正黑體" w:hint="eastAsia"/>
        </w:rPr>
        <w:t>經報名後不得任意棄權，棄權者必須向本府教育處提出書面說明</w:t>
      </w:r>
    </w:p>
    <w:p w14:paraId="1EEA183A" w14:textId="77777777" w:rsidR="00950D5B" w:rsidRDefault="0001670F" w:rsidP="008A4FF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6</w:t>
      </w:r>
      <w:r w:rsidR="00950D5B">
        <w:rPr>
          <w:rFonts w:ascii="微軟正黑體" w:eastAsia="微軟正黑體" w:hAnsi="微軟正黑體" w:hint="eastAsia"/>
        </w:rPr>
        <w:t xml:space="preserve">. </w:t>
      </w:r>
      <w:r w:rsidR="008A4FF1">
        <w:rPr>
          <w:rFonts w:ascii="微軟正黑體" w:eastAsia="微軟正黑體" w:hAnsi="微軟正黑體" w:hint="eastAsia"/>
        </w:rPr>
        <w:t>各校於學生組同一競賽中團體(隊)人數超過9人，需報名2隊，區分為甲、乙隊</w:t>
      </w:r>
    </w:p>
    <w:p w14:paraId="15B02CE2" w14:textId="77777777" w:rsidR="00950D5B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（一）設籍規定:</w:t>
      </w:r>
    </w:p>
    <w:p w14:paraId="22B69C57" w14:textId="77777777" w:rsidR="00155831" w:rsidRDefault="00950D5B" w:rsidP="0079733F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 學生組應於本縣轄區內之各級學校設有學籍者</w:t>
      </w:r>
    </w:p>
    <w:p w14:paraId="52987EF6" w14:textId="77777777" w:rsidR="00950D5B" w:rsidRDefault="0079733F" w:rsidP="00950D5B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</w:t>
      </w:r>
      <w:r w:rsidR="00950D5B">
        <w:rPr>
          <w:rFonts w:ascii="微軟正黑體" w:eastAsia="微軟正黑體" w:hAnsi="微軟正黑體" w:hint="eastAsia"/>
        </w:rPr>
        <w:t>. 國、高(中/職)組以學校為報名單位，免收報名費</w:t>
      </w:r>
    </w:p>
    <w:p w14:paraId="3F4B768A" w14:textId="77777777" w:rsidR="00950D5B" w:rsidRDefault="0079733F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3</w:t>
      </w:r>
      <w:r w:rsidR="00950D5B">
        <w:rPr>
          <w:rFonts w:ascii="微軟正黑體" w:eastAsia="微軟正黑體" w:hAnsi="微軟正黑體" w:hint="eastAsia"/>
        </w:rPr>
        <w:t>. 參賽者需身體健康，可以參加激烈運動者</w:t>
      </w:r>
    </w:p>
    <w:p w14:paraId="4D0F576F" w14:textId="77777777" w:rsidR="00950D5B" w:rsidRDefault="0079733F" w:rsidP="00950D5B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4</w:t>
      </w:r>
      <w:r w:rsidR="00950D5B">
        <w:rPr>
          <w:rFonts w:ascii="微軟正黑體" w:eastAsia="微軟正黑體" w:hAnsi="微軟正黑體" w:hint="eastAsia"/>
        </w:rPr>
        <w:t xml:space="preserve">. 國、高(中/職)組：限在學學籍並符合法令規定就學年齡之學生 </w:t>
      </w:r>
    </w:p>
    <w:p w14:paraId="609A2C37" w14:textId="77777777" w:rsidR="00FE7A50" w:rsidRDefault="0079733F" w:rsidP="00D420BE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5</w:t>
      </w:r>
      <w:r w:rsidR="00950D5B">
        <w:rPr>
          <w:rFonts w:ascii="微軟正黑體" w:eastAsia="微軟正黑體" w:hAnsi="微軟正黑體" w:hint="eastAsia"/>
        </w:rPr>
        <w:t>. 每位選手限報名一個單位，不得跨校參加比賽，違者取消資格</w:t>
      </w:r>
    </w:p>
    <w:p w14:paraId="159F3398" w14:textId="77777777" w:rsidR="0079733F" w:rsidRDefault="0079733F" w:rsidP="00D420BE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</w:p>
    <w:p w14:paraId="178AFA21" w14:textId="77777777" w:rsidR="008A4FF1" w:rsidRDefault="008A4FF1" w:rsidP="00D420BE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</w:p>
    <w:p w14:paraId="49AA8866" w14:textId="77777777" w:rsidR="006E5F85" w:rsidRDefault="006E5F85" w:rsidP="00D420BE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</w:p>
    <w:p w14:paraId="2E3F84AD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 xml:space="preserve">     （二）比賽組別：</w:t>
      </w:r>
    </w:p>
    <w:p w14:paraId="55D1AF99" w14:textId="77777777" w:rsidR="00950D5B" w:rsidRDefault="00950D5B" w:rsidP="00950D5B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1.國中男子組、國中女子組</w:t>
      </w:r>
    </w:p>
    <w:p w14:paraId="684A56BF" w14:textId="77777777" w:rsidR="006154D5" w:rsidRDefault="00950D5B" w:rsidP="008A4FF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2.高中(職)男子組、高中(職)女子組</w:t>
      </w:r>
    </w:p>
    <w:p w14:paraId="06EED93F" w14:textId="77777777" w:rsidR="00950D5B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（三）驗證規定:</w:t>
      </w:r>
    </w:p>
    <w:p w14:paraId="14110308" w14:textId="77777777"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1.未滿18歲之選手參賽時，應具備家長同意書，違者取消比賽資格</w:t>
      </w:r>
    </w:p>
    <w:p w14:paraId="6BAE05C6" w14:textId="77777777"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2.參賽選手均應具備下列證件:</w:t>
      </w:r>
    </w:p>
    <w:p w14:paraId="0E205BCB" w14:textId="77777777" w:rsidR="006D1AE9" w:rsidRDefault="00950D5B" w:rsidP="008A4FF1">
      <w:pPr>
        <w:spacing w:line="400" w:lineRule="exact"/>
        <w:ind w:firstLineChars="500" w:firstLine="1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國、高(中/職)組:學生證或在學證明書</w:t>
      </w:r>
    </w:p>
    <w:p w14:paraId="0A6E2CBA" w14:textId="77777777"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3.凡證件未經查驗核可者，一律取消比賽資格</w:t>
      </w:r>
    </w:p>
    <w:p w14:paraId="3FB694F7" w14:textId="77777777" w:rsidR="00950D5B" w:rsidRDefault="00950D5B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八、網路報名日期：</w:t>
      </w:r>
    </w:p>
    <w:p w14:paraId="5A7DA6D0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(一) 一律採用縣府網路報名方式辦理(網路帳號及單位密碼依</w:t>
      </w:r>
      <w:r w:rsidR="005560DE">
        <w:rPr>
          <w:rFonts w:ascii="微軟正黑體" w:eastAsia="微軟正黑體" w:hAnsi="微軟正黑體" w:hint="eastAsia"/>
        </w:rPr>
        <w:t>113</w:t>
      </w:r>
      <w:r w:rsidR="008A4FF1">
        <w:rPr>
          <w:rFonts w:ascii="微軟正黑體" w:eastAsia="微軟正黑體" w:hAnsi="微軟正黑體" w:hint="eastAsia"/>
        </w:rPr>
        <w:t>年秋</w:t>
      </w:r>
      <w:r>
        <w:rPr>
          <w:rFonts w:ascii="微軟正黑體" w:eastAsia="微軟正黑體" w:hAnsi="微軟正黑體" w:hint="eastAsia"/>
        </w:rPr>
        <w:t>季縣長盃）</w:t>
      </w:r>
    </w:p>
    <w:p w14:paraId="217566A9" w14:textId="4E60563D" w:rsidR="008A4FF1" w:rsidRDefault="00950D5B" w:rsidP="008A4FF1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(二) 報名日期：</w:t>
      </w:r>
      <w:r w:rsidR="008A4FF1" w:rsidRPr="008A4FF1">
        <w:rPr>
          <w:rFonts w:ascii="微軟正黑體" w:eastAsia="微軟正黑體" w:hAnsi="微軟正黑體"/>
        </w:rPr>
        <w:t xml:space="preserve">10 月 1 日至 10 月 </w:t>
      </w:r>
      <w:r w:rsidR="000234DB">
        <w:rPr>
          <w:rFonts w:ascii="微軟正黑體" w:eastAsia="微軟正黑體" w:hAnsi="微軟正黑體" w:hint="eastAsia"/>
        </w:rPr>
        <w:t>13</w:t>
      </w:r>
      <w:r w:rsidR="008A4FF1" w:rsidRPr="008A4FF1">
        <w:rPr>
          <w:rFonts w:ascii="微軟正黑體" w:eastAsia="微軟正黑體" w:hAnsi="微軟正黑體"/>
        </w:rPr>
        <w:t xml:space="preserve"> 日下午 5 時止網路報名，逾期不予受理，10 月 </w:t>
      </w:r>
      <w:r w:rsidR="000234DB">
        <w:rPr>
          <w:rFonts w:ascii="微軟正黑體" w:eastAsia="微軟正黑體" w:hAnsi="微軟正黑體" w:hint="eastAsia"/>
        </w:rPr>
        <w:t>17</w:t>
      </w:r>
      <w:r w:rsidR="008A4FF1" w:rsidRPr="008A4FF1">
        <w:rPr>
          <w:rFonts w:ascii="微軟正黑體" w:eastAsia="微軟正黑體" w:hAnsi="微軟正黑體"/>
        </w:rPr>
        <w:t xml:space="preserve"> 日(</w:t>
      </w:r>
      <w:r w:rsidR="000234DB">
        <w:rPr>
          <w:rFonts w:ascii="微軟正黑體" w:eastAsia="微軟正黑體" w:hAnsi="微軟正黑體" w:hint="eastAsia"/>
        </w:rPr>
        <w:t>五</w:t>
      </w:r>
      <w:r w:rsidR="008A4FF1" w:rsidRPr="008A4FF1">
        <w:rPr>
          <w:rFonts w:ascii="微軟正黑體" w:eastAsia="微軟正黑體" w:hAnsi="微軟正黑體"/>
        </w:rPr>
        <w:t>) 前將紙本報名表(寄) 送至各單項委員會負責人。</w:t>
      </w:r>
    </w:p>
    <w:p w14:paraId="2FF026DB" w14:textId="77777777" w:rsidR="00950D5B" w:rsidRDefault="008A4FF1" w:rsidP="008A4FF1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</w:t>
      </w:r>
      <w:r w:rsidR="00950D5B">
        <w:rPr>
          <w:rFonts w:ascii="微軟正黑體" w:eastAsia="微軟正黑體" w:hAnsi="微軟正黑體" w:hint="eastAsia"/>
        </w:rPr>
        <w:t>雲林縣斗六市大學路三段600號  雲林縣體育會健力委員會 收</w:t>
      </w:r>
    </w:p>
    <w:p w14:paraId="2B0F61A6" w14:textId="77777777" w:rsidR="00950D5B" w:rsidRDefault="00950D5B" w:rsidP="00950D5B">
      <w:pPr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(三) </w:t>
      </w:r>
      <w:r>
        <w:rPr>
          <w:rFonts w:ascii="微軟正黑體" w:eastAsia="微軟正黑體" w:hAnsi="微軟正黑體" w:hint="eastAsia"/>
          <w:color w:val="000000"/>
        </w:rPr>
        <w:t>網路報名部分若有不明瞭之處請與雲林國小張惟翔主任0918-460437洽詢</w:t>
      </w:r>
      <w:r>
        <w:rPr>
          <w:rFonts w:ascii="微軟正黑體" w:eastAsia="微軟正黑體" w:hAnsi="微軟正黑體" w:hint="eastAsia"/>
          <w:color w:val="000000"/>
        </w:rPr>
        <w:br/>
        <w:t xml:space="preserve">          雲林縣政府教育處體育資訊網http://163.27.240.105/sport/ (比賽報名網址)，若</w:t>
      </w:r>
    </w:p>
    <w:p w14:paraId="0821D8BA" w14:textId="77777777" w:rsidR="00950D5B" w:rsidRDefault="00950D5B" w:rsidP="00950D5B">
      <w:pPr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有爭議請洽縣府教育處承辦人員 </w:t>
      </w:r>
      <w:r w:rsidR="005560DE">
        <w:rPr>
          <w:rFonts w:ascii="微軟正黑體" w:eastAsia="微軟正黑體" w:hAnsi="微軟正黑體" w:hint="eastAsia"/>
          <w:color w:val="000000"/>
        </w:rPr>
        <w:t>吳政</w:t>
      </w:r>
      <w:r w:rsidR="005560DE" w:rsidRPr="005560DE">
        <w:rPr>
          <w:rFonts w:ascii="微軟正黑體" w:eastAsia="微軟正黑體" w:hAnsi="微軟正黑體" w:hint="eastAsia"/>
          <w:color w:val="000000"/>
        </w:rPr>
        <w:t>弦</w:t>
      </w:r>
      <w:r>
        <w:rPr>
          <w:rFonts w:ascii="微軟正黑體" w:eastAsia="微軟正黑體" w:hAnsi="微軟正黑體" w:hint="eastAsia"/>
          <w:color w:val="000000"/>
        </w:rPr>
        <w:t xml:space="preserve"> 課程督學</w:t>
      </w:r>
    </w:p>
    <w:p w14:paraId="15840C9F" w14:textId="77777777" w:rsidR="00950D5B" w:rsidRDefault="00950D5B" w:rsidP="00950D5B">
      <w:pPr>
        <w:spacing w:line="400" w:lineRule="exact"/>
        <w:ind w:leftChars="400" w:left="1466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</w:rPr>
        <w:t xml:space="preserve">    信箱：</w:t>
      </w:r>
      <w:r w:rsidR="005560DE">
        <w:rPr>
          <w:rFonts w:ascii="微軟正黑體" w:eastAsia="微軟正黑體" w:hAnsi="微軟正黑體" w:hint="eastAsia"/>
          <w:color w:val="000000"/>
        </w:rPr>
        <w:t>62167</w:t>
      </w:r>
      <w:r>
        <w:rPr>
          <w:rFonts w:ascii="微軟正黑體" w:eastAsia="微軟正黑體" w:hAnsi="微軟正黑體" w:hint="eastAsia"/>
          <w:color w:val="000000"/>
        </w:rPr>
        <w:t>@ylc.edu.tw  電話：5522448 </w:t>
      </w:r>
      <w:r w:rsidR="006A0F94">
        <w:rPr>
          <w:rFonts w:ascii="微軟正黑體" w:eastAsia="微軟正黑體" w:hAnsi="微軟正黑體"/>
          <w:color w:val="000000"/>
        </w:rPr>
        <w:t xml:space="preserve"> </w:t>
      </w:r>
      <w:r w:rsidR="006A0F94">
        <w:rPr>
          <w:rFonts w:ascii="微軟正黑體" w:eastAsia="微軟正黑體" w:hAnsi="微軟正黑體" w:hint="eastAsia"/>
          <w:color w:val="000000"/>
        </w:rPr>
        <w:t>手機0926-060881</w:t>
      </w:r>
      <w:r>
        <w:rPr>
          <w:rFonts w:ascii="微軟正黑體" w:eastAsia="微軟正黑體" w:hAnsi="微軟正黑體" w:hint="eastAsia"/>
          <w:color w:val="000000"/>
        </w:rPr>
        <w:br/>
      </w:r>
      <w:r>
        <w:rPr>
          <w:rFonts w:ascii="微軟正黑體" w:eastAsia="微軟正黑體" w:hAnsi="微軟正黑體" w:hint="eastAsia"/>
        </w:rPr>
        <w:t>有關競賽內容，請洽健力委員會 翁志寬</w:t>
      </w:r>
      <w:r w:rsidR="006154D5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總幹事 0931-677266</w:t>
      </w:r>
    </w:p>
    <w:p w14:paraId="05E4FA52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(四) 學生、教師（選手）、指導教師一律依據網路報名之名單不可更改，若有更改，一律不給予獎勵</w:t>
      </w:r>
    </w:p>
    <w:p w14:paraId="3C63C500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(五) 經報名後不得任意棄權，棄權者必須向本府教育處提出書面說明</w:t>
      </w:r>
    </w:p>
    <w:p w14:paraId="5A896717" w14:textId="27892B81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九、技術會議：</w:t>
      </w:r>
      <w:r w:rsidR="008A4FF1">
        <w:rPr>
          <w:rFonts w:ascii="微軟正黑體" w:eastAsia="微軟正黑體" w:hAnsi="微軟正黑體" w:hint="eastAsia"/>
        </w:rPr>
        <w:t>114</w:t>
      </w:r>
      <w:r>
        <w:rPr>
          <w:rFonts w:ascii="微軟正黑體" w:eastAsia="微軟正黑體" w:hAnsi="微軟正黑體" w:hint="eastAsia"/>
        </w:rPr>
        <w:t>年</w:t>
      </w:r>
      <w:r w:rsidR="008A4FF1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月</w:t>
      </w:r>
      <w:r w:rsidR="0025759F">
        <w:rPr>
          <w:rFonts w:ascii="微軟正黑體" w:eastAsia="微軟正黑體" w:hAnsi="微軟正黑體" w:hint="eastAsia"/>
        </w:rPr>
        <w:t>19</w:t>
      </w:r>
      <w:r w:rsidR="006C591A">
        <w:rPr>
          <w:rFonts w:ascii="微軟正黑體" w:eastAsia="微軟正黑體" w:hAnsi="微軟正黑體" w:hint="eastAsia"/>
        </w:rPr>
        <w:t>日</w:t>
      </w:r>
      <w:r w:rsidR="006C591A" w:rsidRPr="006C591A">
        <w:rPr>
          <w:rFonts w:ascii="微軟正黑體" w:eastAsia="微軟正黑體" w:hAnsi="微軟正黑體" w:hint="eastAsia"/>
          <w:color w:val="FF0000"/>
        </w:rPr>
        <w:t>上</w:t>
      </w:r>
      <w:r w:rsidR="008A4FF1" w:rsidRPr="006C591A">
        <w:rPr>
          <w:rFonts w:ascii="微軟正黑體" w:eastAsia="微軟正黑體" w:hAnsi="微軟正黑體" w:hint="eastAsia"/>
          <w:color w:val="FF0000"/>
        </w:rPr>
        <w:t>午</w:t>
      </w:r>
      <w:r w:rsidR="006C591A">
        <w:rPr>
          <w:rFonts w:ascii="微軟正黑體" w:eastAsia="微軟正黑體" w:hAnsi="微軟正黑體" w:hint="eastAsia"/>
          <w:color w:val="FF0000"/>
        </w:rPr>
        <w:t>09</w:t>
      </w:r>
      <w:r w:rsidRPr="006C591A">
        <w:rPr>
          <w:rFonts w:ascii="微軟正黑體" w:eastAsia="微軟正黑體" w:hAnsi="微軟正黑體" w:hint="eastAsia"/>
          <w:color w:val="FF0000"/>
        </w:rPr>
        <w:t>：</w:t>
      </w:r>
      <w:r w:rsidR="008A4FF1" w:rsidRPr="006C591A">
        <w:rPr>
          <w:rFonts w:ascii="微軟正黑體" w:eastAsia="微軟正黑體" w:hAnsi="微軟正黑體" w:hint="eastAsia"/>
          <w:color w:val="FF0000"/>
        </w:rPr>
        <w:t>0</w:t>
      </w:r>
      <w:r w:rsidRPr="006C591A">
        <w:rPr>
          <w:rFonts w:ascii="微軟正黑體" w:eastAsia="微軟正黑體" w:hAnsi="微軟正黑體" w:hint="eastAsia"/>
          <w:color w:val="FF0000"/>
        </w:rPr>
        <w:t>0</w:t>
      </w:r>
      <w:r>
        <w:rPr>
          <w:rFonts w:ascii="微軟正黑體" w:eastAsia="微軟正黑體" w:hAnsi="微軟正黑體" w:hint="eastAsia"/>
        </w:rPr>
        <w:t>假比賽會場舉行，請各校、單位務必派員</w:t>
      </w:r>
    </w:p>
    <w:p w14:paraId="6444D23E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參加，於會議中領取秩序冊並確認中報名參賽選手名單與參賽級別是否正</w:t>
      </w:r>
    </w:p>
    <w:p w14:paraId="3F427C26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確，技術會議中每組別登錄9人參賽</w:t>
      </w:r>
    </w:p>
    <w:p w14:paraId="74A19FA8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（未參加技術會議，視同確認原報名資料)</w:t>
      </w:r>
    </w:p>
    <w:p w14:paraId="7776F8C6" w14:textId="0213F0C2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十、裁判會議：</w:t>
      </w:r>
      <w:r w:rsidR="008A4FF1">
        <w:rPr>
          <w:rFonts w:ascii="微軟正黑體" w:eastAsia="微軟正黑體" w:hAnsi="微軟正黑體" w:hint="eastAsia"/>
        </w:rPr>
        <w:t>114</w:t>
      </w:r>
      <w:r>
        <w:rPr>
          <w:rFonts w:ascii="微軟正黑體" w:eastAsia="微軟正黑體" w:hAnsi="微軟正黑體" w:hint="eastAsia"/>
        </w:rPr>
        <w:t>年</w:t>
      </w:r>
      <w:r w:rsidR="008A4FF1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月</w:t>
      </w:r>
      <w:r w:rsidR="0025759F">
        <w:rPr>
          <w:rFonts w:ascii="微軟正黑體" w:eastAsia="微軟正黑體" w:hAnsi="微軟正黑體" w:hint="eastAsia"/>
        </w:rPr>
        <w:t>19</w:t>
      </w:r>
      <w:r>
        <w:rPr>
          <w:rFonts w:ascii="微軟正黑體" w:eastAsia="微軟正黑體" w:hAnsi="微軟正黑體" w:hint="eastAsia"/>
        </w:rPr>
        <w:t>日</w:t>
      </w:r>
      <w:r w:rsidR="006C591A" w:rsidRPr="006C591A">
        <w:rPr>
          <w:rFonts w:ascii="微軟正黑體" w:eastAsia="微軟正黑體" w:hAnsi="微軟正黑體" w:hint="eastAsia"/>
          <w:color w:val="FF0000"/>
        </w:rPr>
        <w:t>上午10</w:t>
      </w:r>
      <w:r w:rsidRPr="006C591A">
        <w:rPr>
          <w:rFonts w:ascii="微軟正黑體" w:eastAsia="微軟正黑體" w:hAnsi="微軟正黑體" w:hint="eastAsia"/>
          <w:color w:val="FF0000"/>
        </w:rPr>
        <w:t>：00</w:t>
      </w:r>
      <w:r>
        <w:rPr>
          <w:rFonts w:ascii="微軟正黑體" w:eastAsia="微軟正黑體" w:hAnsi="微軟正黑體" w:hint="eastAsia"/>
        </w:rPr>
        <w:t>同比賽會場舉行</w:t>
      </w:r>
      <w:bookmarkStart w:id="0" w:name="_GoBack"/>
      <w:bookmarkEnd w:id="0"/>
    </w:p>
    <w:p w14:paraId="2A32B0CD" w14:textId="7F1CA8D4" w:rsidR="00950D5B" w:rsidRDefault="0001670F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十一、開放各參賽單位</w:t>
      </w:r>
      <w:r w:rsidR="00950D5B">
        <w:rPr>
          <w:rFonts w:ascii="微軟正黑體" w:eastAsia="微軟正黑體" w:hAnsi="微軟正黑體" w:hint="eastAsia"/>
        </w:rPr>
        <w:t>練習時間：</w:t>
      </w:r>
      <w:r w:rsidR="008A4FF1">
        <w:rPr>
          <w:rFonts w:ascii="微軟正黑體" w:eastAsia="微軟正黑體" w:hAnsi="微軟正黑體" w:hint="eastAsia"/>
        </w:rPr>
        <w:t>114</w:t>
      </w:r>
      <w:r w:rsidR="00950D5B">
        <w:rPr>
          <w:rFonts w:ascii="微軟正黑體" w:eastAsia="微軟正黑體" w:hAnsi="微軟正黑體" w:hint="eastAsia"/>
        </w:rPr>
        <w:t>年</w:t>
      </w:r>
      <w:r w:rsidR="008A4FF1">
        <w:rPr>
          <w:rFonts w:ascii="微軟正黑體" w:eastAsia="微軟正黑體" w:hAnsi="微軟正黑體" w:hint="eastAsia"/>
        </w:rPr>
        <w:t>11</w:t>
      </w:r>
      <w:r w:rsidR="00950D5B">
        <w:rPr>
          <w:rFonts w:ascii="微軟正黑體" w:eastAsia="微軟正黑體" w:hAnsi="微軟正黑體" w:hint="eastAsia"/>
        </w:rPr>
        <w:t>月</w:t>
      </w:r>
      <w:r w:rsidR="0025759F">
        <w:rPr>
          <w:rFonts w:ascii="微軟正黑體" w:eastAsia="微軟正黑體" w:hAnsi="微軟正黑體" w:hint="eastAsia"/>
        </w:rPr>
        <w:t>19</w:t>
      </w:r>
      <w:r w:rsidR="002E4499">
        <w:rPr>
          <w:rFonts w:ascii="微軟正黑體" w:eastAsia="微軟正黑體" w:hAnsi="微軟正黑體" w:hint="eastAsia"/>
        </w:rPr>
        <w:t>日</w:t>
      </w:r>
      <w:r w:rsidR="002E4499" w:rsidRPr="002E4499">
        <w:rPr>
          <w:rFonts w:ascii="微軟正黑體" w:eastAsia="微軟正黑體" w:hAnsi="微軟正黑體" w:hint="eastAsia"/>
          <w:color w:val="FF0000"/>
        </w:rPr>
        <w:t>上</w:t>
      </w:r>
      <w:r w:rsidR="00950D5B" w:rsidRPr="002E4499">
        <w:rPr>
          <w:rFonts w:ascii="微軟正黑體" w:eastAsia="微軟正黑體" w:hAnsi="微軟正黑體" w:hint="eastAsia"/>
          <w:color w:val="FF0000"/>
        </w:rPr>
        <w:t>午</w:t>
      </w:r>
      <w:r w:rsidR="006C591A" w:rsidRPr="002E4499">
        <w:rPr>
          <w:rFonts w:ascii="微軟正黑體" w:eastAsia="微軟正黑體" w:hAnsi="微軟正黑體" w:hint="eastAsia"/>
          <w:color w:val="FF0000"/>
        </w:rPr>
        <w:t>1</w:t>
      </w:r>
      <w:r w:rsidR="002E4499" w:rsidRPr="002E4499">
        <w:rPr>
          <w:rFonts w:ascii="微軟正黑體" w:eastAsia="微軟正黑體" w:hAnsi="微軟正黑體" w:hint="eastAsia"/>
          <w:color w:val="FF0000"/>
        </w:rPr>
        <w:t>1</w:t>
      </w:r>
      <w:r w:rsidR="00950D5B" w:rsidRPr="002E4499">
        <w:rPr>
          <w:rFonts w:ascii="微軟正黑體" w:eastAsia="微軟正黑體" w:hAnsi="微軟正黑體" w:hint="eastAsia"/>
          <w:color w:val="FF0000"/>
        </w:rPr>
        <w:t>：00</w:t>
      </w:r>
      <w:r w:rsidR="008A4FF1">
        <w:rPr>
          <w:rFonts w:ascii="微軟正黑體" w:eastAsia="微軟正黑體" w:hAnsi="微軟正黑體" w:hint="eastAsia"/>
        </w:rPr>
        <w:t>開始</w:t>
      </w:r>
    </w:p>
    <w:p w14:paraId="75B57F76" w14:textId="77777777" w:rsidR="00FE7A50" w:rsidRPr="00FE7A50" w:rsidRDefault="00950D5B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十二、比賽項目、時間：國、高中組</w:t>
      </w:r>
      <w:r w:rsidR="008A4FF1">
        <w:rPr>
          <w:rFonts w:ascii="微軟正黑體" w:eastAsia="微軟正黑體" w:hAnsi="微軟正黑體" w:hint="eastAsia"/>
        </w:rPr>
        <w:t xml:space="preserve"> </w:t>
      </w:r>
    </w:p>
    <w:p w14:paraId="4EE7CDA6" w14:textId="77777777" w:rsidR="00950D5B" w:rsidRDefault="0001670F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="00950D5B">
        <w:rPr>
          <w:rFonts w:ascii="微軟正黑體" w:eastAsia="微軟正黑體" w:hAnsi="微軟正黑體" w:hint="eastAsia"/>
        </w:rPr>
        <w:t>經典健力三項 比賽日期：</w:t>
      </w:r>
      <w:r w:rsidR="009C5A45">
        <w:rPr>
          <w:rFonts w:ascii="微軟正黑體" w:eastAsia="微軟正黑體" w:hAnsi="微軟正黑體" w:hint="eastAsia"/>
        </w:rPr>
        <w:t>114</w:t>
      </w:r>
      <w:r w:rsidR="00950D5B">
        <w:rPr>
          <w:rFonts w:ascii="微軟正黑體" w:eastAsia="微軟正黑體" w:hAnsi="微軟正黑體" w:hint="eastAsia"/>
        </w:rPr>
        <w:t>年</w:t>
      </w:r>
      <w:r w:rsidR="009C5A45">
        <w:rPr>
          <w:rFonts w:ascii="微軟正黑體" w:eastAsia="微軟正黑體" w:hAnsi="微軟正黑體" w:hint="eastAsia"/>
        </w:rPr>
        <w:t>11</w:t>
      </w:r>
      <w:r w:rsidR="00950D5B">
        <w:rPr>
          <w:rFonts w:ascii="微軟正黑體" w:eastAsia="微軟正黑體" w:hAnsi="微軟正黑體" w:hint="eastAsia"/>
        </w:rPr>
        <w:t>月</w:t>
      </w:r>
      <w:r w:rsidR="009C5A45">
        <w:rPr>
          <w:rFonts w:ascii="微軟正黑體" w:eastAsia="微軟正黑體" w:hAnsi="微軟正黑體" w:hint="eastAsia"/>
        </w:rPr>
        <w:t>20</w:t>
      </w:r>
      <w:r w:rsidR="00950D5B">
        <w:rPr>
          <w:rFonts w:ascii="微軟正黑體" w:eastAsia="微軟正黑體" w:hAnsi="微軟正黑體" w:hint="eastAsia"/>
        </w:rPr>
        <w:t>日</w:t>
      </w:r>
      <w:r w:rsidR="009C5A45">
        <w:rPr>
          <w:rFonts w:ascii="微軟正黑體" w:eastAsia="微軟正黑體" w:hAnsi="微軟正黑體" w:hint="eastAsia"/>
        </w:rPr>
        <w:t>~11</w:t>
      </w:r>
      <w:r w:rsidR="00950D5B">
        <w:rPr>
          <w:rFonts w:ascii="微軟正黑體" w:eastAsia="微軟正黑體" w:hAnsi="微軟正黑體" w:hint="eastAsia"/>
        </w:rPr>
        <w:t>月</w:t>
      </w:r>
      <w:r w:rsidR="009C5A45">
        <w:rPr>
          <w:rFonts w:ascii="微軟正黑體" w:eastAsia="微軟正黑體" w:hAnsi="微軟正黑體" w:hint="eastAsia"/>
        </w:rPr>
        <w:t>21</w:t>
      </w:r>
      <w:r w:rsidR="00950D5B">
        <w:rPr>
          <w:rFonts w:ascii="微軟正黑體" w:eastAsia="微軟正黑體" w:hAnsi="微軟正黑體" w:hint="eastAsia"/>
        </w:rPr>
        <w:t>日</w:t>
      </w:r>
    </w:p>
    <w:p w14:paraId="2DC935D8" w14:textId="77777777" w:rsidR="00950D5B" w:rsidRPr="006154D5" w:rsidRDefault="00950D5B" w:rsidP="006154D5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※參賽選手須依規定穿著簡易健力比賽裝備(連身服)或運動T恤、短褲，</w:t>
      </w:r>
      <w:r>
        <w:rPr>
          <w:rFonts w:ascii="微軟正黑體" w:eastAsia="微軟正黑體" w:hAnsi="微軟正黑體" w:hint="eastAsia"/>
          <w:shd w:val="clear" w:color="auto" w:fill="FFFFFF"/>
        </w:rPr>
        <w:t>須符合賽前裝備檢查</w:t>
      </w:r>
    </w:p>
    <w:p w14:paraId="1B235F76" w14:textId="77777777" w:rsidR="00950D5B" w:rsidRPr="00FE7A50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>重要附則：依據中華民國健力規則規定，選手之體重逾限或不足時，可參加較高一級或</w:t>
      </w:r>
    </w:p>
    <w:p w14:paraId="3711E9FD" w14:textId="77777777" w:rsidR="00950D5B" w:rsidRP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 xml:space="preserve">              較低一級之比賽，但須在該級過磅前10分鐘前向過磅裁判報備，惟限於該</w:t>
      </w:r>
    </w:p>
    <w:p w14:paraId="454A6A9F" w14:textId="77777777" w:rsid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Pr="00FE7A50">
        <w:rPr>
          <w:rFonts w:ascii="微軟正黑體" w:eastAsia="微軟正黑體" w:hAnsi="微軟正黑體" w:hint="eastAsia"/>
        </w:rPr>
        <w:t>單位選手在該級未足定額(每級別至多2人)時</w:t>
      </w:r>
    </w:p>
    <w:p w14:paraId="52E93C30" w14:textId="77777777" w:rsidR="008A4FF1" w:rsidRDefault="008A4FF1" w:rsidP="00950D5B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58B6E2E4" w14:textId="77777777" w:rsidR="008A4FF1" w:rsidRPr="00FE7A50" w:rsidRDefault="008A4FF1" w:rsidP="00950D5B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7B2B1C6A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十三、比賽組別：1. 國中、高中男子組共9級</w:t>
      </w:r>
    </w:p>
    <w:p w14:paraId="3FEE1BAC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(53公斤以下級)、(59公斤以下級)、(66公斤以下級)、</w:t>
      </w:r>
    </w:p>
    <w:p w14:paraId="2CA8776B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(74公斤以下級)、(83公斤以下級)、(93公斤以下級)、</w:t>
      </w:r>
    </w:p>
    <w:p w14:paraId="55FA06DB" w14:textId="77777777" w:rsidR="00950D5B" w:rsidRDefault="00950D5B" w:rsidP="008A4FF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(105公斤以下級)、(120公斤以下級)、(120+公斤以上級)</w:t>
      </w:r>
    </w:p>
    <w:p w14:paraId="73E5E83B" w14:textId="77777777" w:rsidR="00950D5B" w:rsidRPr="00FE7A50" w:rsidRDefault="00950D5B" w:rsidP="00FE7A50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2. 國中、高中女子組共9級</w:t>
      </w:r>
    </w:p>
    <w:p w14:paraId="560B161E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(43公斤以下級)、(47公斤以下級)、(52公斤以下級)、</w:t>
      </w:r>
    </w:p>
    <w:p w14:paraId="025C7251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(57公斤以下級)、(63公斤以下級)、(69公斤以下級)、</w:t>
      </w:r>
    </w:p>
    <w:p w14:paraId="2F9A32BE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(76公斤以下級)、(84公斤以下級)、(84+以上級)</w:t>
      </w:r>
    </w:p>
    <w:p w14:paraId="49996809" w14:textId="77777777" w:rsidR="008A4FF1" w:rsidRDefault="00950D5B" w:rsidP="008A4FF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3. 每一級別可報名2人，一隊總報名人數為9人，超過人數可報名2隊</w:t>
      </w:r>
    </w:p>
    <w:p w14:paraId="1D38F6EA" w14:textId="77777777" w:rsidR="00950D5B" w:rsidRDefault="008A4FF1" w:rsidP="008A4FF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</w:t>
      </w:r>
      <w:r w:rsidR="00950D5B">
        <w:rPr>
          <w:rFonts w:ascii="微軟正黑體" w:eastAsia="微軟正黑體" w:hAnsi="微軟正黑體" w:hint="eastAsia"/>
        </w:rPr>
        <w:t>區分為甲、乙隊</w:t>
      </w:r>
    </w:p>
    <w:p w14:paraId="2D653A16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十四、比賽規則：採用中華民國健力協會審定最新修訂「國際健力規則」</w:t>
      </w:r>
    </w:p>
    <w:p w14:paraId="1F7237FC" w14:textId="77777777" w:rsidR="00950D5B" w:rsidRDefault="00950D5B" w:rsidP="00950D5B">
      <w:pPr>
        <w:tabs>
          <w:tab w:val="left" w:pos="1110"/>
        </w:tabs>
        <w:spacing w:line="400" w:lineRule="exact"/>
        <w:ind w:left="1620" w:hangingChars="675" w:hanging="16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十五、獎勵：</w:t>
      </w:r>
    </w:p>
    <w:p w14:paraId="7BDA77CA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1. 各組別總錦標及分組錦標依金牌數計算。</w:t>
      </w:r>
    </w:p>
    <w:p w14:paraId="073277E6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2. 團體成績積分方式：獲第1名得9分、第2名得7分、第3名得6分、第4名得5</w:t>
      </w:r>
    </w:p>
    <w:p w14:paraId="362E5B3E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分、第5名得4分、第6名得3分、第7名得2分、第8名得1分。依該單位獲得</w:t>
      </w:r>
    </w:p>
    <w:p w14:paraId="2B6F2534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金牌數(第1名)多寡判定名次，若相同以銀牌數(第2名)或銅牌數(第3名)比較之，   </w:t>
      </w:r>
    </w:p>
    <w:p w14:paraId="61F300E6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以此類推判定之</w:t>
      </w:r>
    </w:p>
    <w:p w14:paraId="42765C8F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3. 個人成績總和前三名發給金、銀、銅牌及獎狀一只</w:t>
      </w:r>
    </w:p>
    <w:p w14:paraId="51C9AE18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4. 團體成績前三名發給獎盃一座及獎狀一只</w:t>
      </w:r>
      <w:r w:rsidR="0001670F">
        <w:rPr>
          <w:rFonts w:ascii="微軟正黑體" w:eastAsia="微軟正黑體" w:hAnsi="微軟正黑體" w:hint="eastAsia"/>
        </w:rPr>
        <w:t>，</w:t>
      </w:r>
      <w:r w:rsidR="0001670F" w:rsidRPr="001232CE">
        <w:rPr>
          <w:rFonts w:ascii="微軟正黑體" w:eastAsia="微軟正黑體" w:hAnsi="微軟正黑體" w:hint="eastAsia"/>
        </w:rPr>
        <w:t>社會組不計算團體成績、獎項</w:t>
      </w:r>
      <w:r w:rsidR="0001670F" w:rsidRPr="0001670F">
        <w:rPr>
          <w:rFonts w:ascii="微軟正黑體" w:eastAsia="微軟正黑體" w:hAnsi="微軟正黑體" w:hint="eastAsia"/>
        </w:rPr>
        <w:t>。</w:t>
      </w:r>
    </w:p>
    <w:p w14:paraId="4128A7E2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5. </w:t>
      </w:r>
      <w:r>
        <w:rPr>
          <w:rFonts w:ascii="微軟正黑體" w:eastAsia="微軟正黑體" w:hAnsi="微軟正黑體" w:hint="eastAsia"/>
          <w:color w:val="000000"/>
        </w:rPr>
        <w:t>頒獎計算方式：報名15人以上取8名，13-14人取7名，11-12人取6名，</w:t>
      </w:r>
    </w:p>
    <w:p w14:paraId="4FBD68C9" w14:textId="77777777"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9-10人取5名，7-8人取4名， 5-6人取3名，3-4人取2名，</w:t>
      </w:r>
    </w:p>
    <w:p w14:paraId="3069BF23" w14:textId="77777777"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2人取1名，1人不予舉行比賽 </w:t>
      </w:r>
    </w:p>
    <w:p w14:paraId="63D66C91" w14:textId="77777777" w:rsid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十六、本賽事依規定投保公共意外責任保險，另參賽單位應自行辦理人身意外等保險事宜</w:t>
      </w:r>
    </w:p>
    <w:p w14:paraId="340FE220" w14:textId="77777777" w:rsidR="00950D5B" w:rsidRDefault="00950D5B" w:rsidP="00950D5B">
      <w:pPr>
        <w:spacing w:line="400" w:lineRule="exact"/>
        <w:ind w:left="1920" w:hangingChars="800" w:hanging="19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</w:rPr>
        <w:t>十七、</w:t>
      </w:r>
      <w:r>
        <w:rPr>
          <w:rFonts w:ascii="微軟正黑體" w:eastAsia="微軟正黑體" w:hAnsi="微軟正黑體" w:hint="eastAsia"/>
        </w:rPr>
        <w:t>申訴：</w:t>
      </w:r>
    </w:p>
    <w:p w14:paraId="6062AB3B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縣運會有關比賽事項之爭議，應於該項比賽結束後20分鐘內，以書面(如附表1)</w:t>
      </w:r>
    </w:p>
    <w:p w14:paraId="444FECD2" w14:textId="77777777"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出申訴，不得以口頭提出，未依規定時間內提出申訴者，不予受理</w:t>
      </w:r>
    </w:p>
    <w:p w14:paraId="493D0DD4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書面申請應由代表隊該項領隊或教練簽名，向該競賽種類之裁判長提出，並應附</w:t>
      </w:r>
    </w:p>
    <w:p w14:paraId="46485A2D" w14:textId="77777777"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保證金新臺幣貳仟元，如經仲裁委員會（審判委員會）認為其申訴無理由時，得沒收其保證金</w:t>
      </w:r>
    </w:p>
    <w:p w14:paraId="60B85A38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仲裁委員會（審判委員會）由裁判長召集，並由裁判長及裁判二至四名（單數）組成為仲裁委員會（審判委員會），處理各單位所提出之申訴判決</w:t>
      </w:r>
    </w:p>
    <w:p w14:paraId="1B6A0970" w14:textId="77777777" w:rsidR="00950D5B" w:rsidRP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  <w:color w:val="000000"/>
          <w:kern w:val="0"/>
          <w:szCs w:val="28"/>
          <w:lang w:val="zh-TW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  <w:lang w:val="zh-TW"/>
        </w:rPr>
        <w:t>十八、本規程如有未盡事宜，得由競賽審查委員修定之。</w:t>
      </w:r>
    </w:p>
    <w:p w14:paraId="4DF8C12A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微軟正黑體" w:eastAsia="微軟正黑體" w:hAnsi="微軟正黑體"/>
          <w:sz w:val="56"/>
          <w:szCs w:val="56"/>
        </w:rPr>
      </w:pPr>
      <w:r>
        <w:rPr>
          <w:rFonts w:ascii="新細明體" w:hAnsi="新細明體" w:hint="eastAsia"/>
          <w:noProof/>
        </w:rPr>
        <w:br w:type="page"/>
      </w:r>
      <w:r w:rsidRPr="002D589E">
        <w:rPr>
          <w:rFonts w:ascii="微軟正黑體" w:eastAsia="微軟正黑體" w:hAnsi="微軟正黑體" w:hint="eastAsia"/>
          <w:sz w:val="56"/>
          <w:szCs w:val="56"/>
        </w:rPr>
        <w:lastRenderedPageBreak/>
        <w:t>家長同意書</w:t>
      </w:r>
    </w:p>
    <w:p w14:paraId="5B1739E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</w:t>
      </w:r>
      <w:r w:rsidR="008A4FF1">
        <w:rPr>
          <w:rFonts w:ascii="微軟正黑體" w:eastAsia="微軟正黑體" w:hAnsi="微軟正黑體" w:hint="eastAsia"/>
          <w:sz w:val="40"/>
          <w:szCs w:val="40"/>
        </w:rPr>
        <w:t>114</w:t>
      </w:r>
      <w:r w:rsidR="002D589E" w:rsidRPr="002D589E">
        <w:rPr>
          <w:rFonts w:ascii="微軟正黑體" w:eastAsia="微軟正黑體" w:hAnsi="微軟正黑體" w:hint="eastAsia"/>
          <w:sz w:val="40"/>
          <w:szCs w:val="40"/>
        </w:rPr>
        <w:t>年秋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14:paraId="251638DA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14:paraId="608FD16B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14:paraId="0861E7F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14:paraId="2F0DA0E4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</w:p>
    <w:p w14:paraId="38E20559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160"/>
        <w:rPr>
          <w:rFonts w:ascii="微軟正黑體" w:eastAsia="微軟正黑體" w:hAnsi="微軟正黑體"/>
          <w:kern w:val="0"/>
          <w:sz w:val="32"/>
          <w:szCs w:val="32"/>
        </w:rPr>
      </w:pPr>
    </w:p>
    <w:p w14:paraId="51F3FBDA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F54BB8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中華民國</w:t>
      </w:r>
      <w:r w:rsidR="00F54BB8" w:rsidRPr="00F54BB8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11</w:t>
      </w:r>
      <w:r w:rsidR="00F54BB8" w:rsidRPr="00F54BB8">
        <w:rPr>
          <w:rFonts w:ascii="微軟正黑體" w:eastAsia="微軟正黑體" w:hAnsi="微軟正黑體"/>
          <w:spacing w:val="204"/>
          <w:kern w:val="0"/>
          <w:sz w:val="32"/>
          <w:szCs w:val="32"/>
          <w:fitText w:val="7360" w:id="-1192073984"/>
        </w:rPr>
        <w:t>4</w:t>
      </w:r>
      <w:r w:rsidRPr="00F54BB8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 xml:space="preserve">年 月 </w:t>
      </w:r>
      <w:r w:rsidRPr="00F54BB8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4"/>
        </w:rPr>
        <w:t>日</w:t>
      </w:r>
    </w:p>
    <w:p w14:paraId="1811AFD7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</w:rPr>
      </w:pPr>
      <w:r w:rsidRPr="002D589E"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AEEE9C" wp14:editId="6004C677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2E9C1304" id="直線接點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">
                <v:stroke dashstyle="longDash"/>
              </v:line>
            </w:pict>
          </mc:Fallback>
        </mc:AlternateContent>
      </w:r>
    </w:p>
    <w:p w14:paraId="7993962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微軟正黑體" w:eastAsia="微軟正黑體" w:hAnsi="微軟正黑體"/>
          <w:sz w:val="56"/>
          <w:szCs w:val="56"/>
        </w:rPr>
      </w:pPr>
      <w:r w:rsidRPr="002D589E">
        <w:rPr>
          <w:rFonts w:ascii="微軟正黑體" w:eastAsia="微軟正黑體" w:hAnsi="微軟正黑體" w:hint="eastAsia"/>
          <w:sz w:val="56"/>
          <w:szCs w:val="56"/>
        </w:rPr>
        <w:t>家長同意書</w:t>
      </w:r>
    </w:p>
    <w:p w14:paraId="2DF56311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</w:t>
      </w:r>
      <w:r w:rsidR="008A4FF1">
        <w:rPr>
          <w:rFonts w:ascii="微軟正黑體" w:eastAsia="微軟正黑體" w:hAnsi="微軟正黑體" w:hint="eastAsia"/>
          <w:sz w:val="40"/>
          <w:szCs w:val="40"/>
        </w:rPr>
        <w:t>114</w:t>
      </w:r>
      <w:r w:rsidR="002D589E" w:rsidRPr="002D589E">
        <w:rPr>
          <w:rFonts w:ascii="微軟正黑體" w:eastAsia="微軟正黑體" w:hAnsi="微軟正黑體" w:hint="eastAsia"/>
          <w:sz w:val="40"/>
          <w:szCs w:val="40"/>
        </w:rPr>
        <w:t>年秋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14:paraId="39E63C7F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14:paraId="50ABAC40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14:paraId="64FC0477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14:paraId="334434A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</w:p>
    <w:p w14:paraId="5AA5BCD1" w14:textId="77777777" w:rsidR="00682876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F54BB8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中華民國</w:t>
      </w:r>
      <w:r w:rsidR="00F54BB8" w:rsidRPr="00F54BB8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11</w:t>
      </w:r>
      <w:r w:rsidR="00F54BB8" w:rsidRPr="00F54BB8">
        <w:rPr>
          <w:rFonts w:ascii="微軟正黑體" w:eastAsia="微軟正黑體" w:hAnsi="微軟正黑體"/>
          <w:spacing w:val="204"/>
          <w:kern w:val="0"/>
          <w:sz w:val="32"/>
          <w:szCs w:val="32"/>
          <w:fitText w:val="7360" w:id="-1192073983"/>
        </w:rPr>
        <w:t>4</w:t>
      </w:r>
      <w:r w:rsidRPr="00F54BB8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 xml:space="preserve">年 月 </w:t>
      </w:r>
      <w:r w:rsidRPr="00F54BB8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3"/>
        </w:rPr>
        <w:t>日</w:t>
      </w:r>
    </w:p>
    <w:p w14:paraId="23499451" w14:textId="77777777" w:rsidR="00FE7A50" w:rsidRPr="002D589E" w:rsidRDefault="00FE7A50" w:rsidP="00FE7A50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kern w:val="0"/>
          <w:sz w:val="32"/>
          <w:szCs w:val="32"/>
        </w:rPr>
      </w:pPr>
    </w:p>
    <w:p w14:paraId="58CB9A9A" w14:textId="77777777" w:rsidR="00F270A1" w:rsidRPr="00DA255D" w:rsidRDefault="008A4FF1" w:rsidP="00F270A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114</w:t>
      </w:r>
      <w:r w:rsidR="00F270A1"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</w:t>
      </w:r>
      <w:r w:rsidR="00F270A1">
        <w:rPr>
          <w:rFonts w:ascii="標楷體" w:eastAsia="標楷體" w:hAnsi="標楷體" w:hint="eastAsia"/>
          <w:b/>
          <w:color w:val="000000"/>
          <w:sz w:val="72"/>
          <w:szCs w:val="72"/>
        </w:rPr>
        <w:t>秋</w:t>
      </w:r>
      <w:r w:rsidR="00F270A1"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季縣長盃</w:t>
      </w:r>
    </w:p>
    <w:p w14:paraId="15F6E21C" w14:textId="77777777" w:rsidR="00F270A1" w:rsidRPr="00694AA0" w:rsidRDefault="00F270A1" w:rsidP="00F270A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3B4D0FAF" w14:textId="77777777" w:rsidR="00F270A1" w:rsidRDefault="00F270A1" w:rsidP="00F270A1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165F794E" w14:textId="77777777" w:rsidR="00F270A1" w:rsidRPr="00D31C19" w:rsidRDefault="00F270A1" w:rsidP="00F270A1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67BD58CF" w14:textId="77777777" w:rsidR="00F270A1" w:rsidRDefault="00F270A1" w:rsidP="00F270A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6604F53B" w14:textId="77777777" w:rsidR="00F270A1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F270A1">
        <w:rPr>
          <w:rFonts w:eastAsia="標楷體" w:hint="eastAsia"/>
          <w:kern w:val="0"/>
          <w:sz w:val="48"/>
          <w:szCs w:val="48"/>
          <w:fitText w:val="960" w:id="-933956864"/>
        </w:rPr>
        <w:t>因為</w:t>
      </w:r>
      <w:r w:rsidRPr="00DA255D">
        <w:rPr>
          <w:rFonts w:eastAsia="標楷體" w:hint="eastAsia"/>
          <w:sz w:val="48"/>
          <w:szCs w:val="48"/>
        </w:rPr>
        <w:t>_______</w:t>
      </w:r>
      <w:r>
        <w:rPr>
          <w:rFonts w:eastAsia="標楷體" w:hint="eastAsia"/>
          <w:sz w:val="48"/>
          <w:szCs w:val="48"/>
        </w:rPr>
        <w:t>_____________________________</w:t>
      </w:r>
    </w:p>
    <w:p w14:paraId="6740D82F" w14:textId="77777777" w:rsidR="00F270A1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3DB277AA" w14:textId="77777777" w:rsidR="00F270A1" w:rsidRPr="00DA255D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02A58084" w14:textId="77777777" w:rsidR="00F270A1" w:rsidRPr="00DA255D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14:paraId="223FED92" w14:textId="77777777" w:rsidR="00F270A1" w:rsidRPr="00DA255D" w:rsidRDefault="00F270A1" w:rsidP="00F270A1">
      <w:pPr>
        <w:rPr>
          <w:rFonts w:eastAsia="標楷體"/>
          <w:sz w:val="48"/>
          <w:szCs w:val="48"/>
        </w:rPr>
      </w:pPr>
    </w:p>
    <w:p w14:paraId="0989B490" w14:textId="77777777" w:rsidR="00F270A1" w:rsidRPr="00D31C19" w:rsidRDefault="00F270A1" w:rsidP="00F270A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02E0BD7A" w14:textId="77777777" w:rsidR="00F270A1" w:rsidRDefault="00F270A1" w:rsidP="00F270A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14:paraId="02D1978A" w14:textId="77777777" w:rsidR="00F270A1" w:rsidRPr="00DA255D" w:rsidRDefault="00F270A1" w:rsidP="00F270A1">
      <w:pPr>
        <w:rPr>
          <w:rFonts w:eastAsia="標楷體"/>
          <w:b/>
          <w:sz w:val="48"/>
          <w:szCs w:val="48"/>
        </w:rPr>
      </w:pPr>
    </w:p>
    <w:p w14:paraId="3DAF2EAD" w14:textId="77777777" w:rsidR="00F270A1" w:rsidRPr="00DA255D" w:rsidRDefault="00F270A1" w:rsidP="00F270A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049E6D67" w14:textId="77777777" w:rsidR="00F270A1" w:rsidRDefault="00F270A1" w:rsidP="00F270A1">
      <w:pPr>
        <w:rPr>
          <w:rFonts w:eastAsia="標楷體"/>
          <w:sz w:val="52"/>
          <w:szCs w:val="52"/>
        </w:rPr>
      </w:pPr>
    </w:p>
    <w:p w14:paraId="4CD7A9FC" w14:textId="77777777" w:rsidR="00F270A1" w:rsidRDefault="00F270A1" w:rsidP="00F270A1">
      <w:pPr>
        <w:rPr>
          <w:rFonts w:eastAsia="標楷體"/>
          <w:sz w:val="32"/>
        </w:rPr>
      </w:pPr>
    </w:p>
    <w:p w14:paraId="08A110C7" w14:textId="77777777" w:rsidR="00F270A1" w:rsidRDefault="00F270A1" w:rsidP="00F270A1">
      <w:pPr>
        <w:rPr>
          <w:rFonts w:eastAsia="標楷體"/>
          <w:sz w:val="32"/>
        </w:rPr>
      </w:pPr>
    </w:p>
    <w:p w14:paraId="260D48CF" w14:textId="77777777" w:rsidR="00F270A1" w:rsidRPr="008A4FF1" w:rsidRDefault="00F270A1" w:rsidP="008A4FF1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F270A1" w:rsidRPr="008A4FF1" w:rsidSect="00FE7A50">
      <w:pgSz w:w="11906" w:h="16838"/>
      <w:pgMar w:top="1134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7F25C0" w14:textId="77777777" w:rsidR="0077048B" w:rsidRDefault="0077048B" w:rsidP="006154D5">
      <w:r>
        <w:separator/>
      </w:r>
    </w:p>
  </w:endnote>
  <w:endnote w:type="continuationSeparator" w:id="0">
    <w:p w14:paraId="54E63332" w14:textId="77777777" w:rsidR="0077048B" w:rsidRDefault="0077048B" w:rsidP="0061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79F3B2" w14:textId="77777777" w:rsidR="0077048B" w:rsidRDefault="0077048B" w:rsidP="006154D5">
      <w:r>
        <w:separator/>
      </w:r>
    </w:p>
  </w:footnote>
  <w:footnote w:type="continuationSeparator" w:id="0">
    <w:p w14:paraId="035CB20D" w14:textId="77777777" w:rsidR="0077048B" w:rsidRDefault="0077048B" w:rsidP="00615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1B1E61"/>
    <w:multiLevelType w:val="hybridMultilevel"/>
    <w:tmpl w:val="1CF42006"/>
    <w:lvl w:ilvl="0" w:tplc="BA48CD80">
      <w:start w:val="1"/>
      <w:numFmt w:val="decimal"/>
      <w:lvlText w:val="%1."/>
      <w:lvlJc w:val="left"/>
      <w:pPr>
        <w:ind w:left="1090" w:hanging="360"/>
      </w:pPr>
    </w:lvl>
    <w:lvl w:ilvl="1" w:tplc="04090019">
      <w:start w:val="1"/>
      <w:numFmt w:val="ideographTraditional"/>
      <w:lvlText w:val="%2、"/>
      <w:lvlJc w:val="left"/>
      <w:pPr>
        <w:ind w:left="1690" w:hanging="480"/>
      </w:pPr>
    </w:lvl>
    <w:lvl w:ilvl="2" w:tplc="0409001B">
      <w:start w:val="1"/>
      <w:numFmt w:val="lowerRoman"/>
      <w:lvlText w:val="%3."/>
      <w:lvlJc w:val="right"/>
      <w:pPr>
        <w:ind w:left="2170" w:hanging="480"/>
      </w:pPr>
    </w:lvl>
    <w:lvl w:ilvl="3" w:tplc="0409000F">
      <w:start w:val="1"/>
      <w:numFmt w:val="decimal"/>
      <w:lvlText w:val="%4."/>
      <w:lvlJc w:val="left"/>
      <w:pPr>
        <w:ind w:left="2650" w:hanging="480"/>
      </w:pPr>
    </w:lvl>
    <w:lvl w:ilvl="4" w:tplc="04090019">
      <w:start w:val="1"/>
      <w:numFmt w:val="ideographTraditional"/>
      <w:lvlText w:val="%5、"/>
      <w:lvlJc w:val="left"/>
      <w:pPr>
        <w:ind w:left="3130" w:hanging="480"/>
      </w:pPr>
    </w:lvl>
    <w:lvl w:ilvl="5" w:tplc="0409001B">
      <w:start w:val="1"/>
      <w:numFmt w:val="lowerRoman"/>
      <w:lvlText w:val="%6."/>
      <w:lvlJc w:val="right"/>
      <w:pPr>
        <w:ind w:left="3610" w:hanging="480"/>
      </w:pPr>
    </w:lvl>
    <w:lvl w:ilvl="6" w:tplc="0409000F">
      <w:start w:val="1"/>
      <w:numFmt w:val="decimal"/>
      <w:lvlText w:val="%7."/>
      <w:lvlJc w:val="left"/>
      <w:pPr>
        <w:ind w:left="4090" w:hanging="480"/>
      </w:pPr>
    </w:lvl>
    <w:lvl w:ilvl="7" w:tplc="04090019">
      <w:start w:val="1"/>
      <w:numFmt w:val="ideographTraditional"/>
      <w:lvlText w:val="%8、"/>
      <w:lvlJc w:val="left"/>
      <w:pPr>
        <w:ind w:left="4570" w:hanging="480"/>
      </w:pPr>
    </w:lvl>
    <w:lvl w:ilvl="8" w:tplc="0409001B">
      <w:start w:val="1"/>
      <w:numFmt w:val="lowerRoman"/>
      <w:lvlText w:val="%9."/>
      <w:lvlJc w:val="right"/>
      <w:pPr>
        <w:ind w:left="505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D5B"/>
    <w:rsid w:val="0001670F"/>
    <w:rsid w:val="000234DB"/>
    <w:rsid w:val="000F3317"/>
    <w:rsid w:val="00105803"/>
    <w:rsid w:val="001232CE"/>
    <w:rsid w:val="00155831"/>
    <w:rsid w:val="001A2413"/>
    <w:rsid w:val="0025759F"/>
    <w:rsid w:val="002D589E"/>
    <w:rsid w:val="002E4499"/>
    <w:rsid w:val="004D351F"/>
    <w:rsid w:val="00501509"/>
    <w:rsid w:val="005560DE"/>
    <w:rsid w:val="005D1213"/>
    <w:rsid w:val="005F6E53"/>
    <w:rsid w:val="00600CF3"/>
    <w:rsid w:val="006154D5"/>
    <w:rsid w:val="00682876"/>
    <w:rsid w:val="006A0F94"/>
    <w:rsid w:val="006C591A"/>
    <w:rsid w:val="006D1AE9"/>
    <w:rsid w:val="006E5F85"/>
    <w:rsid w:val="0077048B"/>
    <w:rsid w:val="0079733F"/>
    <w:rsid w:val="007A4204"/>
    <w:rsid w:val="008A4FF1"/>
    <w:rsid w:val="00950D5B"/>
    <w:rsid w:val="009C5A45"/>
    <w:rsid w:val="009D7BEB"/>
    <w:rsid w:val="00AF4683"/>
    <w:rsid w:val="00CA2D2A"/>
    <w:rsid w:val="00CF4737"/>
    <w:rsid w:val="00D420BE"/>
    <w:rsid w:val="00D43ABF"/>
    <w:rsid w:val="00DD37DE"/>
    <w:rsid w:val="00E26811"/>
    <w:rsid w:val="00E8390C"/>
    <w:rsid w:val="00EE279F"/>
    <w:rsid w:val="00F270A1"/>
    <w:rsid w:val="00F54BB8"/>
    <w:rsid w:val="00FE7A50"/>
    <w:rsid w:val="00FF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590239"/>
  <w15:chartTrackingRefBased/>
  <w15:docId w15:val="{51B09C6A-54E7-46B3-96A1-17B8DA554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D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50D5B"/>
    <w:rPr>
      <w:i/>
      <w:iCs/>
    </w:rPr>
  </w:style>
  <w:style w:type="paragraph" w:styleId="a4">
    <w:name w:val="header"/>
    <w:basedOn w:val="a"/>
    <w:link w:val="a5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154D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154D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9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553</Words>
  <Characters>3156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4</cp:revision>
  <cp:lastPrinted>2024-08-10T11:59:00Z</cp:lastPrinted>
  <dcterms:created xsi:type="dcterms:W3CDTF">2025-09-04T08:44:00Z</dcterms:created>
  <dcterms:modified xsi:type="dcterms:W3CDTF">2025-09-04T08:49:00Z</dcterms:modified>
</cp:coreProperties>
</file>