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DD" w:rsidRPr="003402D2" w:rsidRDefault="00CA43DD" w:rsidP="003402D2">
      <w:pPr>
        <w:jc w:val="center"/>
        <w:rPr>
          <w:rFonts w:ascii="標楷體" w:eastAsia="標楷體" w:hAnsi="標楷體"/>
          <w:color w:val="000000" w:themeColor="text1"/>
          <w:sz w:val="33"/>
          <w:szCs w:val="33"/>
        </w:rPr>
      </w:pPr>
      <w:r w:rsidRPr="003402D2">
        <w:rPr>
          <w:rFonts w:ascii="標楷體" w:eastAsia="標楷體" w:hAnsi="標楷體" w:hint="eastAsia"/>
          <w:sz w:val="33"/>
          <w:szCs w:val="33"/>
        </w:rPr>
        <w:t>106</w:t>
      </w:r>
      <w:r w:rsidRPr="003402D2">
        <w:rPr>
          <w:rFonts w:ascii="標楷體" w:eastAsia="標楷體" w:hAnsi="標楷體"/>
          <w:sz w:val="33"/>
          <w:szCs w:val="33"/>
        </w:rPr>
        <w:t>年全國運動會</w:t>
      </w:r>
      <w:r w:rsidRPr="003402D2">
        <w:rPr>
          <w:rFonts w:ascii="標楷體" w:eastAsia="標楷體" w:hAnsi="標楷體" w:hint="eastAsia"/>
          <w:sz w:val="33"/>
          <w:szCs w:val="33"/>
        </w:rPr>
        <w:t>－雲林縣棒球代表隊</w:t>
      </w:r>
      <w:r w:rsidR="003402D2" w:rsidRPr="003402D2">
        <w:rPr>
          <w:rFonts w:ascii="標楷體" w:eastAsia="標楷體" w:hAnsi="標楷體" w:hint="eastAsia"/>
          <w:sz w:val="33"/>
          <w:szCs w:val="33"/>
        </w:rPr>
        <w:t>遴選</w:t>
      </w:r>
      <w:r w:rsidRPr="003402D2">
        <w:rPr>
          <w:rFonts w:ascii="標楷體" w:eastAsia="標楷體" w:hAnsi="標楷體" w:hint="eastAsia"/>
          <w:sz w:val="33"/>
          <w:szCs w:val="33"/>
        </w:rPr>
        <w:t>實施計畫</w:t>
      </w:r>
    </w:p>
    <w:p w:rsidR="00CA43DD" w:rsidRDefault="00CA43DD" w:rsidP="00CA43DD">
      <w:pPr>
        <w:rPr>
          <w:rFonts w:ascii="Times New Roman" w:hAnsi="Times New Roman"/>
          <w:color w:val="000000" w:themeColor="text1"/>
          <w:szCs w:val="24"/>
        </w:rPr>
      </w:pPr>
    </w:p>
    <w:p w:rsidR="00CA43DD" w:rsidRPr="00CA43DD" w:rsidRDefault="00CA43DD" w:rsidP="00CA43DD">
      <w:pPr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/>
          <w:color w:val="000000" w:themeColor="text1"/>
          <w:sz w:val="27"/>
          <w:szCs w:val="27"/>
        </w:rPr>
        <w:t>一、依  據：</w:t>
      </w:r>
      <w:r w:rsidRPr="004279CA">
        <w:rPr>
          <w:rFonts w:ascii="標楷體" w:eastAsia="標楷體" w:hAnsi="標楷體" w:hint="eastAsia"/>
          <w:sz w:val="27"/>
          <w:szCs w:val="27"/>
        </w:rPr>
        <w:t>106</w:t>
      </w:r>
      <w:r w:rsidRPr="004279CA">
        <w:rPr>
          <w:rFonts w:ascii="標楷體" w:eastAsia="標楷體" w:hAnsi="標楷體"/>
          <w:sz w:val="27"/>
          <w:szCs w:val="27"/>
        </w:rPr>
        <w:t>年全國運動會棒球資格賽</w:t>
      </w:r>
      <w:r w:rsidRPr="00CA43DD">
        <w:rPr>
          <w:rFonts w:ascii="標楷體" w:eastAsia="標楷體" w:hAnsi="標楷體"/>
          <w:sz w:val="27"/>
          <w:szCs w:val="27"/>
        </w:rPr>
        <w:t>競賽規程</w:t>
      </w:r>
    </w:p>
    <w:p w:rsidR="00CA43DD" w:rsidRPr="004279CA" w:rsidRDefault="00765AFA" w:rsidP="00CA43DD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二、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宗</w:t>
      </w:r>
      <w:r w:rsidRPr="004279CA">
        <w:rPr>
          <w:rFonts w:ascii="標楷體" w:eastAsia="標楷體" w:hAnsi="標楷體" w:hint="eastAsia"/>
          <w:sz w:val="27"/>
          <w:szCs w:val="27"/>
        </w:rPr>
        <w:t xml:space="preserve">  旨：提昇本縣棒球水準，遴選優秀選手為本縣爭取榮譽。</w:t>
      </w:r>
    </w:p>
    <w:p w:rsidR="00CA43DD" w:rsidRPr="004279CA" w:rsidRDefault="00765AF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三、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主辦單位：雲林縣政府、雲林縣體育會。</w:t>
      </w:r>
    </w:p>
    <w:p w:rsidR="00765AFA" w:rsidRPr="004279CA" w:rsidRDefault="00765AF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四、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承辦單位：雲林縣體育會棒球</w:t>
      </w:r>
      <w:proofErr w:type="gramStart"/>
      <w:r w:rsidRPr="004279CA">
        <w:rPr>
          <w:rFonts w:ascii="標楷體" w:eastAsia="標楷體" w:hAnsi="標楷體" w:cs="標楷體" w:hint="eastAsia"/>
          <w:sz w:val="27"/>
          <w:szCs w:val="27"/>
        </w:rPr>
        <w:t>球</w:t>
      </w:r>
      <w:proofErr w:type="gramEnd"/>
      <w:r w:rsidRPr="004279CA">
        <w:rPr>
          <w:rFonts w:ascii="標楷體" w:eastAsia="標楷體" w:hAnsi="標楷體" w:cs="標楷體" w:hint="eastAsia"/>
          <w:sz w:val="27"/>
          <w:szCs w:val="27"/>
        </w:rPr>
        <w:t>委員會。</w:t>
      </w:r>
    </w:p>
    <w:p w:rsidR="00765AFA" w:rsidRPr="004279CA" w:rsidRDefault="00765AF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五、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選拔日期：民國</w:t>
      </w:r>
      <w:r w:rsidRPr="004279CA">
        <w:rPr>
          <w:rFonts w:ascii="標楷體" w:eastAsia="標楷體" w:hAnsi="標楷體" w:hint="eastAsia"/>
          <w:sz w:val="27"/>
          <w:szCs w:val="27"/>
        </w:rPr>
        <w:t>106年04月15、16日(星期六.星期日 )</w:t>
      </w:r>
    </w:p>
    <w:p w:rsidR="00765AFA" w:rsidRPr="004279CA" w:rsidRDefault="00765AF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六、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選拔地點：</w:t>
      </w:r>
      <w:r w:rsidRPr="004279CA">
        <w:rPr>
          <w:rFonts w:ascii="標楷體" w:eastAsia="標楷體" w:hAnsi="標楷體" w:hint="eastAsia"/>
          <w:color w:val="000000"/>
          <w:sz w:val="27"/>
          <w:szCs w:val="27"/>
        </w:rPr>
        <w:t>斗六簡易球場</w:t>
      </w:r>
      <w:r w:rsidRPr="004279CA">
        <w:rPr>
          <w:rFonts w:ascii="標楷體" w:eastAsia="標楷體" w:hAnsi="標楷體" w:hint="eastAsia"/>
          <w:sz w:val="27"/>
          <w:szCs w:val="27"/>
        </w:rPr>
        <w:t>。</w:t>
      </w:r>
    </w:p>
    <w:p w:rsidR="00765AFA" w:rsidRPr="004279CA" w:rsidRDefault="00765AF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color w:val="000000" w:themeColor="text1"/>
          <w:sz w:val="27"/>
          <w:szCs w:val="27"/>
        </w:rPr>
        <w:t>七</w:t>
      </w:r>
      <w:r w:rsidRPr="004279CA">
        <w:rPr>
          <w:rFonts w:ascii="標楷體" w:eastAsia="標楷體" w:hAnsi="標楷體"/>
          <w:color w:val="000000" w:themeColor="text1"/>
          <w:sz w:val="27"/>
          <w:szCs w:val="27"/>
        </w:rPr>
        <w:t>、</w:t>
      </w:r>
      <w:r w:rsidRPr="004279CA">
        <w:rPr>
          <w:rFonts w:ascii="標楷體" w:eastAsia="標楷體" w:hAnsi="標楷體" w:cs="標楷體" w:hint="eastAsia"/>
          <w:sz w:val="27"/>
          <w:szCs w:val="27"/>
        </w:rPr>
        <w:t>選手參賽資格及標準：</w:t>
      </w:r>
    </w:p>
    <w:p w:rsidR="00765AFA" w:rsidRPr="004279CA" w:rsidRDefault="00765AFA" w:rsidP="00765AFA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b/>
          <w:sz w:val="27"/>
          <w:szCs w:val="27"/>
        </w:rPr>
        <w:t>參加全運會（含資格賽）之選手，應具中華民國國籍，並符合下列規定：</w:t>
      </w:r>
    </w:p>
    <w:p w:rsidR="00765AFA" w:rsidRPr="004279CA" w:rsidRDefault="00765AFA" w:rsidP="004279CA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設籍雲林縣連續滿三年以上者且至</w:t>
      </w:r>
      <w:r w:rsidRPr="004279CA">
        <w:rPr>
          <w:rFonts w:ascii="標楷體" w:eastAsia="標楷體" w:hAnsi="標楷體" w:cs="Arial"/>
          <w:kern w:val="0"/>
          <w:sz w:val="27"/>
          <w:szCs w:val="27"/>
        </w:rPr>
        <w:t>106</w:t>
      </w: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年</w:t>
      </w:r>
      <w:r w:rsidRPr="004279CA">
        <w:rPr>
          <w:rFonts w:ascii="標楷體" w:eastAsia="標楷體" w:hAnsi="標楷體" w:cs="Arial"/>
          <w:kern w:val="0"/>
          <w:sz w:val="27"/>
          <w:szCs w:val="27"/>
        </w:rPr>
        <w:t>10</w:t>
      </w: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月</w:t>
      </w:r>
      <w:r w:rsidRPr="004279CA">
        <w:rPr>
          <w:rFonts w:ascii="標楷體" w:eastAsia="標楷體" w:hAnsi="標楷體" w:cs="Arial"/>
          <w:kern w:val="0"/>
          <w:sz w:val="27"/>
          <w:szCs w:val="27"/>
        </w:rPr>
        <w:t>26</w:t>
      </w: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日止，</w:t>
      </w:r>
      <w:proofErr w:type="gramStart"/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無遷進</w:t>
      </w:r>
      <w:proofErr w:type="gramEnd"/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或遷出戶籍等異動情形。設籍期間之計算（106年</w:t>
      </w:r>
      <w:r w:rsidRPr="004279CA">
        <w:rPr>
          <w:rFonts w:ascii="標楷體" w:eastAsia="標楷體" w:hAnsi="標楷體" w:cs="Arial"/>
          <w:kern w:val="0"/>
          <w:sz w:val="27"/>
          <w:szCs w:val="27"/>
        </w:rPr>
        <w:t>9</w:t>
      </w: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月</w:t>
      </w:r>
      <w:r w:rsidRPr="004279CA">
        <w:rPr>
          <w:rFonts w:ascii="標楷體" w:eastAsia="標楷體" w:hAnsi="標楷體" w:cs="Arial"/>
          <w:kern w:val="0"/>
          <w:sz w:val="27"/>
          <w:szCs w:val="27"/>
        </w:rPr>
        <w:t>11</w:t>
      </w:r>
      <w:r w:rsidRPr="004279CA">
        <w:rPr>
          <w:rFonts w:ascii="標楷體" w:eastAsia="標楷體" w:hAnsi="標楷體" w:cs="Arial" w:hint="eastAsia"/>
          <w:kern w:val="0"/>
          <w:sz w:val="27"/>
          <w:szCs w:val="27"/>
        </w:rPr>
        <w:t>日</w:t>
      </w:r>
      <w:r w:rsidRPr="004279CA">
        <w:rPr>
          <w:rFonts w:ascii="標楷體" w:eastAsia="標楷體" w:hAnsi="標楷體" w:hint="eastAsia"/>
          <w:sz w:val="27"/>
          <w:szCs w:val="27"/>
        </w:rPr>
        <w:t>下午5時整）</w:t>
      </w:r>
    </w:p>
    <w:p w:rsidR="00765AFA" w:rsidRPr="004279CA" w:rsidRDefault="004279C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（2）</w:t>
      </w:r>
      <w:r w:rsidR="00765AFA" w:rsidRPr="004279CA">
        <w:rPr>
          <w:rFonts w:ascii="標楷體" w:eastAsia="標楷體" w:hAnsi="標楷體"/>
          <w:sz w:val="27"/>
          <w:szCs w:val="27"/>
        </w:rPr>
        <w:t>年滿15歲以上者（即民國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91</w:t>
      </w:r>
      <w:r w:rsidR="00765AFA" w:rsidRPr="004279CA">
        <w:rPr>
          <w:rFonts w:ascii="標楷體" w:eastAsia="標楷體" w:hAnsi="標楷體"/>
          <w:sz w:val="27"/>
          <w:szCs w:val="27"/>
        </w:rPr>
        <w:t>年10月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21</w:t>
      </w:r>
      <w:r w:rsidR="00765AFA" w:rsidRPr="004279CA">
        <w:rPr>
          <w:rFonts w:ascii="標楷體" w:eastAsia="標楷體" w:hAnsi="標楷體"/>
          <w:sz w:val="27"/>
          <w:szCs w:val="27"/>
        </w:rPr>
        <w:t>日以前出生者）。</w:t>
      </w:r>
    </w:p>
    <w:p w:rsidR="00765AFA" w:rsidRPr="004279CA" w:rsidRDefault="004279CA" w:rsidP="00765AFA">
      <w:pPr>
        <w:rPr>
          <w:rFonts w:ascii="標楷體" w:eastAsia="標楷體" w:hAnsi="標楷體"/>
          <w:color w:val="000000" w:themeColor="text1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（3）</w:t>
      </w:r>
      <w:r w:rsidR="00765AFA" w:rsidRPr="004279CA">
        <w:rPr>
          <w:rFonts w:ascii="標楷體" w:eastAsia="標楷體" w:hAnsi="標楷體"/>
          <w:sz w:val="27"/>
          <w:szCs w:val="27"/>
        </w:rPr>
        <w:t>未滿18歲者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之選手，</w:t>
      </w:r>
      <w:r w:rsidR="00765AFA" w:rsidRPr="004279CA">
        <w:rPr>
          <w:rFonts w:ascii="標楷體" w:eastAsia="標楷體" w:hAnsi="標楷體"/>
          <w:sz w:val="27"/>
          <w:szCs w:val="27"/>
        </w:rPr>
        <w:t>應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取得父母或法定代理人之同意</w:t>
      </w:r>
      <w:r w:rsidR="00765AFA" w:rsidRPr="004279CA">
        <w:rPr>
          <w:rFonts w:ascii="標楷體" w:eastAsia="標楷體" w:hAnsi="標楷體"/>
          <w:sz w:val="27"/>
          <w:szCs w:val="27"/>
        </w:rPr>
        <w:t>。</w:t>
      </w:r>
    </w:p>
    <w:p w:rsidR="000A14B3" w:rsidRPr="004279CA" w:rsidRDefault="00765AFA">
      <w:pPr>
        <w:rPr>
          <w:rFonts w:ascii="標楷體" w:eastAsia="標楷體" w:hAnsi="標楷體"/>
          <w:b/>
          <w:sz w:val="27"/>
          <w:szCs w:val="27"/>
        </w:rPr>
      </w:pPr>
      <w:r w:rsidRPr="004279CA">
        <w:rPr>
          <w:rFonts w:ascii="標楷體" w:eastAsia="標楷體" w:hAnsi="標楷體" w:hint="eastAsia"/>
          <w:b/>
          <w:sz w:val="27"/>
          <w:szCs w:val="27"/>
        </w:rPr>
        <w:t>八</w:t>
      </w:r>
      <w:r w:rsidRPr="004279CA">
        <w:rPr>
          <w:rFonts w:ascii="標楷體" w:eastAsia="標楷體" w:hAnsi="標楷體"/>
          <w:b/>
          <w:sz w:val="27"/>
          <w:szCs w:val="27"/>
        </w:rPr>
        <w:t>、比賽方式：</w:t>
      </w:r>
    </w:p>
    <w:p w:rsidR="00765AFA" w:rsidRPr="004279CA" w:rsidRDefault="004279CA" w:rsidP="00765AF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（一）依實際報名隊數決定賽制。</w:t>
      </w:r>
    </w:p>
    <w:p w:rsidR="00765AFA" w:rsidRPr="004279CA" w:rsidRDefault="004279CA" w:rsidP="00765AFA">
      <w:pPr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（二）</w:t>
      </w:r>
      <w:r w:rsidR="00765AFA" w:rsidRPr="004279CA">
        <w:rPr>
          <w:rFonts w:ascii="標楷體" w:eastAsia="標楷體" w:hAnsi="標楷體"/>
          <w:sz w:val="27"/>
          <w:szCs w:val="27"/>
        </w:rPr>
        <w:t>每</w:t>
      </w:r>
      <w:proofErr w:type="gramStart"/>
      <w:r w:rsidR="00765AFA" w:rsidRPr="004279CA">
        <w:rPr>
          <w:rFonts w:ascii="標楷體" w:eastAsia="標楷體" w:hAnsi="標楷體"/>
          <w:sz w:val="27"/>
          <w:szCs w:val="27"/>
        </w:rPr>
        <w:t>場均賽至</w:t>
      </w:r>
      <w:proofErr w:type="gramEnd"/>
      <w:r w:rsidR="00765AFA" w:rsidRPr="004279CA">
        <w:rPr>
          <w:rFonts w:ascii="標楷體" w:eastAsia="標楷體" w:hAnsi="標楷體"/>
          <w:sz w:val="27"/>
          <w:szCs w:val="27"/>
        </w:rPr>
        <w:t>勝負為止</w:t>
      </w:r>
    </w:p>
    <w:p w:rsidR="00765AFA" w:rsidRPr="004279CA" w:rsidRDefault="004279CA" w:rsidP="004279CA">
      <w:pPr>
        <w:snapToGrid w:val="0"/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（三）</w:t>
      </w:r>
      <w:proofErr w:type="gramStart"/>
      <w:r w:rsidR="00765AFA" w:rsidRPr="004279CA">
        <w:rPr>
          <w:rFonts w:ascii="標楷體" w:eastAsia="標楷體" w:hAnsi="標楷體"/>
          <w:sz w:val="27"/>
          <w:szCs w:val="27"/>
        </w:rPr>
        <w:t>採</w:t>
      </w:r>
      <w:proofErr w:type="gramEnd"/>
      <w:r w:rsidR="00765AFA" w:rsidRPr="004279CA">
        <w:rPr>
          <w:rFonts w:ascii="標楷體" w:eastAsia="標楷體" w:hAnsi="標楷體"/>
          <w:sz w:val="27"/>
          <w:szCs w:val="27"/>
        </w:rPr>
        <w:t>突破僵局制：</w:t>
      </w:r>
    </w:p>
    <w:p w:rsidR="004279CA" w:rsidRPr="004279CA" w:rsidRDefault="004279CA" w:rsidP="00765AFA">
      <w:pPr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1.在正規局數（9局）結束後仍無法分出勝負時，進入延長賽（第10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局）</w:t>
      </w: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765AFA" w:rsidRPr="004279CA" w:rsidRDefault="004279CA" w:rsidP="00765AFA">
      <w:pPr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起採用突破僵局制。</w:t>
      </w:r>
    </w:p>
    <w:p w:rsidR="00765AFA" w:rsidRPr="004279CA" w:rsidRDefault="004279CA" w:rsidP="00765AFA">
      <w:pPr>
        <w:snapToGrid w:val="0"/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2.攻方從無人出局一、二壘有人開始進攻。</w:t>
      </w:r>
    </w:p>
    <w:p w:rsidR="00A234D1" w:rsidRDefault="004279CA" w:rsidP="00765AFA">
      <w:pPr>
        <w:snapToGrid w:val="0"/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3.雙方教練在延長賽（第10局）開始時將跑者與打者名單交給</w:t>
      </w:r>
      <w:r w:rsidRPr="004279CA">
        <w:rPr>
          <w:rFonts w:ascii="標楷體" w:eastAsia="標楷體" w:hAnsi="標楷體"/>
          <w:sz w:val="27"/>
          <w:szCs w:val="27"/>
        </w:rPr>
        <w:t>主</w:t>
      </w:r>
      <w:r w:rsidR="00765AFA" w:rsidRPr="004279CA">
        <w:rPr>
          <w:rFonts w:ascii="標楷體" w:eastAsia="標楷體" w:hAnsi="標楷體"/>
          <w:sz w:val="27"/>
          <w:szCs w:val="27"/>
        </w:rPr>
        <w:t>審，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A234D1" w:rsidRDefault="00A234D1" w:rsidP="00765AFA">
      <w:pPr>
        <w:snapToGrid w:val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教練可任選其中一個棒次作為本局首位打者，如選擇本局第3棒進</w:t>
      </w:r>
      <w:r>
        <w:rPr>
          <w:rFonts w:ascii="標楷體" w:eastAsia="標楷體" w:hAnsi="標楷體" w:hint="eastAsia"/>
          <w:sz w:val="27"/>
          <w:szCs w:val="27"/>
        </w:rPr>
        <w:t xml:space="preserve">  </w:t>
      </w:r>
    </w:p>
    <w:p w:rsidR="00A234D1" w:rsidRDefault="00A234D1" w:rsidP="00765AFA">
      <w:pPr>
        <w:snapToGrid w:val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攻，則1棒為二壘跑者、2棒為一壘跑者。(</w:t>
      </w:r>
      <w:proofErr w:type="gramStart"/>
      <w:r w:rsidR="00765AFA" w:rsidRPr="004279CA">
        <w:rPr>
          <w:rFonts w:ascii="標楷體" w:eastAsia="標楷體" w:hAnsi="標楷體"/>
          <w:sz w:val="27"/>
          <w:szCs w:val="27"/>
        </w:rPr>
        <w:t>註</w:t>
      </w:r>
      <w:proofErr w:type="gramEnd"/>
      <w:r w:rsidR="00765AFA" w:rsidRPr="004279CA">
        <w:rPr>
          <w:rFonts w:ascii="標楷體" w:eastAsia="標楷體" w:hAnsi="標楷體"/>
          <w:sz w:val="27"/>
          <w:szCs w:val="27"/>
        </w:rPr>
        <w:t>：棒次經提交後不得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更</w:t>
      </w:r>
    </w:p>
    <w:p w:rsidR="00765AFA" w:rsidRPr="004279CA" w:rsidRDefault="00A234D1" w:rsidP="00765AFA">
      <w:pPr>
        <w:snapToGrid w:val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改)</w:t>
      </w:r>
    </w:p>
    <w:p w:rsidR="00A234D1" w:rsidRDefault="004279CA" w:rsidP="00765AFA">
      <w:pPr>
        <w:rPr>
          <w:rFonts w:ascii="標楷體" w:eastAsia="標楷體" w:hAnsi="標楷體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/>
          <w:sz w:val="27"/>
          <w:szCs w:val="27"/>
        </w:rPr>
        <w:t>4.第11局之後將繼續延用第10局的打序，如第10局結束時的最後</w:t>
      </w:r>
      <w:proofErr w:type="gramStart"/>
      <w:r w:rsidR="00765AFA" w:rsidRPr="004279CA">
        <w:rPr>
          <w:rFonts w:ascii="標楷體" w:eastAsia="標楷體" w:hAnsi="標楷體"/>
          <w:sz w:val="27"/>
          <w:szCs w:val="27"/>
        </w:rPr>
        <w:t>一</w:t>
      </w:r>
      <w:proofErr w:type="gramEnd"/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A234D1" w:rsidRDefault="00A234D1" w:rsidP="00765AF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名打者為第8棒，第11局的打者將從第9棒開始，而二壘跑者為第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765AFA" w:rsidRPr="004279CA" w:rsidRDefault="00A234D1" w:rsidP="00765AF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765AFA" w:rsidRPr="004279CA">
        <w:rPr>
          <w:rFonts w:ascii="標楷體" w:eastAsia="標楷體" w:hAnsi="標楷體"/>
          <w:sz w:val="27"/>
          <w:szCs w:val="27"/>
        </w:rPr>
        <w:t>7棒，一壘跑者為第8棒。第12局延續第11局的打序，後每局亦同。</w:t>
      </w:r>
    </w:p>
    <w:p w:rsidR="00A234D1" w:rsidRDefault="004279CA" w:rsidP="00765AFA">
      <w:pPr>
        <w:rPr>
          <w:rFonts w:ascii="標楷體" w:eastAsia="標楷體" w:hAnsi="標楷體" w:cs="Arial"/>
          <w:kern w:val="0"/>
          <w:sz w:val="27"/>
          <w:szCs w:val="27"/>
        </w:rPr>
      </w:pPr>
      <w:r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5.</w:t>
      </w:r>
      <w:r w:rsidR="00765AFA" w:rsidRPr="004279CA">
        <w:rPr>
          <w:rFonts w:ascii="標楷體" w:eastAsia="標楷體" w:hAnsi="標楷體" w:cs="Arial" w:hint="eastAsia"/>
          <w:kern w:val="0"/>
          <w:sz w:val="27"/>
          <w:szCs w:val="27"/>
        </w:rPr>
        <w:t>不服從裁判及裁判長之判決及不遵守大會規定者得取消比賽資</w:t>
      </w:r>
      <w:r w:rsidR="00A234D1">
        <w:rPr>
          <w:rFonts w:ascii="標楷體" w:eastAsia="標楷體" w:hAnsi="標楷體" w:cs="Arial" w:hint="eastAsia"/>
          <w:kern w:val="0"/>
          <w:sz w:val="27"/>
          <w:szCs w:val="27"/>
        </w:rPr>
        <w:t xml:space="preserve">   </w:t>
      </w:r>
    </w:p>
    <w:p w:rsidR="00765AFA" w:rsidRPr="004279CA" w:rsidRDefault="00A234D1" w:rsidP="00765AF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Arial" w:hint="eastAsia"/>
          <w:kern w:val="0"/>
          <w:sz w:val="27"/>
          <w:szCs w:val="27"/>
        </w:rPr>
        <w:t xml:space="preserve">    </w:t>
      </w:r>
      <w:r w:rsidR="00765AFA" w:rsidRPr="004279CA">
        <w:rPr>
          <w:rFonts w:ascii="標楷體" w:eastAsia="標楷體" w:hAnsi="標楷體" w:cs="Arial" w:hint="eastAsia"/>
          <w:kern w:val="0"/>
          <w:sz w:val="27"/>
          <w:szCs w:val="27"/>
        </w:rPr>
        <w:t>格、並沒收保證金。</w:t>
      </w:r>
    </w:p>
    <w:p w:rsidR="00765AFA" w:rsidRPr="004279CA" w:rsidRDefault="00A234D1" w:rsidP="00765AFA">
      <w:pPr>
        <w:rPr>
          <w:rFonts w:ascii="標楷體" w:eastAsia="標楷體" w:hAnsi="標楷體" w:cs="Arial"/>
          <w:kern w:val="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4279CA" w:rsidRPr="004279CA">
        <w:rPr>
          <w:rFonts w:ascii="標楷體" w:eastAsia="標楷體" w:hAnsi="標楷體" w:hint="eastAsia"/>
          <w:sz w:val="27"/>
          <w:szCs w:val="27"/>
        </w:rPr>
        <w:t xml:space="preserve"> </w:t>
      </w:r>
      <w:r w:rsidR="00765AFA" w:rsidRPr="004279CA">
        <w:rPr>
          <w:rFonts w:ascii="標楷體" w:eastAsia="標楷體" w:hAnsi="標楷體" w:hint="eastAsia"/>
          <w:sz w:val="27"/>
          <w:szCs w:val="27"/>
        </w:rPr>
        <w:t>6.</w:t>
      </w:r>
      <w:r w:rsidR="00765AFA" w:rsidRPr="004279CA">
        <w:rPr>
          <w:rFonts w:ascii="標楷體" w:eastAsia="標楷體" w:hAnsi="標楷體" w:cs="Arial" w:hint="eastAsia"/>
          <w:kern w:val="0"/>
          <w:sz w:val="27"/>
          <w:szCs w:val="27"/>
        </w:rPr>
        <w:t>比賽日期由大會預先安排，抽籤排定後不得請求更改。</w:t>
      </w:r>
    </w:p>
    <w:p w:rsidR="004279CA" w:rsidRPr="00A234D1" w:rsidRDefault="004279CA" w:rsidP="004279CA">
      <w:pPr>
        <w:rPr>
          <w:rFonts w:ascii="標楷體" w:eastAsia="標楷體" w:hAnsi="標楷體"/>
          <w:b/>
          <w:sz w:val="27"/>
          <w:szCs w:val="27"/>
        </w:rPr>
      </w:pPr>
      <w:r w:rsidRPr="00A234D1">
        <w:rPr>
          <w:rFonts w:ascii="標楷體" w:eastAsia="標楷體" w:hAnsi="標楷體" w:hint="eastAsia"/>
          <w:b/>
          <w:sz w:val="27"/>
          <w:szCs w:val="27"/>
        </w:rPr>
        <w:t>九</w:t>
      </w:r>
      <w:r w:rsidRPr="00A234D1">
        <w:rPr>
          <w:rFonts w:ascii="標楷體" w:eastAsia="標楷體" w:hAnsi="標楷體"/>
          <w:b/>
          <w:sz w:val="27"/>
          <w:szCs w:val="27"/>
        </w:rPr>
        <w:t>、</w:t>
      </w:r>
      <w:r w:rsidRPr="00A234D1">
        <w:rPr>
          <w:rFonts w:ascii="標楷體" w:eastAsia="標楷體" w:hAnsi="標楷體" w:hint="eastAsia"/>
          <w:b/>
          <w:sz w:val="27"/>
          <w:szCs w:val="27"/>
        </w:rPr>
        <w:t>報名方式：</w:t>
      </w:r>
    </w:p>
    <w:p w:rsidR="00A234D1" w:rsidRDefault="004279CA" w:rsidP="004279CA">
      <w:pPr>
        <w:rPr>
          <w:rFonts w:ascii="標楷體" w:eastAsia="標楷體" w:hAnsi="標楷體" w:cs="Arial"/>
          <w:kern w:val="0"/>
          <w:sz w:val="27"/>
          <w:szCs w:val="27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A234D1">
        <w:rPr>
          <w:rFonts w:ascii="標楷體" w:eastAsia="標楷體" w:hAnsi="標楷體"/>
          <w:sz w:val="27"/>
          <w:szCs w:val="27"/>
        </w:rPr>
        <w:t>（一）時間：</w:t>
      </w:r>
      <w:r w:rsidRPr="00A234D1">
        <w:rPr>
          <w:rFonts w:ascii="標楷體" w:eastAsia="標楷體" w:hAnsi="標楷體" w:hint="eastAsia"/>
          <w:sz w:val="27"/>
          <w:szCs w:val="27"/>
        </w:rPr>
        <w:t>自即日起</w:t>
      </w:r>
      <w:r w:rsidRPr="00A234D1">
        <w:rPr>
          <w:rFonts w:ascii="標楷體" w:eastAsia="標楷體" w:hAnsi="標楷體" w:cs="Arial" w:hint="eastAsia"/>
          <w:kern w:val="0"/>
          <w:sz w:val="27"/>
          <w:szCs w:val="27"/>
        </w:rPr>
        <w:t>至106年4月10日(星期一)下午五時止以掛</w:t>
      </w:r>
    </w:p>
    <w:p w:rsidR="00BA288A" w:rsidRPr="00A234D1" w:rsidRDefault="00A234D1" w:rsidP="004279C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Arial" w:hint="eastAsia"/>
          <w:kern w:val="0"/>
          <w:sz w:val="27"/>
          <w:szCs w:val="27"/>
        </w:rPr>
        <w:t xml:space="preserve">       </w:t>
      </w:r>
      <w:r w:rsidR="004279CA" w:rsidRPr="00A234D1">
        <w:rPr>
          <w:rFonts w:ascii="標楷體" w:eastAsia="標楷體" w:hAnsi="標楷體" w:cs="Arial" w:hint="eastAsia"/>
          <w:kern w:val="0"/>
          <w:sz w:val="27"/>
          <w:szCs w:val="27"/>
        </w:rPr>
        <w:t>號(郵戳為憑)</w:t>
      </w:r>
      <w:r w:rsidR="00BA288A" w:rsidRPr="00A234D1"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F646A4" w:rsidRPr="00A234D1" w:rsidRDefault="00E83892" w:rsidP="00F646A4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F646A4" w:rsidRPr="00A234D1">
        <w:rPr>
          <w:rFonts w:ascii="標楷體" w:eastAsia="標楷體" w:hAnsi="標楷體" w:hint="eastAsia"/>
          <w:color w:val="000000"/>
          <w:sz w:val="27"/>
          <w:szCs w:val="27"/>
        </w:rPr>
        <w:t>（二）郵寄報名地址: 647莿桐鄉</w:t>
      </w:r>
      <w:r w:rsidR="00B12FC8" w:rsidRPr="00A234D1">
        <w:rPr>
          <w:rFonts w:ascii="標楷體" w:eastAsia="標楷體" w:hAnsi="標楷體" w:hint="eastAsia"/>
          <w:color w:val="000000"/>
          <w:sz w:val="27"/>
          <w:szCs w:val="27"/>
        </w:rPr>
        <w:t>饒平村饒平路1號 林峻</w:t>
      </w:r>
      <w:proofErr w:type="gramStart"/>
      <w:r w:rsidR="00B12FC8" w:rsidRPr="00A234D1">
        <w:rPr>
          <w:rFonts w:ascii="標楷體" w:eastAsia="標楷體" w:hAnsi="標楷體" w:hint="eastAsia"/>
          <w:color w:val="000000"/>
          <w:sz w:val="27"/>
          <w:szCs w:val="27"/>
        </w:rPr>
        <w:t>豊</w:t>
      </w:r>
      <w:proofErr w:type="gramEnd"/>
      <w:r w:rsidR="00B12FC8" w:rsidRPr="00A234D1">
        <w:rPr>
          <w:rFonts w:ascii="標楷體" w:eastAsia="標楷體" w:hAnsi="標楷體" w:hint="eastAsia"/>
          <w:color w:val="000000"/>
          <w:sz w:val="27"/>
          <w:szCs w:val="27"/>
        </w:rPr>
        <w:t>老師收</w:t>
      </w:r>
    </w:p>
    <w:p w:rsidR="00B12FC8" w:rsidRPr="00A234D1" w:rsidRDefault="00B12FC8" w:rsidP="00F646A4">
      <w:pPr>
        <w:rPr>
          <w:rFonts w:ascii="標楷體" w:eastAsia="標楷體" w:hAnsi="標楷體" w:cs="Arial"/>
          <w:kern w:val="0"/>
          <w:sz w:val="27"/>
          <w:szCs w:val="27"/>
        </w:rPr>
      </w:pPr>
      <w:r w:rsidRP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         手機：0931676242</w:t>
      </w:r>
    </w:p>
    <w:p w:rsidR="00B12FC8" w:rsidRPr="00A234D1" w:rsidRDefault="00A234D1" w:rsidP="00C3708B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Arial" w:hint="eastAsia"/>
          <w:kern w:val="0"/>
          <w:sz w:val="27"/>
          <w:szCs w:val="27"/>
        </w:rPr>
        <w:lastRenderedPageBreak/>
        <w:t xml:space="preserve"> </w:t>
      </w:r>
      <w:r w:rsidR="00B12FC8" w:rsidRPr="00A234D1">
        <w:rPr>
          <w:rFonts w:ascii="標楷體" w:eastAsia="標楷體" w:hAnsi="標楷體" w:cs="Arial" w:hint="eastAsia"/>
          <w:kern w:val="0"/>
          <w:sz w:val="27"/>
          <w:szCs w:val="27"/>
        </w:rPr>
        <w:t>（三）</w:t>
      </w:r>
      <w:r w:rsidR="00C3708B" w:rsidRPr="00A234D1">
        <w:rPr>
          <w:rFonts w:ascii="標楷體" w:eastAsia="標楷體" w:hAnsi="標楷體" w:hint="eastAsia"/>
          <w:sz w:val="27"/>
          <w:szCs w:val="27"/>
        </w:rPr>
        <w:t>各隊報名需繳交報名費3千元，保證金5千元未完成該球隊</w:t>
      </w:r>
      <w:r w:rsidR="00B12FC8" w:rsidRPr="00A234D1">
        <w:rPr>
          <w:rFonts w:ascii="標楷體" w:eastAsia="標楷體" w:hAnsi="標楷體" w:hint="eastAsia"/>
          <w:sz w:val="27"/>
          <w:szCs w:val="27"/>
        </w:rPr>
        <w:t xml:space="preserve">   </w:t>
      </w:r>
    </w:p>
    <w:p w:rsidR="00B12FC8" w:rsidRPr="00A234D1" w:rsidRDefault="00B12FC8" w:rsidP="00C3708B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C3708B" w:rsidRPr="00A234D1">
        <w:rPr>
          <w:rFonts w:ascii="標楷體" w:eastAsia="標楷體" w:hAnsi="標楷體" w:hint="eastAsia"/>
          <w:sz w:val="27"/>
          <w:szCs w:val="27"/>
        </w:rPr>
        <w:t>賽程時則保證金沒收,做為推展基層棒球運動之用，保證金將</w:t>
      </w:r>
    </w:p>
    <w:p w:rsidR="00C3708B" w:rsidRPr="00A234D1" w:rsidRDefault="00B12FC8" w:rsidP="00C3708B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C3708B" w:rsidRPr="00A234D1">
        <w:rPr>
          <w:rFonts w:ascii="標楷體" w:eastAsia="標楷體" w:hAnsi="標楷體" w:hint="eastAsia"/>
          <w:sz w:val="27"/>
          <w:szCs w:val="27"/>
        </w:rPr>
        <w:t>於該球隊賽程結束時後歸還。</w:t>
      </w:r>
    </w:p>
    <w:p w:rsidR="00C23479" w:rsidRPr="00A234D1" w:rsidRDefault="00063F4D" w:rsidP="00C23479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EF1B7D" w:rsidRPr="00A234D1">
        <w:rPr>
          <w:rFonts w:ascii="標楷體" w:eastAsia="標楷體" w:hAnsi="標楷體"/>
          <w:sz w:val="27"/>
          <w:szCs w:val="27"/>
        </w:rPr>
        <w:t>（四）名額：1.職員：領隊、總教練、教練、管理共計4名</w:t>
      </w:r>
    </w:p>
    <w:p w:rsidR="00063F4D" w:rsidRPr="00A234D1" w:rsidRDefault="00EF1B7D" w:rsidP="00C23479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          </w:t>
      </w:r>
      <w:r w:rsidR="00063F4D" w:rsidRP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P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Pr="00A234D1">
        <w:rPr>
          <w:rFonts w:ascii="標楷體" w:eastAsia="標楷體" w:hAnsi="標楷體"/>
          <w:sz w:val="27"/>
          <w:szCs w:val="27"/>
        </w:rPr>
        <w:t>2.球員：20名</w:t>
      </w:r>
      <w:proofErr w:type="gramStart"/>
      <w:r w:rsidRPr="00A234D1">
        <w:rPr>
          <w:rFonts w:ascii="標楷體" w:eastAsia="標楷體" w:hAnsi="標楷體"/>
          <w:sz w:val="27"/>
          <w:szCs w:val="27"/>
        </w:rPr>
        <w:t>（</w:t>
      </w:r>
      <w:proofErr w:type="gramEnd"/>
      <w:r w:rsidRPr="00A234D1">
        <w:rPr>
          <w:rFonts w:ascii="標楷體" w:eastAsia="標楷體" w:hAnsi="標楷體"/>
          <w:sz w:val="27"/>
          <w:szCs w:val="27"/>
        </w:rPr>
        <w:t>含隊長，不含2名候補球員，最少不得</w:t>
      </w:r>
    </w:p>
    <w:p w:rsidR="00B12FC8" w:rsidRPr="00A234D1" w:rsidRDefault="00063F4D" w:rsidP="00C23479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                   </w:t>
      </w:r>
      <w:r w:rsidR="00EF1B7D" w:rsidRPr="00A234D1">
        <w:rPr>
          <w:rFonts w:ascii="標楷體" w:eastAsia="標楷體" w:hAnsi="標楷體"/>
          <w:sz w:val="27"/>
          <w:szCs w:val="27"/>
        </w:rPr>
        <w:t>低於12名</w:t>
      </w:r>
      <w:proofErr w:type="gramStart"/>
      <w:r w:rsidR="00EF1B7D" w:rsidRPr="00A234D1">
        <w:rPr>
          <w:rFonts w:ascii="標楷體" w:eastAsia="標楷體" w:hAnsi="標楷體"/>
          <w:sz w:val="27"/>
          <w:szCs w:val="27"/>
        </w:rPr>
        <w:t>）</w:t>
      </w:r>
      <w:proofErr w:type="gramEnd"/>
      <w:r w:rsidR="00EF1B7D" w:rsidRPr="00A234D1">
        <w:rPr>
          <w:rFonts w:ascii="標楷體" w:eastAsia="標楷體" w:hAnsi="標楷體"/>
          <w:sz w:val="27"/>
          <w:szCs w:val="27"/>
        </w:rPr>
        <w:t>。</w:t>
      </w:r>
    </w:p>
    <w:p w:rsidR="00EF1B7D" w:rsidRPr="00A234D1" w:rsidRDefault="00063F4D" w:rsidP="00EF1B7D">
      <w:pPr>
        <w:rPr>
          <w:rFonts w:ascii="標楷體" w:eastAsia="標楷體" w:hAnsi="標楷體"/>
          <w:sz w:val="27"/>
          <w:szCs w:val="27"/>
        </w:rPr>
      </w:pPr>
      <w:r w:rsidRP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EF1B7D" w:rsidRPr="00A234D1">
        <w:rPr>
          <w:rFonts w:ascii="標楷體" w:eastAsia="標楷體" w:hAnsi="標楷體" w:hint="eastAsia"/>
          <w:sz w:val="27"/>
          <w:szCs w:val="27"/>
        </w:rPr>
        <w:t>（五）</w:t>
      </w:r>
      <w:r w:rsidR="00EF1B7D" w:rsidRPr="00A234D1">
        <w:rPr>
          <w:rFonts w:ascii="標楷體" w:eastAsia="標楷體" w:hAnsi="標楷體" w:cs="Arial" w:hint="eastAsia"/>
          <w:kern w:val="0"/>
          <w:sz w:val="27"/>
          <w:szCs w:val="27"/>
        </w:rPr>
        <w:t>報名手續：</w:t>
      </w:r>
      <w:r w:rsidR="00EF1B7D" w:rsidRPr="00A234D1">
        <w:rPr>
          <w:rFonts w:ascii="標楷體" w:eastAsia="標楷體" w:hAnsi="標楷體" w:cs="Arial" w:hint="eastAsia"/>
          <w:bCs/>
          <w:kern w:val="0"/>
          <w:sz w:val="27"/>
          <w:szCs w:val="27"/>
        </w:rPr>
        <w:t>符合參賽資格者於報名時須附相關證明文件</w:t>
      </w:r>
    </w:p>
    <w:p w:rsidR="00EF1B7D" w:rsidRPr="00A234D1" w:rsidRDefault="00EF1B7D" w:rsidP="00EF1B7D">
      <w:pPr>
        <w:rPr>
          <w:rFonts w:ascii="標楷體" w:eastAsia="標楷體" w:hAnsi="標楷體"/>
          <w:b/>
          <w:sz w:val="27"/>
          <w:szCs w:val="27"/>
        </w:rPr>
      </w:pPr>
      <w:r w:rsidRPr="00A234D1">
        <w:rPr>
          <w:rFonts w:ascii="標楷體" w:eastAsia="標楷體" w:hAnsi="標楷體" w:cs="Arial" w:hint="eastAsia"/>
          <w:bCs/>
          <w:kern w:val="0"/>
          <w:sz w:val="27"/>
          <w:szCs w:val="27"/>
        </w:rPr>
        <w:t xml:space="preserve">              </w:t>
      </w:r>
      <w:r w:rsidRPr="00A234D1">
        <w:rPr>
          <w:rFonts w:ascii="標楷體" w:eastAsia="標楷體" w:hAnsi="標楷體" w:cs="Arial" w:hint="eastAsia"/>
          <w:b/>
          <w:bCs/>
          <w:kern w:val="0"/>
          <w:sz w:val="27"/>
          <w:szCs w:val="27"/>
        </w:rPr>
        <w:t>(1)個人戶籍謄本。</w:t>
      </w:r>
    </w:p>
    <w:p w:rsidR="002421F6" w:rsidRPr="00A234D1" w:rsidRDefault="00EF1B7D" w:rsidP="00063F4D">
      <w:pPr>
        <w:rPr>
          <w:rFonts w:ascii="標楷體" w:eastAsia="標楷體" w:hAnsi="標楷體" w:cs="Arial"/>
          <w:bCs/>
          <w:kern w:val="0"/>
          <w:sz w:val="27"/>
          <w:szCs w:val="27"/>
        </w:rPr>
      </w:pPr>
      <w:r w:rsidRPr="00A234D1">
        <w:rPr>
          <w:rFonts w:ascii="標楷體" w:eastAsia="標楷體" w:hAnsi="標楷體" w:cs="Arial" w:hint="eastAsia"/>
          <w:bCs/>
          <w:kern w:val="0"/>
          <w:sz w:val="27"/>
          <w:szCs w:val="27"/>
        </w:rPr>
        <w:t xml:space="preserve">              (2) </w:t>
      </w:r>
      <w:r w:rsidRPr="00A234D1">
        <w:rPr>
          <w:rFonts w:ascii="標楷體" w:eastAsia="標楷體" w:hAnsi="標楷體" w:cs="Arial" w:hint="eastAsia"/>
          <w:b/>
          <w:bCs/>
          <w:kern w:val="0"/>
          <w:sz w:val="27"/>
          <w:szCs w:val="27"/>
        </w:rPr>
        <w:t>未滿18歲之選手，應附監護人同意書。</w:t>
      </w:r>
    </w:p>
    <w:p w:rsidR="00242A2A" w:rsidRDefault="00A234D1" w:rsidP="00063F4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7"/>
          <w:szCs w:val="27"/>
        </w:rPr>
        <w:t>十</w:t>
      </w:r>
      <w:r w:rsidR="00063F4D" w:rsidRPr="00A234D1">
        <w:rPr>
          <w:rFonts w:ascii="標楷體" w:eastAsia="標楷體" w:hAnsi="標楷體" w:hint="eastAsia"/>
          <w:sz w:val="27"/>
          <w:szCs w:val="27"/>
        </w:rPr>
        <w:t>、</w:t>
      </w:r>
      <w:r w:rsidR="00063F4D" w:rsidRPr="00A234D1">
        <w:rPr>
          <w:rFonts w:ascii="標楷體" w:eastAsia="標楷體" w:hAnsi="標楷體"/>
          <w:sz w:val="27"/>
          <w:szCs w:val="27"/>
        </w:rPr>
        <w:t>教練會議：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（一）</w:t>
      </w:r>
      <w:r w:rsidR="00242A2A" w:rsidRPr="00A234D1">
        <w:rPr>
          <w:rFonts w:ascii="標楷體" w:eastAsia="標楷體" w:hAnsi="標楷體"/>
          <w:sz w:val="27"/>
          <w:szCs w:val="27"/>
        </w:rPr>
        <w:t>時間：10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6</w:t>
      </w:r>
      <w:r w:rsidR="00242A2A" w:rsidRPr="00A234D1">
        <w:rPr>
          <w:rFonts w:ascii="標楷體" w:eastAsia="標楷體" w:hAnsi="標楷體"/>
          <w:sz w:val="27"/>
          <w:szCs w:val="27"/>
        </w:rPr>
        <w:t>年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4</w:t>
      </w:r>
      <w:r w:rsidR="00242A2A" w:rsidRPr="00A234D1">
        <w:rPr>
          <w:rFonts w:ascii="標楷體" w:eastAsia="標楷體" w:hAnsi="標楷體"/>
          <w:sz w:val="27"/>
          <w:szCs w:val="27"/>
        </w:rPr>
        <w:t>月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13</w:t>
      </w:r>
      <w:r w:rsidR="00242A2A" w:rsidRPr="00A234D1">
        <w:rPr>
          <w:rFonts w:ascii="標楷體" w:eastAsia="標楷體" w:hAnsi="標楷體"/>
          <w:sz w:val="27"/>
          <w:szCs w:val="27"/>
        </w:rPr>
        <w:t>日（星期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三</w:t>
      </w:r>
      <w:r w:rsidR="00242A2A" w:rsidRPr="00A234D1">
        <w:rPr>
          <w:rFonts w:ascii="標楷體" w:eastAsia="標楷體" w:hAnsi="標楷體"/>
          <w:sz w:val="27"/>
          <w:szCs w:val="27"/>
        </w:rPr>
        <w:t>）下午</w:t>
      </w:r>
      <w:r w:rsidR="00242A2A" w:rsidRPr="00A234D1">
        <w:rPr>
          <w:rFonts w:ascii="標楷體" w:eastAsia="標楷體" w:hAnsi="標楷體" w:hint="eastAsia"/>
          <w:sz w:val="27"/>
          <w:szCs w:val="27"/>
        </w:rPr>
        <w:t>3</w:t>
      </w:r>
      <w:r w:rsidR="00242A2A" w:rsidRPr="00242A2A">
        <w:rPr>
          <w:rFonts w:ascii="標楷體" w:eastAsia="標楷體" w:hAnsi="標楷體"/>
          <w:sz w:val="27"/>
          <w:szCs w:val="27"/>
        </w:rPr>
        <w:t>時</w:t>
      </w:r>
    </w:p>
    <w:p w:rsidR="00242A2A" w:rsidRPr="00242A2A" w:rsidRDefault="00242A2A" w:rsidP="00063F4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242A2A">
        <w:rPr>
          <w:rFonts w:ascii="標楷體" w:eastAsia="標楷體" w:hAnsi="標楷體" w:hint="eastAsia"/>
          <w:sz w:val="27"/>
          <w:szCs w:val="27"/>
        </w:rPr>
        <w:t>（二）地點：饒平國小會議室</w:t>
      </w:r>
    </w:p>
    <w:p w:rsidR="00063F4D" w:rsidRPr="00C07CF8" w:rsidRDefault="00242A2A" w:rsidP="00242A2A">
      <w:pPr>
        <w:rPr>
          <w:rFonts w:ascii="標楷體" w:eastAsia="標楷體" w:hAnsi="標楷體" w:cs="Arial"/>
          <w:bCs/>
          <w:kern w:val="0"/>
          <w:sz w:val="27"/>
          <w:szCs w:val="27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C07CF8">
        <w:rPr>
          <w:rFonts w:ascii="標楷體" w:eastAsia="標楷體" w:hAnsi="標楷體" w:hint="eastAsia"/>
          <w:szCs w:val="24"/>
        </w:rPr>
        <w:t xml:space="preserve">            </w:t>
      </w:r>
      <w:bookmarkStart w:id="0" w:name="_GoBack"/>
      <w:r w:rsidRPr="00C07CF8">
        <w:rPr>
          <w:rFonts w:ascii="標楷體" w:eastAsia="標楷體" w:hAnsi="標楷體" w:hint="eastAsia"/>
          <w:sz w:val="27"/>
          <w:szCs w:val="27"/>
        </w:rPr>
        <w:t>（三）會議內容：</w:t>
      </w:r>
      <w:bookmarkEnd w:id="0"/>
      <w:r w:rsidR="00C07CF8" w:rsidRPr="00C07CF8">
        <w:rPr>
          <w:rFonts w:ascii="標楷體" w:eastAsia="標楷體" w:hAnsi="標楷體"/>
          <w:sz w:val="27"/>
          <w:szCs w:val="27"/>
        </w:rPr>
        <w:t>1.依據本競賽規程討論。</w:t>
      </w:r>
    </w:p>
    <w:p w:rsidR="00063F4D" w:rsidRPr="00C07CF8" w:rsidRDefault="00C07CF8" w:rsidP="00063F4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                </w:t>
      </w:r>
      <w:r w:rsidRPr="00C07CF8">
        <w:rPr>
          <w:rFonts w:ascii="標楷體" w:eastAsia="標楷體" w:hAnsi="標楷體"/>
          <w:sz w:val="27"/>
          <w:szCs w:val="27"/>
        </w:rPr>
        <w:t>2.審查球員</w:t>
      </w:r>
    </w:p>
    <w:p w:rsidR="00242A2A" w:rsidRPr="00C07CF8" w:rsidRDefault="00C07CF8" w:rsidP="00063F4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                </w:t>
      </w:r>
      <w:r w:rsidRPr="00C07CF8">
        <w:rPr>
          <w:rFonts w:ascii="標楷體" w:eastAsia="標楷體" w:hAnsi="標楷體"/>
          <w:sz w:val="27"/>
          <w:szCs w:val="27"/>
        </w:rPr>
        <w:t>3.抽籤排定賽程。</w:t>
      </w:r>
    </w:p>
    <w:p w:rsidR="00C07CF8" w:rsidRDefault="00C07CF8" w:rsidP="00C07CF8">
      <w:pPr>
        <w:ind w:leftChars="650" w:left="2370" w:hangingChars="300" w:hanging="810"/>
        <w:rPr>
          <w:rFonts w:ascii="Times New Roman" w:eastAsia="標楷體" w:hAnsi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</w:t>
      </w:r>
      <w:r w:rsidRPr="00C07CF8">
        <w:rPr>
          <w:rFonts w:ascii="標楷體" w:eastAsia="標楷體" w:hAnsi="標楷體" w:hint="eastAsia"/>
          <w:sz w:val="27"/>
          <w:szCs w:val="27"/>
        </w:rPr>
        <w:t>（四）</w:t>
      </w:r>
      <w:r w:rsidRPr="00C07CF8">
        <w:rPr>
          <w:rFonts w:ascii="Times New Roman" w:eastAsia="標楷體" w:hAnsi="Times New Roman"/>
          <w:sz w:val="27"/>
          <w:szCs w:val="27"/>
        </w:rPr>
        <w:t>各隊未派代表出席者，對會中之決議事項不得有</w:t>
      </w:r>
      <w:r>
        <w:rPr>
          <w:rFonts w:ascii="Times New Roman" w:eastAsia="標楷體" w:hAnsi="Times New Roman" w:hint="eastAsia"/>
          <w:sz w:val="27"/>
          <w:szCs w:val="27"/>
        </w:rPr>
        <w:t xml:space="preserve"> </w:t>
      </w:r>
    </w:p>
    <w:p w:rsidR="00C07CF8" w:rsidRPr="00C07CF8" w:rsidRDefault="00C07CF8" w:rsidP="00C07CF8">
      <w:pPr>
        <w:ind w:leftChars="650" w:left="2370" w:hangingChars="300" w:hanging="810"/>
        <w:rPr>
          <w:rFonts w:ascii="標楷體" w:eastAsia="標楷體" w:hAnsi="標楷體"/>
          <w:szCs w:val="24"/>
        </w:rPr>
      </w:pPr>
      <w:r>
        <w:rPr>
          <w:rFonts w:ascii="Times New Roman" w:eastAsia="標楷體" w:hAnsi="Times New Roman" w:hint="eastAsia"/>
          <w:sz w:val="27"/>
          <w:szCs w:val="27"/>
        </w:rPr>
        <w:t xml:space="preserve">        </w:t>
      </w:r>
      <w:r w:rsidRPr="00C07CF8">
        <w:rPr>
          <w:rFonts w:ascii="Times New Roman" w:eastAsia="標楷體" w:hAnsi="Times New Roman"/>
          <w:sz w:val="27"/>
          <w:szCs w:val="27"/>
        </w:rPr>
        <w:t>異議。</w:t>
      </w:r>
    </w:p>
    <w:p w:rsidR="00C07CF8" w:rsidRPr="00E400EF" w:rsidRDefault="00C07CF8" w:rsidP="00063F4D">
      <w:pPr>
        <w:rPr>
          <w:rFonts w:ascii="標楷體" w:eastAsia="標楷體" w:hAnsi="標楷體"/>
          <w:sz w:val="27"/>
          <w:szCs w:val="27"/>
        </w:rPr>
      </w:pPr>
      <w:r w:rsidRPr="00E400EF">
        <w:rPr>
          <w:rFonts w:ascii="標楷體" w:eastAsia="標楷體" w:hAnsi="標楷體" w:hint="eastAsia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sz w:val="27"/>
          <w:szCs w:val="27"/>
        </w:rPr>
        <w:t>一</w:t>
      </w:r>
      <w:r w:rsidRPr="00E400EF">
        <w:rPr>
          <w:rFonts w:ascii="標楷體" w:eastAsia="標楷體" w:hAnsi="標楷體"/>
          <w:sz w:val="27"/>
          <w:szCs w:val="27"/>
        </w:rPr>
        <w:t>、比賽規則：</w:t>
      </w:r>
      <w:proofErr w:type="gramStart"/>
      <w:r w:rsidRPr="00E400EF">
        <w:rPr>
          <w:rFonts w:ascii="標楷體" w:eastAsia="標楷體" w:hAnsi="標楷體"/>
          <w:sz w:val="27"/>
          <w:szCs w:val="27"/>
        </w:rPr>
        <w:t>採</w:t>
      </w:r>
      <w:proofErr w:type="gramEnd"/>
      <w:r w:rsidRPr="00E400EF">
        <w:rPr>
          <w:rFonts w:ascii="標楷體" w:eastAsia="標楷體" w:hAnsi="標楷體"/>
          <w:sz w:val="27"/>
          <w:szCs w:val="27"/>
        </w:rPr>
        <w:t>中華民國棒球規則。</w:t>
      </w:r>
    </w:p>
    <w:p w:rsidR="004623C2" w:rsidRPr="00E400EF" w:rsidRDefault="004623C2" w:rsidP="00063F4D">
      <w:pPr>
        <w:rPr>
          <w:rFonts w:ascii="標楷體" w:eastAsia="標楷體" w:hAnsi="標楷體" w:cs="Arial"/>
          <w:sz w:val="27"/>
          <w:szCs w:val="27"/>
        </w:rPr>
      </w:pPr>
      <w:r w:rsidRPr="00E400EF">
        <w:rPr>
          <w:rFonts w:ascii="標楷體" w:eastAsia="標楷體" w:hAnsi="標楷體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sz w:val="27"/>
          <w:szCs w:val="27"/>
        </w:rPr>
        <w:t>二</w:t>
      </w:r>
      <w:r w:rsidRPr="00E400EF">
        <w:rPr>
          <w:rFonts w:ascii="標楷體" w:eastAsia="標楷體" w:hAnsi="標楷體"/>
          <w:sz w:val="27"/>
          <w:szCs w:val="27"/>
        </w:rPr>
        <w:t>、比賽</w:t>
      </w:r>
      <w:r w:rsidRPr="00E400EF">
        <w:rPr>
          <w:rFonts w:ascii="標楷體" w:eastAsia="標楷體" w:hAnsi="標楷體" w:hint="eastAsia"/>
          <w:sz w:val="27"/>
          <w:szCs w:val="27"/>
        </w:rPr>
        <w:t>球棒</w:t>
      </w:r>
      <w:r w:rsidRPr="00E400EF">
        <w:rPr>
          <w:rFonts w:ascii="標楷體" w:eastAsia="標楷體" w:hAnsi="標楷體"/>
          <w:sz w:val="27"/>
          <w:szCs w:val="27"/>
        </w:rPr>
        <w:t>：</w:t>
      </w:r>
      <w:r w:rsidRPr="00E400EF">
        <w:rPr>
          <w:rFonts w:ascii="標楷體" w:eastAsia="標楷體" w:hAnsi="標楷體" w:hint="eastAsia"/>
          <w:sz w:val="27"/>
          <w:szCs w:val="27"/>
        </w:rPr>
        <w:t>採用</w:t>
      </w:r>
      <w:r w:rsidRPr="00E400EF">
        <w:rPr>
          <w:rFonts w:ascii="標楷體" w:eastAsia="標楷體" w:hAnsi="標楷體" w:cs="Arial"/>
          <w:sz w:val="27"/>
          <w:szCs w:val="27"/>
        </w:rPr>
        <w:t>木</w:t>
      </w:r>
      <w:r w:rsidRPr="00E400EF">
        <w:rPr>
          <w:rFonts w:ascii="標楷體" w:eastAsia="標楷體" w:hAnsi="標楷體" w:cs="Arial" w:hint="eastAsia"/>
          <w:sz w:val="27"/>
          <w:szCs w:val="27"/>
        </w:rPr>
        <w:t>、竹</w:t>
      </w:r>
      <w:r w:rsidRPr="00E400EF">
        <w:rPr>
          <w:rFonts w:ascii="標楷體" w:eastAsia="標楷體" w:hAnsi="標楷體" w:cs="Arial"/>
          <w:sz w:val="27"/>
          <w:szCs w:val="27"/>
        </w:rPr>
        <w:t>棒</w:t>
      </w:r>
      <w:proofErr w:type="gramStart"/>
      <w:r w:rsidRPr="00E400EF">
        <w:rPr>
          <w:rFonts w:ascii="標楷體" w:eastAsia="標楷體" w:hAnsi="標楷體" w:cs="Arial" w:hint="eastAsia"/>
          <w:sz w:val="27"/>
          <w:szCs w:val="27"/>
        </w:rPr>
        <w:t>（</w:t>
      </w:r>
      <w:proofErr w:type="gramEnd"/>
      <w:r w:rsidRPr="00E400EF">
        <w:rPr>
          <w:rFonts w:ascii="標楷體" w:eastAsia="標楷體" w:hAnsi="標楷體" w:cs="Arial" w:hint="eastAsia"/>
          <w:sz w:val="27"/>
          <w:szCs w:val="27"/>
        </w:rPr>
        <w:t>須符合</w:t>
      </w:r>
      <w:r w:rsidRPr="00E400EF">
        <w:rPr>
          <w:rFonts w:ascii="標楷體" w:eastAsia="標楷體" w:hAnsi="標楷體" w:hint="eastAsia"/>
          <w:sz w:val="27"/>
          <w:szCs w:val="27"/>
        </w:rPr>
        <w:t>世界棒壘總會或本會認證</w:t>
      </w:r>
      <w:r w:rsidRPr="00E400EF">
        <w:rPr>
          <w:rFonts w:ascii="標楷體" w:eastAsia="標楷體" w:hAnsi="標楷體" w:cs="Arial"/>
          <w:sz w:val="27"/>
          <w:szCs w:val="27"/>
        </w:rPr>
        <w:t>公佈</w:t>
      </w:r>
      <w:r w:rsidRPr="00E400EF">
        <w:rPr>
          <w:rFonts w:ascii="標楷體" w:eastAsia="標楷體" w:hAnsi="標楷體" w:cs="Arial" w:hint="eastAsia"/>
          <w:sz w:val="27"/>
          <w:szCs w:val="27"/>
        </w:rPr>
        <w:t xml:space="preserve"> </w:t>
      </w:r>
    </w:p>
    <w:p w:rsidR="00C07CF8" w:rsidRPr="00E400EF" w:rsidRDefault="004623C2" w:rsidP="00063F4D">
      <w:pPr>
        <w:rPr>
          <w:rFonts w:ascii="標楷體" w:eastAsia="標楷體" w:hAnsi="標楷體"/>
          <w:sz w:val="27"/>
          <w:szCs w:val="27"/>
        </w:rPr>
      </w:pPr>
      <w:r w:rsidRPr="00E400EF">
        <w:rPr>
          <w:rFonts w:ascii="標楷體" w:eastAsia="標楷體" w:hAnsi="標楷體" w:cs="Arial" w:hint="eastAsia"/>
          <w:sz w:val="27"/>
          <w:szCs w:val="27"/>
        </w:rPr>
        <w:t xml:space="preserve">                </w:t>
      </w:r>
      <w:r w:rsidRPr="00E400EF">
        <w:rPr>
          <w:rFonts w:ascii="標楷體" w:eastAsia="標楷體" w:hAnsi="標楷體" w:cs="Arial"/>
          <w:sz w:val="27"/>
          <w:szCs w:val="27"/>
        </w:rPr>
        <w:t>之廠牌</w:t>
      </w:r>
      <w:r w:rsidRPr="00E400EF">
        <w:rPr>
          <w:rFonts w:ascii="標楷體" w:eastAsia="標楷體" w:hAnsi="標楷體" w:cs="Arial" w:hint="eastAsia"/>
          <w:sz w:val="27"/>
          <w:szCs w:val="27"/>
        </w:rPr>
        <w:t>及型號</w:t>
      </w:r>
      <w:proofErr w:type="gramStart"/>
      <w:r w:rsidRPr="00E400EF">
        <w:rPr>
          <w:rFonts w:ascii="標楷體" w:eastAsia="標楷體" w:hAnsi="標楷體" w:cs="Arial" w:hint="eastAsia"/>
          <w:sz w:val="27"/>
          <w:szCs w:val="27"/>
        </w:rPr>
        <w:t>）</w:t>
      </w:r>
      <w:proofErr w:type="gramEnd"/>
      <w:r w:rsidRPr="00E400EF">
        <w:rPr>
          <w:rFonts w:ascii="標楷體" w:eastAsia="標楷體" w:hAnsi="標楷體" w:cs="Arial" w:hint="eastAsia"/>
          <w:sz w:val="27"/>
          <w:szCs w:val="27"/>
        </w:rPr>
        <w:t>。</w:t>
      </w:r>
    </w:p>
    <w:p w:rsidR="004623C2" w:rsidRPr="00E400EF" w:rsidRDefault="004623C2" w:rsidP="004623C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color w:val="000000"/>
          <w:sz w:val="27"/>
          <w:szCs w:val="27"/>
        </w:rPr>
      </w:pPr>
      <w:r w:rsidRPr="00E400EF">
        <w:rPr>
          <w:rFonts w:ascii="標楷體" w:eastAsia="標楷體" w:hAnsi="標楷體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sz w:val="27"/>
          <w:szCs w:val="27"/>
        </w:rPr>
        <w:t>三</w:t>
      </w:r>
      <w:r w:rsidRPr="00E400EF">
        <w:rPr>
          <w:rFonts w:ascii="標楷體" w:eastAsia="標楷體" w:hAnsi="標楷體"/>
          <w:sz w:val="27"/>
          <w:szCs w:val="27"/>
        </w:rPr>
        <w:t>、</w:t>
      </w: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罰    則：任何參賽者行為嚴重的狀況時，該場技術委員可加重</w:t>
      </w:r>
    </w:p>
    <w:p w:rsidR="004623C2" w:rsidRPr="00E400EF" w:rsidRDefault="004623C2" w:rsidP="004623C2">
      <w:pPr>
        <w:pStyle w:val="a4"/>
        <w:tabs>
          <w:tab w:val="left" w:pos="426"/>
        </w:tabs>
        <w:kinsoku w:val="0"/>
        <w:overflowPunct w:val="0"/>
        <w:rPr>
          <w:rFonts w:ascii="標楷體" w:eastAsia="標楷體" w:hAnsi="標楷體"/>
          <w:bCs/>
          <w:color w:val="000000"/>
          <w:sz w:val="27"/>
          <w:szCs w:val="27"/>
          <w:lang w:val="x-none"/>
        </w:rPr>
      </w:pP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懲罰</w:t>
      </w:r>
      <w:proofErr w:type="spellStart"/>
      <w:r w:rsidRPr="00E400EF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任何申訴都將提交本賽事技術委員會小組做決議</w:t>
      </w:r>
      <w:proofErr w:type="spellEnd"/>
    </w:p>
    <w:p w:rsidR="00242A2A" w:rsidRPr="00E400EF" w:rsidRDefault="004623C2" w:rsidP="00063F4D">
      <w:pPr>
        <w:rPr>
          <w:rFonts w:ascii="標楷體" w:eastAsia="標楷體" w:hAnsi="標楷體"/>
          <w:sz w:val="27"/>
          <w:szCs w:val="27"/>
          <w:lang w:val="x-none"/>
        </w:rPr>
      </w:pPr>
      <w:r w:rsidRPr="00E400EF">
        <w:rPr>
          <w:rFonts w:ascii="標楷體" w:eastAsia="標楷體" w:hAnsi="標楷體" w:hint="eastAsia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sz w:val="27"/>
          <w:szCs w:val="27"/>
        </w:rPr>
        <w:t>四</w:t>
      </w:r>
      <w:r w:rsidRPr="00E400EF">
        <w:rPr>
          <w:rFonts w:ascii="標楷體" w:eastAsia="標楷體" w:hAnsi="標楷體" w:hint="eastAsia"/>
          <w:sz w:val="27"/>
          <w:szCs w:val="27"/>
        </w:rPr>
        <w:t>、</w:t>
      </w:r>
      <w:proofErr w:type="gramStart"/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、</w:t>
      </w:r>
      <w:proofErr w:type="gramEnd"/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附</w:t>
      </w:r>
      <w:r w:rsidRPr="00E400EF">
        <w:rPr>
          <w:rFonts w:ascii="標楷體" w:eastAsia="標楷體" w:hAnsi="標楷體"/>
          <w:color w:val="000000"/>
          <w:sz w:val="27"/>
          <w:szCs w:val="27"/>
        </w:rPr>
        <w:t xml:space="preserve">   </w:t>
      </w: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則：</w:t>
      </w:r>
    </w:p>
    <w:p w:rsidR="004623C2" w:rsidRPr="00E400EF" w:rsidRDefault="004623C2" w:rsidP="00E400EF">
      <w:pPr>
        <w:spacing w:line="0" w:lineRule="atLeast"/>
        <w:ind w:leftChars="250" w:left="1410" w:hangingChars="300" w:hanging="810"/>
        <w:jc w:val="both"/>
        <w:rPr>
          <w:rFonts w:ascii="標楷體" w:eastAsia="標楷體" w:hAnsi="標楷體"/>
          <w:color w:val="000000"/>
          <w:sz w:val="27"/>
          <w:szCs w:val="27"/>
        </w:rPr>
      </w:pP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（一）</w:t>
      </w:r>
      <w:r w:rsidRPr="00E400EF">
        <w:rPr>
          <w:rFonts w:ascii="標楷體" w:eastAsia="標楷體" w:hAnsi="標楷體" w:hint="eastAsia"/>
          <w:sz w:val="27"/>
          <w:szCs w:val="27"/>
        </w:rPr>
        <w:t>各隊應於開賽前相互通知將啟用右投或左投，各隊應於比賽時間</w:t>
      </w:r>
      <w:r w:rsidRPr="00E400EF">
        <w:rPr>
          <w:rFonts w:ascii="標楷體" w:eastAsia="標楷體" w:hAnsi="標楷體"/>
          <w:sz w:val="27"/>
          <w:szCs w:val="27"/>
        </w:rPr>
        <w:t>1</w:t>
      </w:r>
      <w:r w:rsidRPr="00E400EF">
        <w:rPr>
          <w:rFonts w:ascii="標楷體" w:eastAsia="標楷體" w:hAnsi="標楷體" w:hint="eastAsia"/>
          <w:sz w:val="27"/>
          <w:szCs w:val="27"/>
        </w:rPr>
        <w:t>小時前向大會提交攻守名單，</w:t>
      </w:r>
      <w:r w:rsidRPr="00E400EF">
        <w:rPr>
          <w:rFonts w:ascii="標楷體" w:eastAsia="標楷體" w:hAnsi="標楷體" w:hint="eastAsia"/>
          <w:bCs/>
          <w:sz w:val="27"/>
          <w:szCs w:val="27"/>
        </w:rPr>
        <w:t>並繳交球員國民</w:t>
      </w:r>
      <w:r w:rsidRPr="00E400EF">
        <w:rPr>
          <w:rFonts w:ascii="標楷體" w:eastAsia="標楷體" w:hAnsi="標楷體" w:hint="eastAsia"/>
          <w:sz w:val="27"/>
          <w:szCs w:val="27"/>
        </w:rPr>
        <w:t>身分證正本以備查驗，未帶證件之球員，將喪失該場比賽資格，若因球員人數未達</w:t>
      </w:r>
      <w:r w:rsidRPr="00E400EF">
        <w:rPr>
          <w:rFonts w:ascii="標楷體" w:eastAsia="標楷體" w:hAnsi="標楷體"/>
          <w:sz w:val="27"/>
          <w:szCs w:val="27"/>
        </w:rPr>
        <w:t>9</w:t>
      </w:r>
      <w:r w:rsidRPr="00E400EF">
        <w:rPr>
          <w:rFonts w:ascii="標楷體" w:eastAsia="標楷體" w:hAnsi="標楷體" w:hint="eastAsia"/>
          <w:sz w:val="27"/>
          <w:szCs w:val="27"/>
        </w:rPr>
        <w:t>人或所報名之</w:t>
      </w:r>
      <w:proofErr w:type="gramStart"/>
      <w:r w:rsidRPr="00E400EF">
        <w:rPr>
          <w:rFonts w:ascii="標楷體" w:eastAsia="標楷體" w:hAnsi="標楷體" w:hint="eastAsia"/>
          <w:sz w:val="27"/>
          <w:szCs w:val="27"/>
        </w:rPr>
        <w:t>教練均未到場</w:t>
      </w:r>
      <w:proofErr w:type="gramEnd"/>
      <w:r w:rsidRPr="00E400EF">
        <w:rPr>
          <w:rFonts w:ascii="標楷體" w:eastAsia="標楷體" w:hAnsi="標楷體" w:hint="eastAsia"/>
          <w:sz w:val="27"/>
          <w:szCs w:val="27"/>
        </w:rPr>
        <w:t>，大會將褫奪該場比賽，失職人員再提報有關單位議處。</w:t>
      </w:r>
    </w:p>
    <w:p w:rsidR="00E400EF" w:rsidRDefault="00EA6D83" w:rsidP="00EA6D83">
      <w:pPr>
        <w:jc w:val="both"/>
        <w:rPr>
          <w:rFonts w:ascii="標楷體" w:eastAsia="標楷體" w:hAnsi="標楷體"/>
          <w:sz w:val="27"/>
          <w:szCs w:val="27"/>
        </w:rPr>
      </w:pP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 xml:space="preserve">   </w:t>
      </w:r>
      <w:r w:rsidR="00E400EF" w:rsidRPr="00E400EF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E400EF">
        <w:rPr>
          <w:rFonts w:ascii="標楷體" w:eastAsia="標楷體" w:hAnsi="標楷體" w:hint="eastAsia"/>
          <w:color w:val="000000"/>
          <w:sz w:val="27"/>
          <w:szCs w:val="27"/>
        </w:rPr>
        <w:t>（二）</w:t>
      </w:r>
      <w:r w:rsidRPr="00E400EF">
        <w:rPr>
          <w:rFonts w:ascii="標楷體" w:eastAsia="標楷體" w:hAnsi="標楷體" w:hint="eastAsia"/>
          <w:sz w:val="27"/>
          <w:szCs w:val="27"/>
        </w:rPr>
        <w:t>賽中若兩隊得分比數</w:t>
      </w:r>
      <w:r w:rsidR="004445AA" w:rsidRPr="00E400EF">
        <w:rPr>
          <w:rFonts w:ascii="標楷體" w:eastAsia="標楷體" w:hAnsi="標楷體" w:hint="eastAsia"/>
          <w:sz w:val="27"/>
          <w:szCs w:val="27"/>
        </w:rPr>
        <w:t>五</w:t>
      </w:r>
      <w:r w:rsidRPr="00E400EF">
        <w:rPr>
          <w:rFonts w:ascii="標楷體" w:eastAsia="標楷體" w:hAnsi="標楷體" w:hint="eastAsia"/>
          <w:sz w:val="27"/>
          <w:szCs w:val="27"/>
        </w:rPr>
        <w:t>局相差10分，</w:t>
      </w:r>
      <w:r w:rsidR="004445AA" w:rsidRPr="00E400EF">
        <w:rPr>
          <w:rFonts w:ascii="標楷體" w:eastAsia="標楷體" w:hAnsi="標楷體" w:hint="eastAsia"/>
          <w:sz w:val="27"/>
          <w:szCs w:val="27"/>
        </w:rPr>
        <w:t>七</w:t>
      </w:r>
      <w:r w:rsidRPr="00E400EF">
        <w:rPr>
          <w:rFonts w:ascii="標楷體" w:eastAsia="標楷體" w:hAnsi="標楷體" w:hint="eastAsia"/>
          <w:sz w:val="27"/>
          <w:szCs w:val="27"/>
        </w:rPr>
        <w:t>局（含）以上相差</w:t>
      </w:r>
      <w:r w:rsidR="00E400EF">
        <w:rPr>
          <w:rFonts w:ascii="標楷體" w:eastAsia="標楷體" w:hAnsi="標楷體" w:hint="eastAsia"/>
          <w:sz w:val="27"/>
          <w:szCs w:val="27"/>
        </w:rPr>
        <w:t xml:space="preserve">  </w:t>
      </w:r>
    </w:p>
    <w:p w:rsidR="00EA6D83" w:rsidRPr="00E400EF" w:rsidRDefault="00E400EF" w:rsidP="00EA6D83">
      <w:pPr>
        <w:jc w:val="both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EA6D83" w:rsidRPr="00E400EF">
        <w:rPr>
          <w:rFonts w:ascii="標楷體" w:eastAsia="標楷體" w:hAnsi="標楷體" w:hint="eastAsia"/>
          <w:sz w:val="27"/>
          <w:szCs w:val="27"/>
        </w:rPr>
        <w:t>七分時，即截止比賽。</w:t>
      </w:r>
    </w:p>
    <w:p w:rsidR="00E400EF" w:rsidRDefault="00E400EF" w:rsidP="004445AA">
      <w:pPr>
        <w:rPr>
          <w:rFonts w:ascii="標楷體" w:eastAsia="標楷體" w:hAnsi="標楷體"/>
          <w:sz w:val="27"/>
          <w:szCs w:val="27"/>
        </w:rPr>
      </w:pPr>
      <w:r w:rsidRPr="00E400EF">
        <w:rPr>
          <w:rFonts w:ascii="標楷體" w:eastAsia="標楷體" w:hAnsi="標楷體" w:hint="eastAsia"/>
          <w:sz w:val="27"/>
          <w:szCs w:val="27"/>
        </w:rPr>
        <w:t xml:space="preserve">   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EA6D83" w:rsidRPr="00E400EF">
        <w:rPr>
          <w:rFonts w:ascii="標楷體" w:eastAsia="標楷體" w:hAnsi="標楷體" w:hint="eastAsia"/>
          <w:sz w:val="27"/>
          <w:szCs w:val="27"/>
        </w:rPr>
        <w:t>（三</w:t>
      </w:r>
      <w:r w:rsidR="004445AA" w:rsidRPr="00E400EF">
        <w:rPr>
          <w:rFonts w:ascii="標楷體" w:eastAsia="標楷體" w:hAnsi="標楷體" w:hint="eastAsia"/>
          <w:sz w:val="27"/>
          <w:szCs w:val="27"/>
        </w:rPr>
        <w:t>）比賽中發生球員資格問題，若要查驗對方身分時，對於有</w:t>
      </w:r>
      <w:proofErr w:type="gramStart"/>
      <w:r w:rsidR="004445AA" w:rsidRPr="00E400EF">
        <w:rPr>
          <w:rFonts w:ascii="標楷體" w:eastAsia="標楷體" w:hAnsi="標楷體" w:hint="eastAsia"/>
          <w:sz w:val="27"/>
          <w:szCs w:val="27"/>
        </w:rPr>
        <w:t>疑</w:t>
      </w:r>
      <w:proofErr w:type="gramEnd"/>
    </w:p>
    <w:p w:rsidR="00E400EF" w:rsidRDefault="00E400EF" w:rsidP="004445A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4445AA" w:rsidRPr="00E400EF">
        <w:rPr>
          <w:rFonts w:ascii="標楷體" w:eastAsia="標楷體" w:hAnsi="標楷體" w:hint="eastAsia"/>
          <w:sz w:val="27"/>
          <w:szCs w:val="27"/>
        </w:rPr>
        <w:t>慮之球員得透過本會</w:t>
      </w:r>
      <w:r w:rsidRPr="00E400EF">
        <w:rPr>
          <w:rFonts w:ascii="標楷體" w:eastAsia="標楷體" w:hAnsi="標楷體" w:hint="eastAsia"/>
          <w:sz w:val="27"/>
          <w:szCs w:val="27"/>
        </w:rPr>
        <w:t>工作人員『拍照存證』，並以申訴方式</w:t>
      </w:r>
    </w:p>
    <w:p w:rsidR="00E400EF" w:rsidRDefault="00E400EF" w:rsidP="004445A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Pr="00E400EF">
        <w:rPr>
          <w:rFonts w:ascii="標楷體" w:eastAsia="標楷體" w:hAnsi="標楷體" w:hint="eastAsia"/>
          <w:sz w:val="27"/>
          <w:szCs w:val="27"/>
        </w:rPr>
        <w:t>提出，以不影響球賽進行為原則，冒名頂替經查屬實者除</w:t>
      </w:r>
      <w:proofErr w:type="gramStart"/>
      <w:r w:rsidRPr="00E400EF">
        <w:rPr>
          <w:rFonts w:ascii="標楷體" w:eastAsia="標楷體" w:hAnsi="標楷體" w:hint="eastAsia"/>
          <w:sz w:val="27"/>
          <w:szCs w:val="27"/>
        </w:rPr>
        <w:t>褫</w:t>
      </w:r>
      <w:proofErr w:type="gramEnd"/>
    </w:p>
    <w:p w:rsidR="004445AA" w:rsidRDefault="00E400EF" w:rsidP="00E400E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proofErr w:type="gramStart"/>
      <w:r w:rsidRPr="00E400EF">
        <w:rPr>
          <w:rFonts w:ascii="標楷體" w:eastAsia="標楷體" w:hAnsi="標楷體" w:hint="eastAsia"/>
          <w:sz w:val="27"/>
          <w:szCs w:val="27"/>
        </w:rPr>
        <w:t>奪該隊</w:t>
      </w:r>
      <w:proofErr w:type="gramEnd"/>
      <w:r w:rsidRPr="00E400EF">
        <w:rPr>
          <w:rFonts w:ascii="標楷體" w:eastAsia="標楷體" w:hAnsi="標楷體" w:hint="eastAsia"/>
          <w:sz w:val="27"/>
          <w:szCs w:val="27"/>
        </w:rPr>
        <w:t>所有比賽成績外，失職人員將提報有關單位議處。</w:t>
      </w:r>
    </w:p>
    <w:p w:rsidR="00FD30C2" w:rsidRDefault="00525E0D" w:rsidP="00525E0D">
      <w:pPr>
        <w:kinsoku w:val="0"/>
        <w:overflowPunct w:val="0"/>
        <w:spacing w:line="0" w:lineRule="atLeast"/>
        <w:ind w:leftChars="177" w:left="1537" w:hangingChars="412" w:hanging="1112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Pr="00525E0D">
        <w:rPr>
          <w:rFonts w:ascii="標楷體" w:eastAsia="標楷體" w:hAnsi="標楷體" w:hint="eastAsia"/>
          <w:sz w:val="27"/>
          <w:szCs w:val="27"/>
        </w:rPr>
        <w:t>（四）</w:t>
      </w:r>
      <w:r w:rsidR="00FD30C2">
        <w:rPr>
          <w:rFonts w:ascii="標楷體" w:eastAsia="標楷體" w:hAnsi="標楷體" w:hint="eastAsia"/>
          <w:color w:val="000000"/>
          <w:sz w:val="27"/>
          <w:szCs w:val="27"/>
        </w:rPr>
        <w:t>如遇風雨或其他不可抗力之因素，未滿一局則賽程順延，</w:t>
      </w:r>
    </w:p>
    <w:p w:rsidR="00FD30C2" w:rsidRDefault="00FD30C2" w:rsidP="00525E0D">
      <w:pPr>
        <w:kinsoku w:val="0"/>
        <w:overflowPunct w:val="0"/>
        <w:spacing w:line="0" w:lineRule="atLeast"/>
        <w:ind w:leftChars="177" w:left="1537" w:hangingChars="412" w:hanging="1112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賽滿一局予以保留，滿五局即裁定比賽。途中停賽而延誤 </w:t>
      </w:r>
    </w:p>
    <w:p w:rsidR="00FD30C2" w:rsidRDefault="00FD30C2" w:rsidP="00525E0D">
      <w:pPr>
        <w:kinsoku w:val="0"/>
        <w:overflowPunct w:val="0"/>
        <w:spacing w:line="0" w:lineRule="atLeast"/>
        <w:ind w:leftChars="177" w:left="1537" w:hangingChars="412" w:hanging="1112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賽程，由大會另行安排，必要時得一天出賽兩場。上述決</w:t>
      </w:r>
    </w:p>
    <w:p w:rsidR="00FD30C2" w:rsidRDefault="00FD30C2" w:rsidP="00525E0D">
      <w:pPr>
        <w:kinsoku w:val="0"/>
        <w:overflowPunct w:val="0"/>
        <w:spacing w:line="0" w:lineRule="atLeast"/>
        <w:ind w:leftChars="177" w:left="1537" w:hangingChars="412" w:hanging="1112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經主辦單位會同競賽、裁判組</w:t>
      </w:r>
      <w:proofErr w:type="gramStart"/>
      <w:r>
        <w:rPr>
          <w:rFonts w:ascii="標楷體" w:eastAsia="標楷體" w:hAnsi="標楷體" w:hint="eastAsia"/>
          <w:color w:val="000000"/>
          <w:sz w:val="27"/>
          <w:szCs w:val="27"/>
        </w:rPr>
        <w:t>研</w:t>
      </w:r>
      <w:proofErr w:type="gramEnd"/>
      <w:r>
        <w:rPr>
          <w:rFonts w:ascii="標楷體" w:eastAsia="標楷體" w:hAnsi="標楷體" w:hint="eastAsia"/>
          <w:color w:val="000000"/>
          <w:sz w:val="27"/>
          <w:szCs w:val="27"/>
        </w:rPr>
        <w:t>商後執行，各隊不得提出</w:t>
      </w:r>
    </w:p>
    <w:p w:rsidR="00525E0D" w:rsidRPr="00525E0D" w:rsidRDefault="00FD30C2" w:rsidP="00525E0D">
      <w:pPr>
        <w:kinsoku w:val="0"/>
        <w:overflowPunct w:val="0"/>
        <w:spacing w:line="0" w:lineRule="atLeast"/>
        <w:ind w:leftChars="177" w:left="1537" w:hangingChars="412" w:hanging="1112"/>
        <w:rPr>
          <w:rFonts w:ascii="Times New Roman" w:eastAsia="標楷體" w:hAnsi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525E0D" w:rsidRPr="00525E0D">
        <w:rPr>
          <w:rFonts w:ascii="標楷體" w:eastAsia="標楷體" w:hAnsi="標楷體" w:hint="eastAsia"/>
          <w:color w:val="000000"/>
          <w:sz w:val="27"/>
          <w:szCs w:val="27"/>
        </w:rPr>
        <w:t>議</w:t>
      </w:r>
      <w:r w:rsidR="00525E0D" w:rsidRPr="00525E0D">
        <w:rPr>
          <w:rFonts w:ascii="Times New Roman" w:eastAsia="標楷體" w:hAnsi="標楷體" w:hint="eastAsia"/>
          <w:color w:val="000000"/>
          <w:szCs w:val="24"/>
        </w:rPr>
        <w:t>。</w:t>
      </w:r>
    </w:p>
    <w:p w:rsidR="00FD30C2" w:rsidRDefault="00FD30C2" w:rsidP="00E400EF">
      <w:pPr>
        <w:rPr>
          <w:rFonts w:ascii="標楷體" w:eastAsia="標楷體" w:hAnsi="標楷體"/>
          <w:kern w:val="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（五）</w:t>
      </w:r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因不可抗力之因素致使比賽中斷時，裁判在判定是否宣告</w:t>
      </w:r>
      <w:proofErr w:type="gramStart"/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截</w:t>
      </w:r>
      <w:proofErr w:type="gramEnd"/>
    </w:p>
    <w:p w:rsidR="00E400EF" w:rsidRPr="005521E4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kern w:val="0"/>
          <w:sz w:val="27"/>
          <w:szCs w:val="27"/>
        </w:rPr>
        <w:lastRenderedPageBreak/>
        <w:t xml:space="preserve">         </w:t>
      </w:r>
      <w:proofErr w:type="gramStart"/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止</w:t>
      </w:r>
      <w:proofErr w:type="gramEnd"/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比賽前，必須等待</w:t>
      </w:r>
      <w:r w:rsidR="00525E0D" w:rsidRPr="005521E4">
        <w:rPr>
          <w:rFonts w:ascii="標楷體" w:eastAsia="標楷體" w:hAnsi="標楷體"/>
          <w:kern w:val="0"/>
          <w:sz w:val="27"/>
          <w:szCs w:val="27"/>
        </w:rPr>
        <w:t>2</w:t>
      </w:r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次</w:t>
      </w:r>
      <w:r w:rsidR="00525E0D" w:rsidRPr="005521E4">
        <w:rPr>
          <w:rFonts w:ascii="標楷體" w:eastAsia="標楷體" w:hAnsi="標楷體"/>
          <w:kern w:val="0"/>
          <w:sz w:val="27"/>
          <w:szCs w:val="27"/>
        </w:rPr>
        <w:t>30</w:t>
      </w:r>
      <w:r w:rsidR="00525E0D" w:rsidRPr="005521E4">
        <w:rPr>
          <w:rFonts w:ascii="標楷體" w:eastAsia="標楷體" w:hAnsi="標楷體" w:hint="eastAsia"/>
          <w:kern w:val="0"/>
          <w:sz w:val="27"/>
          <w:szCs w:val="27"/>
        </w:rPr>
        <w:t>分鐘。</w:t>
      </w:r>
    </w:p>
    <w:p w:rsidR="00FD30C2" w:rsidRDefault="00FD30C2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（六）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任何時候總教練、教練或球員，無論位於球場上或任何地方，</w:t>
      </w:r>
    </w:p>
    <w:p w:rsidR="00FD30C2" w:rsidRDefault="00FD30C2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皆不得以任何方式意圖使投手違規投球，若違規裁判應先予</w:t>
      </w:r>
    </w:p>
    <w:p w:rsidR="00A234D1" w:rsidRDefault="00FD30C2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以警</w:t>
      </w:r>
      <w:r>
        <w:rPr>
          <w:rFonts w:ascii="標楷體" w:eastAsia="標楷體" w:hAnsi="標楷體" w:hint="eastAsia"/>
          <w:color w:val="000000"/>
          <w:sz w:val="27"/>
          <w:szCs w:val="27"/>
        </w:rPr>
        <w:t>告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若再犯則予以驅逐出場，如果其行為導致違規投球，</w:t>
      </w:r>
    </w:p>
    <w:p w:rsidR="00E400EF" w:rsidRPr="005521E4" w:rsidRDefault="00A234D1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</w:t>
      </w:r>
      <w:proofErr w:type="gramStart"/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則該球不算</w:t>
      </w:r>
      <w:proofErr w:type="gramEnd"/>
    </w:p>
    <w:p w:rsidR="00A234D1" w:rsidRDefault="00FD30C2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（七）投手被更換為野手時，得隨時再回來擔任投手，每位選手均</w:t>
      </w:r>
    </w:p>
    <w:p w:rsidR="00E400EF" w:rsidRPr="005521E4" w:rsidRDefault="00A234D1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</w:t>
      </w:r>
      <w:proofErr w:type="gramStart"/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得投野投</w:t>
      </w:r>
      <w:proofErr w:type="gramEnd"/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一次。</w:t>
      </w:r>
    </w:p>
    <w:p w:rsidR="00FD30C2" w:rsidRDefault="00FD30C2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（八）壘上有跑壘員盜壘時，擊球員不得妨礙掩護盜壘，若捕手有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守</w:t>
      </w:r>
    </w:p>
    <w:p w:rsidR="00E400EF" w:rsidRPr="005521E4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備牽制行為時，立即宣告擊球員妨礙</w:t>
      </w:r>
    </w:p>
    <w:p w:rsidR="00FD30C2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sz w:val="27"/>
          <w:szCs w:val="27"/>
        </w:rPr>
        <w:t>（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九）捕手必須戴捕手手套（不可用一壘手手套或其他野手手套），</w:t>
      </w:r>
    </w:p>
    <w:p w:rsidR="00FD30C2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其大小、形狀、重量不限，但須能保護手部，另捕手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護具須自</w:t>
      </w:r>
      <w:proofErr w:type="gramEnd"/>
      <w:r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FD30C2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備，並合乎標準（頭盔、面罩、護喉、護胸、護襠及護腿），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擊</w:t>
      </w:r>
    </w:p>
    <w:p w:rsidR="00FD30C2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球員、跑壘員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及壘指導員均須</w:t>
      </w:r>
      <w:proofErr w:type="gramEnd"/>
      <w:r w:rsidR="00525E0D" w:rsidRPr="005521E4">
        <w:rPr>
          <w:rFonts w:ascii="標楷體" w:eastAsia="標楷體" w:hAnsi="標楷體" w:hint="eastAsia"/>
          <w:sz w:val="27"/>
          <w:szCs w:val="27"/>
        </w:rPr>
        <w:t>戴安全帽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（</w:t>
      </w:r>
      <w:proofErr w:type="gramEnd"/>
      <w:r w:rsidR="00525E0D" w:rsidRPr="005521E4">
        <w:rPr>
          <w:rFonts w:ascii="標楷體" w:eastAsia="標楷體" w:hAnsi="標楷體" w:hint="eastAsia"/>
          <w:sz w:val="27"/>
          <w:szCs w:val="27"/>
        </w:rPr>
        <w:t>安全帽請採用雙耳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規</w:t>
      </w:r>
      <w:proofErr w:type="gramEnd"/>
    </w:p>
    <w:p w:rsidR="00FD30C2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格，教練除外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）</w:t>
      </w:r>
      <w:proofErr w:type="gramEnd"/>
      <w:r w:rsidR="00525E0D" w:rsidRPr="005521E4">
        <w:rPr>
          <w:rFonts w:ascii="標楷體" w:eastAsia="標楷體" w:hAnsi="標楷體" w:hint="eastAsia"/>
          <w:sz w:val="27"/>
          <w:szCs w:val="27"/>
        </w:rPr>
        <w:t>。</w:t>
      </w:r>
      <w:proofErr w:type="gramStart"/>
      <w:r w:rsidR="00525E0D" w:rsidRPr="005521E4">
        <w:rPr>
          <w:rFonts w:ascii="標楷體" w:eastAsia="標楷體" w:hAnsi="標楷體" w:hint="eastAsia"/>
          <w:sz w:val="27"/>
          <w:szCs w:val="27"/>
        </w:rPr>
        <w:t>如缺任何乙項</w:t>
      </w:r>
      <w:proofErr w:type="gramEnd"/>
      <w:r w:rsidR="00525E0D" w:rsidRPr="005521E4">
        <w:rPr>
          <w:rFonts w:ascii="標楷體" w:eastAsia="標楷體" w:hAnsi="標楷體" w:hint="eastAsia"/>
          <w:sz w:val="27"/>
          <w:szCs w:val="27"/>
        </w:rPr>
        <w:t>，大會將警告</w:t>
      </w:r>
      <w:r w:rsidR="00525E0D" w:rsidRPr="005521E4">
        <w:rPr>
          <w:rFonts w:ascii="標楷體" w:eastAsia="標楷體" w:hAnsi="標楷體"/>
          <w:sz w:val="27"/>
          <w:szCs w:val="27"/>
        </w:rPr>
        <w:t>1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次，第</w:t>
      </w:r>
      <w:r w:rsidR="00525E0D" w:rsidRPr="005521E4">
        <w:rPr>
          <w:rFonts w:ascii="標楷體" w:eastAsia="標楷體" w:hAnsi="標楷體"/>
          <w:sz w:val="27"/>
          <w:szCs w:val="27"/>
        </w:rPr>
        <w:t>2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次得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將</w:t>
      </w:r>
    </w:p>
    <w:p w:rsidR="00525E0D" w:rsidRPr="005521E4" w:rsidRDefault="00FD30C2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A234D1">
        <w:rPr>
          <w:rFonts w:ascii="標楷體" w:eastAsia="標楷體" w:hAnsi="標楷體" w:hint="eastAsia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sz w:val="27"/>
          <w:szCs w:val="27"/>
        </w:rPr>
        <w:t>總教練驅逐出場。</w:t>
      </w:r>
    </w:p>
    <w:p w:rsidR="005521E4" w:rsidRDefault="00A234D1" w:rsidP="00E400EF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="00525E0D" w:rsidRPr="005521E4">
        <w:rPr>
          <w:rFonts w:ascii="標楷體" w:eastAsia="標楷體" w:hAnsi="標楷體" w:hint="eastAsia"/>
          <w:color w:val="000000"/>
          <w:sz w:val="27"/>
          <w:szCs w:val="27"/>
        </w:rPr>
        <w:t>（十）</w:t>
      </w:r>
      <w:r w:rsidR="005521E4" w:rsidRPr="005521E4">
        <w:rPr>
          <w:rFonts w:ascii="標楷體" w:eastAsia="標楷體" w:hAnsi="標楷體" w:hint="eastAsia"/>
          <w:color w:val="000000"/>
          <w:sz w:val="27"/>
          <w:szCs w:val="27"/>
        </w:rPr>
        <w:t>球隊如有任何一場棄權，除取消該隊已賽成績及繼續比賽資格</w:t>
      </w:r>
    </w:p>
    <w:p w:rsidR="00525E0D" w:rsidRPr="005521E4" w:rsidRDefault="005521E4" w:rsidP="00E400E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外，並沒收保證金</w:t>
      </w:r>
    </w:p>
    <w:p w:rsidR="005521E4" w:rsidRDefault="005521E4" w:rsidP="005521E4">
      <w:pPr>
        <w:spacing w:line="0" w:lineRule="atLeast"/>
        <w:rPr>
          <w:rFonts w:ascii="標楷體" w:eastAsia="標楷體" w:hAnsi="標楷體"/>
          <w:color w:val="000000"/>
          <w:sz w:val="27"/>
          <w:szCs w:val="27"/>
        </w:rPr>
      </w:pP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（十一）跑壘員有意圖地以危險且粗暴的身體動作去衝撞、或是觸碰野</w:t>
      </w:r>
    </w:p>
    <w:p w:rsidR="005521E4" w:rsidRDefault="005521E4" w:rsidP="005521E4">
      <w:pPr>
        <w:spacing w:line="0" w:lineRule="atLeast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手，跑壘員除當場會被判出局且不得再上場進行比賽</w:t>
      </w:r>
      <w:proofErr w:type="gramStart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（</w:t>
      </w:r>
      <w:proofErr w:type="gramEnd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即被判</w:t>
      </w:r>
    </w:p>
    <w:p w:rsidR="005521E4" w:rsidRDefault="005521E4" w:rsidP="005521E4">
      <w:pPr>
        <w:spacing w:line="0" w:lineRule="atLeast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退場</w:t>
      </w:r>
      <w:proofErr w:type="gramStart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）</w:t>
      </w:r>
      <w:proofErr w:type="gramEnd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，並將處以於次</w:t>
      </w:r>
      <w:r w:rsidRPr="005521E4">
        <w:rPr>
          <w:rFonts w:ascii="標楷體" w:eastAsia="標楷體" w:hAnsi="標楷體"/>
          <w:color w:val="000000"/>
          <w:sz w:val="27"/>
          <w:szCs w:val="27"/>
        </w:rPr>
        <w:t>2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場比賽中禁賽</w:t>
      </w:r>
      <w:r w:rsidRPr="005521E4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（即使是另一項</w:t>
      </w:r>
      <w:proofErr w:type="gramStart"/>
      <w:r w:rsidRPr="005521E4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盃</w:t>
      </w:r>
      <w:proofErr w:type="gramEnd"/>
      <w:r w:rsidRPr="005521E4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賽）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，</w:t>
      </w:r>
    </w:p>
    <w:p w:rsidR="005521E4" w:rsidRDefault="005521E4" w:rsidP="005521E4">
      <w:pPr>
        <w:spacing w:line="0" w:lineRule="atLeast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且視為比賽停止球，其他的跑壘員必須回到投球當時所佔有的</w:t>
      </w:r>
    </w:p>
    <w:p w:rsidR="005521E4" w:rsidRPr="005521E4" w:rsidRDefault="005521E4" w:rsidP="005521E4">
      <w:pPr>
        <w:spacing w:line="0" w:lineRule="atLeast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壘包。滑壘不得刻意滑向守備員，以</w:t>
      </w:r>
      <w:proofErr w:type="gramStart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手能觸碰壘</w:t>
      </w:r>
      <w:proofErr w:type="gramEnd"/>
      <w:r w:rsidRPr="005521E4">
        <w:rPr>
          <w:rFonts w:ascii="標楷體" w:eastAsia="標楷體" w:hAnsi="標楷體" w:hint="eastAsia"/>
          <w:color w:val="000000"/>
          <w:sz w:val="27"/>
          <w:szCs w:val="27"/>
        </w:rPr>
        <w:t>包為原則。</w:t>
      </w:r>
    </w:p>
    <w:p w:rsidR="00FD30C2" w:rsidRDefault="005521E4" w:rsidP="005521E4">
      <w:pPr>
        <w:tabs>
          <w:tab w:val="left" w:pos="7188"/>
        </w:tabs>
        <w:rPr>
          <w:rFonts w:ascii="標楷體" w:eastAsia="標楷體" w:hAnsi="標楷體"/>
          <w:color w:val="000000"/>
          <w:sz w:val="27"/>
          <w:szCs w:val="27"/>
          <w:u w:val="single"/>
        </w:rPr>
      </w:pPr>
      <w:r w:rsidRPr="00FD30C2">
        <w:rPr>
          <w:rFonts w:ascii="標楷體" w:eastAsia="標楷體" w:hAnsi="標楷體" w:hint="eastAsia"/>
          <w:sz w:val="27"/>
          <w:szCs w:val="27"/>
        </w:rPr>
        <w:t>（十二）</w:t>
      </w:r>
      <w:r w:rsidRPr="00FD30C2">
        <w:rPr>
          <w:rFonts w:ascii="標楷體" w:eastAsia="標楷體" w:hAnsi="標楷體" w:hint="eastAsia"/>
          <w:color w:val="000000"/>
          <w:sz w:val="27"/>
          <w:szCs w:val="27"/>
        </w:rPr>
        <w:t>凡比賽時發生棒球規則或本規程無明文規定之問題，由</w:t>
      </w:r>
      <w:r w:rsidRPr="00FD30C2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賽事技</w:t>
      </w:r>
    </w:p>
    <w:p w:rsidR="00F3345E" w:rsidRDefault="00FD30C2" w:rsidP="005521E4">
      <w:pPr>
        <w:tabs>
          <w:tab w:val="left" w:pos="7188"/>
        </w:tabs>
        <w:rPr>
          <w:rFonts w:ascii="標楷體" w:eastAsia="標楷體" w:hAnsi="標楷體"/>
          <w:color w:val="000000"/>
          <w:szCs w:val="24"/>
        </w:rPr>
      </w:pPr>
      <w:r w:rsidRPr="00FD30C2">
        <w:rPr>
          <w:rFonts w:ascii="標楷體" w:eastAsia="標楷體" w:hAnsi="標楷體" w:hint="eastAsia"/>
          <w:color w:val="000000"/>
          <w:sz w:val="27"/>
          <w:szCs w:val="27"/>
        </w:rPr>
        <w:t xml:space="preserve">        </w:t>
      </w:r>
      <w:r w:rsidR="005521E4" w:rsidRPr="00FD30C2">
        <w:rPr>
          <w:rFonts w:ascii="標楷體" w:eastAsia="標楷體" w:hAnsi="標楷體" w:hint="eastAsia"/>
          <w:color w:val="000000"/>
          <w:sz w:val="27"/>
          <w:szCs w:val="27"/>
          <w:u w:val="single"/>
        </w:rPr>
        <w:t>術委員小組</w:t>
      </w:r>
      <w:r w:rsidR="005521E4" w:rsidRPr="00FD30C2">
        <w:rPr>
          <w:rFonts w:ascii="標楷體" w:eastAsia="標楷體" w:hAnsi="標楷體" w:hint="eastAsia"/>
          <w:color w:val="000000"/>
          <w:sz w:val="27"/>
          <w:szCs w:val="27"/>
        </w:rPr>
        <w:t>召集競賽組及裁判組會商</w:t>
      </w:r>
      <w:r w:rsidR="00F3345E">
        <w:rPr>
          <w:rFonts w:hAnsi="標楷體" w:hint="eastAsia"/>
          <w:color w:val="000000"/>
          <w:szCs w:val="24"/>
        </w:rPr>
        <w:t>決定之，</w:t>
      </w:r>
      <w:r w:rsidR="00F3345E" w:rsidRPr="00F3345E">
        <w:rPr>
          <w:rFonts w:ascii="標楷體" w:eastAsia="標楷體" w:hAnsi="標楷體" w:hint="eastAsia"/>
          <w:color w:val="000000"/>
          <w:szCs w:val="24"/>
        </w:rPr>
        <w:t>其判決即為終</w:t>
      </w:r>
      <w:r w:rsidR="00F3345E">
        <w:rPr>
          <w:rFonts w:ascii="標楷體" w:eastAsia="標楷體" w:hAnsi="標楷體" w:hint="eastAsia"/>
          <w:color w:val="000000"/>
          <w:szCs w:val="24"/>
        </w:rPr>
        <w:t xml:space="preserve">          </w:t>
      </w:r>
    </w:p>
    <w:p w:rsidR="00E400EF" w:rsidRPr="00FD30C2" w:rsidRDefault="00F3345E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</w:t>
      </w:r>
      <w:r w:rsidRPr="00F3345E">
        <w:rPr>
          <w:rFonts w:ascii="標楷體" w:eastAsia="標楷體" w:hAnsi="標楷體" w:hint="eastAsia"/>
          <w:color w:val="000000"/>
          <w:szCs w:val="24"/>
        </w:rPr>
        <w:t>結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</w:p>
    <w:p w:rsidR="005521E4" w:rsidRPr="00F3345E" w:rsidRDefault="00FD30C2" w:rsidP="005521E4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>五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、抗</w:t>
      </w:r>
      <w:r w:rsidRPr="00F3345E">
        <w:rPr>
          <w:rFonts w:ascii="標楷體" w:eastAsia="標楷體" w:hAnsi="標楷體"/>
          <w:color w:val="000000"/>
          <w:sz w:val="27"/>
          <w:szCs w:val="27"/>
        </w:rPr>
        <w:t xml:space="preserve">    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議</w:t>
      </w:r>
    </w:p>
    <w:p w:rsidR="00FD30C2" w:rsidRPr="00F3345E" w:rsidRDefault="00FD30C2" w:rsidP="00F3345E">
      <w:pPr>
        <w:snapToGrid w:val="0"/>
        <w:spacing w:line="240" w:lineRule="atLeast"/>
        <w:ind w:leftChars="300" w:left="936" w:hangingChars="80" w:hanging="216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當總教練懷疑裁判誤用或誤解棒球規則時，首先向主審提出抗議。當抗議提出後，主審裁判應暫停比賽、通知對方隊總教練、該場比賽的技術委員並且告知觀眾所提出的抗議。</w:t>
      </w:r>
    </w:p>
    <w:p w:rsidR="00FD30C2" w:rsidRPr="00F3345E" w:rsidRDefault="00FD30C2" w:rsidP="00F3345E">
      <w:pPr>
        <w:snapToGrid w:val="0"/>
        <w:spacing w:line="240" w:lineRule="atLeast"/>
        <w:ind w:leftChars="300" w:left="936" w:hangingChars="80" w:hanging="216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2.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當主審被通知後，抗議應在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10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分鐘內以書面方式指出相關的棒球規則條文並保證金新台幣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u w:val="wave"/>
          <w:lang w:val="x-none" w:eastAsia="x-none"/>
        </w:rPr>
        <w:t>萬元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整一併呈送給該場技術委員立即予以處理裁決。若抗議是發生在比賽結束時，提出抗議必須由球隊總教練通知該場技術委員。技術委員告知對方球隊、裁判抗議已被提出。該場技術委員在諮詢競賽組組長、裁判員後會立即做成決議，對方球隊必須等到做成決議後才可離開球場。</w:t>
      </w:r>
    </w:p>
    <w:p w:rsidR="00FD30C2" w:rsidRPr="00F3345E" w:rsidRDefault="00FD30C2" w:rsidP="00F3345E">
      <w:pPr>
        <w:ind w:leftChars="300" w:left="936" w:hangingChars="80" w:hanging="216"/>
        <w:rPr>
          <w:rFonts w:ascii="標楷體" w:eastAsia="標楷體" w:hAnsi="標楷體"/>
          <w:iCs/>
          <w:color w:val="000000"/>
          <w:sz w:val="27"/>
          <w:szCs w:val="27"/>
        </w:rPr>
      </w:pPr>
      <w:r w:rsidRPr="00F3345E">
        <w:rPr>
          <w:rFonts w:ascii="標楷體" w:eastAsia="標楷體" w:hAnsi="標楷體"/>
          <w:color w:val="000000"/>
          <w:sz w:val="27"/>
          <w:szCs w:val="27"/>
        </w:rPr>
        <w:t>3.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賽事技術委員小組（召集人、副召集人及臨場技術委員等</w:t>
      </w:r>
      <w:r w:rsidRPr="00F3345E">
        <w:rPr>
          <w:rFonts w:ascii="標楷體" w:eastAsia="標楷體" w:hAnsi="標楷體"/>
          <w:color w:val="000000"/>
          <w:sz w:val="27"/>
          <w:szCs w:val="27"/>
        </w:rPr>
        <w:t>3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人）根據比賽規則所做的任何決議即為最終裁決且不可提出申訴。</w:t>
      </w:r>
    </w:p>
    <w:p w:rsidR="00FD30C2" w:rsidRPr="00F3345E" w:rsidRDefault="00FD30C2" w:rsidP="00F3345E">
      <w:pPr>
        <w:snapToGrid w:val="0"/>
        <w:spacing w:line="240" w:lineRule="atLeast"/>
        <w:ind w:leftChars="300" w:left="936" w:hangingChars="80" w:hanging="216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4.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當參賽球隊教練抗議任何球員參賽資格時，此抗議應於比賽結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lastRenderedPageBreak/>
        <w:t>束前向該場技術委員提出。</w:t>
      </w:r>
    </w:p>
    <w:p w:rsidR="00F3345E" w:rsidRDefault="00F3345E" w:rsidP="00FD30C2">
      <w:pPr>
        <w:tabs>
          <w:tab w:val="left" w:pos="7188"/>
        </w:tabs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</w:t>
      </w:r>
      <w:r w:rsidR="00FD30C2" w:rsidRPr="00F3345E">
        <w:rPr>
          <w:rFonts w:ascii="標楷體" w:eastAsia="標楷體" w:hAnsi="標楷體"/>
          <w:color w:val="000000"/>
          <w:sz w:val="27"/>
          <w:szCs w:val="27"/>
        </w:rPr>
        <w:t>5.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如果抗議並非比賽的行動，則必須以書面方式、隨附規定的保</w:t>
      </w:r>
    </w:p>
    <w:p w:rsidR="00F3345E" w:rsidRDefault="00F3345E" w:rsidP="00FD30C2">
      <w:pPr>
        <w:tabs>
          <w:tab w:val="left" w:pos="7188"/>
        </w:tabs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證金向該場技術委員提出，書面說明抗議、解釋理由並假設應</w:t>
      </w:r>
    </w:p>
    <w:p w:rsidR="005521E4" w:rsidRPr="00F3345E" w:rsidRDefault="00F3345E" w:rsidP="00FD30C2">
      <w:pPr>
        <w:tabs>
          <w:tab w:val="left" w:pos="7188"/>
        </w:tabs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</w:t>
      </w:r>
      <w:r w:rsidR="00FD30C2" w:rsidRPr="00F3345E">
        <w:rPr>
          <w:rFonts w:ascii="標楷體" w:eastAsia="標楷體" w:hAnsi="標楷體" w:hint="eastAsia"/>
          <w:color w:val="000000"/>
          <w:sz w:val="27"/>
          <w:szCs w:val="27"/>
        </w:rPr>
        <w:t>用於抗議上的處分方式。</w:t>
      </w:r>
    </w:p>
    <w:p w:rsidR="00FD30C2" w:rsidRPr="00A234D1" w:rsidRDefault="00FD30C2" w:rsidP="00A234D1">
      <w:pPr>
        <w:pStyle w:val="a4"/>
        <w:snapToGrid w:val="0"/>
        <w:spacing w:line="240" w:lineRule="atLeast"/>
        <w:ind w:left="1486" w:hangingChars="550" w:hanging="1486"/>
        <w:rPr>
          <w:rFonts w:ascii="標楷體" w:eastAsia="標楷體" w:hAnsi="標楷體"/>
          <w:b/>
          <w:color w:val="000000"/>
          <w:sz w:val="27"/>
          <w:szCs w:val="27"/>
          <w:lang w:val="x-none" w:eastAsia="x-none"/>
        </w:rPr>
      </w:pPr>
      <w:r w:rsidRPr="00A234D1">
        <w:rPr>
          <w:rFonts w:ascii="標楷體" w:eastAsia="標楷體" w:hAnsi="標楷體" w:hint="eastAsia"/>
          <w:b/>
          <w:color w:val="000000"/>
          <w:sz w:val="27"/>
          <w:szCs w:val="27"/>
        </w:rPr>
        <w:t>十</w:t>
      </w:r>
      <w:r w:rsidR="00A234D1" w:rsidRPr="00A234D1">
        <w:rPr>
          <w:rFonts w:ascii="標楷體" w:eastAsia="標楷體" w:hAnsi="標楷體" w:hint="eastAsia"/>
          <w:b/>
          <w:color w:val="000000"/>
          <w:sz w:val="27"/>
          <w:szCs w:val="27"/>
        </w:rPr>
        <w:t>六</w:t>
      </w:r>
      <w:r w:rsidRPr="00A234D1">
        <w:rPr>
          <w:rFonts w:ascii="標楷體" w:eastAsia="標楷體" w:hAnsi="標楷體" w:hint="eastAsia"/>
          <w:b/>
          <w:color w:val="000000"/>
          <w:sz w:val="27"/>
          <w:szCs w:val="27"/>
        </w:rPr>
        <w:t>、</w:t>
      </w:r>
      <w:r w:rsidRPr="00A234D1">
        <w:rPr>
          <w:rFonts w:ascii="標楷體" w:eastAsia="標楷體" w:hAnsi="標楷體" w:hint="eastAsia"/>
          <w:b/>
          <w:color w:val="000000"/>
          <w:sz w:val="27"/>
          <w:szCs w:val="27"/>
          <w:lang w:val="x-none" w:eastAsia="x-none"/>
        </w:rPr>
        <w:t>申</w:t>
      </w:r>
      <w:r w:rsidRPr="00A234D1">
        <w:rPr>
          <w:rFonts w:ascii="標楷體" w:eastAsia="標楷體" w:hAnsi="標楷體"/>
          <w:b/>
          <w:color w:val="000000"/>
          <w:sz w:val="27"/>
          <w:szCs w:val="27"/>
          <w:lang w:val="x-none" w:eastAsia="x-none"/>
        </w:rPr>
        <w:t xml:space="preserve">    </w:t>
      </w:r>
      <w:r w:rsidRPr="00A234D1">
        <w:rPr>
          <w:rFonts w:ascii="標楷體" w:eastAsia="標楷體" w:hAnsi="標楷體" w:hint="eastAsia"/>
          <w:b/>
          <w:color w:val="000000"/>
          <w:sz w:val="27"/>
          <w:szCs w:val="27"/>
          <w:lang w:val="x-none" w:eastAsia="x-none"/>
        </w:rPr>
        <w:t>訴</w:t>
      </w:r>
    </w:p>
    <w:p w:rsidR="00FD30C2" w:rsidRPr="00F3345E" w:rsidRDefault="00FD30C2" w:rsidP="00F3345E">
      <w:pPr>
        <w:snapToGrid w:val="0"/>
        <w:spacing w:line="240" w:lineRule="atLeast"/>
        <w:ind w:leftChars="300" w:left="1989" w:hangingChars="470" w:hanging="1269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比賽前、中、後：有關隊職員資格問題。</w:t>
      </w:r>
    </w:p>
    <w:p w:rsidR="00FD30C2" w:rsidRPr="00F3345E" w:rsidRDefault="00FD30C2" w:rsidP="00F3345E">
      <w:pPr>
        <w:snapToGrid w:val="0"/>
        <w:spacing w:line="240" w:lineRule="atLeast"/>
        <w:ind w:leftChars="300" w:left="1989" w:hangingChars="470" w:hanging="1269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2.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比賽中：認為裁判之判決違反規則、規則詮釋錯誤、不合格投手、隊職員、不合規格用具之使用及其他･･･等。</w:t>
      </w:r>
    </w:p>
    <w:p w:rsidR="00FD30C2" w:rsidRPr="00F3345E" w:rsidRDefault="00FD30C2" w:rsidP="00F3345E">
      <w:pPr>
        <w:snapToGrid w:val="0"/>
        <w:spacing w:line="240" w:lineRule="atLeast"/>
        <w:ind w:leftChars="300" w:left="1989" w:hangingChars="470" w:hanging="1269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3.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申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 xml:space="preserve">  </w:t>
      </w:r>
      <w:proofErr w:type="spellStart"/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訴：有關競賽上所發生之問題</w:t>
      </w:r>
      <w:proofErr w:type="spellEnd"/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。（</w:t>
      </w:r>
      <w:proofErr w:type="spellStart"/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若申訴成立時，則比賽以當時狀況發生之情況繼續比賽</w:t>
      </w:r>
      <w:proofErr w:type="spellEnd"/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）</w:t>
      </w:r>
    </w:p>
    <w:p w:rsidR="00FD30C2" w:rsidRPr="00F3345E" w:rsidRDefault="00FD30C2" w:rsidP="00F3345E">
      <w:pPr>
        <w:tabs>
          <w:tab w:val="left" w:pos="900"/>
          <w:tab w:val="left" w:pos="1260"/>
        </w:tabs>
        <w:snapToGrid w:val="0"/>
        <w:spacing w:line="240" w:lineRule="atLeast"/>
        <w:ind w:leftChars="300" w:left="923" w:hangingChars="75" w:hanging="203"/>
        <w:jc w:val="both"/>
        <w:rPr>
          <w:rFonts w:ascii="標楷體" w:eastAsia="標楷體" w:hAnsi="標楷體"/>
          <w:color w:val="000000"/>
          <w:sz w:val="27"/>
          <w:szCs w:val="27"/>
          <w:lang w:val="x-none" w:eastAsia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4.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以上之程序應由總教練向該場技術委員提出申訴。申訴應在該場比賽裁判離開球場前提出，並於結束後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30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分鐘內以書面由總教練簽章，連同保證金新台幣</w:t>
      </w: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1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u w:val="wave"/>
          <w:lang w:val="x-none" w:eastAsia="x-none"/>
        </w:rPr>
        <w:t>萬元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整，向該場技術委員提出，</w:t>
      </w:r>
      <w:r w:rsidRPr="00F3345E">
        <w:rPr>
          <w:rFonts w:ascii="標楷體" w:eastAsia="標楷體" w:hAnsi="標楷體" w:hint="eastAsia"/>
          <w:bCs/>
          <w:color w:val="000000"/>
          <w:sz w:val="27"/>
          <w:szCs w:val="27"/>
          <w:lang w:val="x-none" w:eastAsia="x-none"/>
        </w:rPr>
        <w:t>未依規定時間、方式、程序提出時，不予受理。申訴理由未成立時，其保證金沒收，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作為本會推展業餘棒球之用，反之則退還。</w:t>
      </w:r>
    </w:p>
    <w:p w:rsidR="00FD30C2" w:rsidRDefault="00FD30C2" w:rsidP="00F3345E">
      <w:pPr>
        <w:snapToGrid w:val="0"/>
        <w:spacing w:line="240" w:lineRule="atLeast"/>
        <w:ind w:leftChars="300" w:left="1989" w:hangingChars="470" w:hanging="1269"/>
        <w:rPr>
          <w:rFonts w:ascii="標楷體" w:eastAsia="標楷體" w:hAnsi="標楷體"/>
          <w:color w:val="000000"/>
          <w:sz w:val="27"/>
          <w:szCs w:val="27"/>
          <w:lang w:val="x-none"/>
        </w:rPr>
      </w:pPr>
      <w:r w:rsidRPr="00F3345E">
        <w:rPr>
          <w:rFonts w:ascii="標楷體" w:eastAsia="標楷體" w:hAnsi="標楷體"/>
          <w:color w:val="000000"/>
          <w:sz w:val="27"/>
          <w:szCs w:val="27"/>
          <w:lang w:val="x-none" w:eastAsia="x-none"/>
        </w:rPr>
        <w:t>5.</w:t>
      </w:r>
      <w:r w:rsidRPr="00F3345E">
        <w:rPr>
          <w:rFonts w:ascii="標楷體" w:eastAsia="標楷體" w:hAnsi="標楷體" w:hint="eastAsia"/>
          <w:color w:val="000000"/>
          <w:sz w:val="27"/>
          <w:szCs w:val="27"/>
          <w:lang w:val="x-none" w:eastAsia="x-none"/>
        </w:rPr>
        <w:t>申訴以本賽事技術委員小組最後之裁決為終結。</w:t>
      </w:r>
    </w:p>
    <w:p w:rsidR="007D0E9D" w:rsidRPr="007D0E9D" w:rsidRDefault="007D0E9D" w:rsidP="007D0E9D">
      <w:pPr>
        <w:snapToGrid w:val="0"/>
        <w:spacing w:line="240" w:lineRule="atLeast"/>
        <w:rPr>
          <w:rFonts w:ascii="標楷體" w:eastAsia="標楷體" w:hAnsi="標楷體"/>
          <w:b/>
          <w:color w:val="000000"/>
          <w:sz w:val="27"/>
          <w:szCs w:val="27"/>
        </w:rPr>
      </w:pPr>
      <w:r w:rsidRPr="007D0E9D">
        <w:rPr>
          <w:rFonts w:ascii="標楷體" w:eastAsia="標楷體" w:hAnsi="標楷體" w:hint="eastAsia"/>
          <w:b/>
          <w:color w:val="000000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b/>
          <w:color w:val="000000"/>
          <w:sz w:val="27"/>
          <w:szCs w:val="27"/>
        </w:rPr>
        <w:t>七</w:t>
      </w:r>
      <w:r w:rsidRPr="007D0E9D">
        <w:rPr>
          <w:rFonts w:ascii="標楷體" w:eastAsia="標楷體" w:hAnsi="標楷體" w:hint="eastAsia"/>
          <w:b/>
          <w:color w:val="000000"/>
          <w:sz w:val="27"/>
          <w:szCs w:val="27"/>
        </w:rPr>
        <w:t>、本縣全運會資格賽代表隊產生方式：</w:t>
      </w:r>
    </w:p>
    <w:p w:rsidR="006A324A" w:rsidRPr="006A324A" w:rsidRDefault="007D0E9D" w:rsidP="006A324A">
      <w:pPr>
        <w:pStyle w:val="a3"/>
        <w:numPr>
          <w:ilvl w:val="0"/>
          <w:numId w:val="8"/>
        </w:numPr>
        <w:snapToGrid w:val="0"/>
        <w:spacing w:line="240" w:lineRule="atLeast"/>
        <w:ind w:leftChars="0"/>
        <w:rPr>
          <w:rFonts w:ascii="標楷體" w:eastAsia="標楷體" w:hAnsi="標楷體" w:cs="Arial"/>
          <w:b/>
          <w:kern w:val="0"/>
          <w:sz w:val="27"/>
          <w:szCs w:val="27"/>
        </w:rPr>
      </w:pPr>
      <w:r w:rsidRPr="006A324A">
        <w:rPr>
          <w:rFonts w:ascii="標楷體" w:eastAsia="標楷體" w:hAnsi="標楷體" w:hint="eastAsia"/>
          <w:b/>
          <w:color w:val="000000"/>
          <w:sz w:val="27"/>
          <w:szCs w:val="27"/>
        </w:rPr>
        <w:t>全運會代表隊資格由冠軍隊產生後</w:t>
      </w:r>
      <w:r w:rsidRPr="006A324A">
        <w:rPr>
          <w:rFonts w:ascii="標楷體" w:eastAsia="標楷體" w:hAnsi="標楷體" w:cs="Arial" w:hint="eastAsia"/>
          <w:b/>
          <w:kern w:val="0"/>
          <w:sz w:val="27"/>
          <w:szCs w:val="27"/>
        </w:rPr>
        <w:t>，相關組訓權宜由冠軍隊</w:t>
      </w:r>
    </w:p>
    <w:p w:rsidR="007D0E9D" w:rsidRPr="006A324A" w:rsidRDefault="0093418D" w:rsidP="006A324A">
      <w:pPr>
        <w:pStyle w:val="a3"/>
        <w:tabs>
          <w:tab w:val="left" w:pos="3348"/>
        </w:tabs>
        <w:snapToGrid w:val="0"/>
        <w:spacing w:line="240" w:lineRule="atLeast"/>
        <w:ind w:leftChars="0" w:left="1272"/>
        <w:rPr>
          <w:rFonts w:ascii="標楷體" w:eastAsia="標楷體" w:hAnsi="標楷體" w:cs="Arial"/>
          <w:b/>
          <w:kern w:val="0"/>
          <w:sz w:val="27"/>
          <w:szCs w:val="27"/>
        </w:rPr>
      </w:pPr>
      <w:r w:rsidRPr="006A324A">
        <w:rPr>
          <w:rFonts w:ascii="標楷體" w:eastAsia="標楷體" w:hAnsi="標楷體" w:cs="Arial" w:hint="eastAsia"/>
          <w:b/>
          <w:kern w:val="0"/>
          <w:sz w:val="27"/>
          <w:szCs w:val="27"/>
        </w:rPr>
        <w:t>總教練擔任</w:t>
      </w:r>
      <w:r w:rsidR="006A324A" w:rsidRPr="006A324A">
        <w:rPr>
          <w:rFonts w:ascii="標楷體" w:eastAsia="標楷體" w:hAnsi="標楷體" w:cs="Arial" w:hint="eastAsia"/>
          <w:b/>
          <w:kern w:val="0"/>
          <w:sz w:val="27"/>
          <w:szCs w:val="27"/>
        </w:rPr>
        <w:t>。</w:t>
      </w:r>
      <w:r w:rsidR="006A324A" w:rsidRPr="006A324A">
        <w:rPr>
          <w:rFonts w:ascii="標楷體" w:eastAsia="標楷體" w:hAnsi="標楷體" w:cs="Arial"/>
          <w:b/>
          <w:kern w:val="0"/>
          <w:sz w:val="27"/>
          <w:szCs w:val="27"/>
        </w:rPr>
        <w:tab/>
      </w:r>
    </w:p>
    <w:p w:rsidR="006A324A" w:rsidRPr="006A324A" w:rsidRDefault="006A324A" w:rsidP="006A324A">
      <w:pPr>
        <w:pStyle w:val="a3"/>
        <w:numPr>
          <w:ilvl w:val="0"/>
          <w:numId w:val="8"/>
        </w:numPr>
        <w:snapToGrid w:val="0"/>
        <w:spacing w:line="240" w:lineRule="atLeast"/>
        <w:ind w:leftChars="0"/>
        <w:rPr>
          <w:rFonts w:ascii="標楷體" w:eastAsia="標楷體" w:hAnsi="標楷體"/>
          <w:b/>
          <w:color w:val="000000"/>
          <w:szCs w:val="24"/>
          <w:lang w:val="x-none"/>
        </w:rPr>
      </w:pPr>
      <w:r w:rsidRPr="006A324A">
        <w:rPr>
          <w:rFonts w:ascii="標楷體" w:eastAsia="標楷體" w:hAnsi="標楷體" w:cs="Arial" w:hint="eastAsia"/>
          <w:b/>
          <w:kern w:val="0"/>
          <w:sz w:val="27"/>
          <w:szCs w:val="27"/>
        </w:rPr>
        <w:t>冠軍隊總教練須提出代表隊名單及訓練計畫。</w:t>
      </w:r>
    </w:p>
    <w:p w:rsidR="00F3345E" w:rsidRDefault="00FD30C2" w:rsidP="00F3345E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 w:cs="Arial"/>
          <w:kern w:val="0"/>
          <w:sz w:val="27"/>
          <w:szCs w:val="27"/>
        </w:rPr>
      </w:pP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>八</w:t>
      </w: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、</w:t>
      </w:r>
      <w:r w:rsidR="00F3345E" w:rsidRPr="00F3345E">
        <w:rPr>
          <w:rFonts w:ascii="標楷體" w:eastAsia="標楷體" w:hAnsi="標楷體" w:hint="eastAsia"/>
          <w:sz w:val="27"/>
          <w:szCs w:val="27"/>
        </w:rPr>
        <w:t>獲選名單</w:t>
      </w:r>
      <w:r w:rsidR="00F3345E" w:rsidRPr="00F3345E">
        <w:rPr>
          <w:rFonts w:ascii="標楷體" w:eastAsia="標楷體" w:hAnsi="標楷體" w:cs="Arial" w:hint="eastAsia"/>
          <w:kern w:val="0"/>
          <w:sz w:val="27"/>
          <w:szCs w:val="27"/>
        </w:rPr>
        <w:t>須配合本會舉辦集訓活動，違反情節者，本會得可依</w:t>
      </w:r>
      <w:proofErr w:type="gramStart"/>
      <w:r w:rsidR="00F3345E" w:rsidRPr="00F3345E">
        <w:rPr>
          <w:rFonts w:ascii="標楷體" w:eastAsia="標楷體" w:hAnsi="標楷體" w:cs="Arial" w:hint="eastAsia"/>
          <w:kern w:val="0"/>
          <w:sz w:val="27"/>
          <w:szCs w:val="27"/>
        </w:rPr>
        <w:t>規</w:t>
      </w:r>
      <w:proofErr w:type="gramEnd"/>
      <w:r w:rsidR="00F3345E">
        <w:rPr>
          <w:rFonts w:ascii="標楷體" w:eastAsia="標楷體" w:hAnsi="標楷體" w:cs="Arial" w:hint="eastAsia"/>
          <w:kern w:val="0"/>
          <w:sz w:val="27"/>
          <w:szCs w:val="27"/>
        </w:rPr>
        <w:t xml:space="preserve"> </w:t>
      </w:r>
    </w:p>
    <w:p w:rsidR="00F3345E" w:rsidRPr="00F3345E" w:rsidRDefault="00F3345E" w:rsidP="00F3345E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標楷體" w:eastAsia="標楷體" w:hAnsi="標楷體" w:cs="Arial" w:hint="eastAsia"/>
          <w:kern w:val="0"/>
          <w:sz w:val="27"/>
          <w:szCs w:val="27"/>
        </w:rPr>
        <w:t xml:space="preserve">      </w:t>
      </w:r>
      <w:proofErr w:type="gramStart"/>
      <w:r w:rsidRPr="00F3345E">
        <w:rPr>
          <w:rFonts w:ascii="標楷體" w:eastAsia="標楷體" w:hAnsi="標楷體" w:cs="Arial" w:hint="eastAsia"/>
          <w:kern w:val="0"/>
          <w:sz w:val="27"/>
          <w:szCs w:val="27"/>
        </w:rPr>
        <w:t>定視情況</w:t>
      </w:r>
      <w:proofErr w:type="gramEnd"/>
      <w:r w:rsidRPr="00F3345E">
        <w:rPr>
          <w:rFonts w:ascii="標楷體" w:eastAsia="標楷體" w:hAnsi="標楷體" w:cs="Arial" w:hint="eastAsia"/>
          <w:kern w:val="0"/>
          <w:sz w:val="27"/>
          <w:szCs w:val="27"/>
        </w:rPr>
        <w:t>取消參賽資格。</w:t>
      </w:r>
    </w:p>
    <w:p w:rsidR="00F3345E" w:rsidRDefault="00F3345E" w:rsidP="00F3345E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/>
          <w:sz w:val="27"/>
          <w:szCs w:val="27"/>
        </w:rPr>
      </w:pPr>
      <w:r w:rsidRPr="00F3345E">
        <w:rPr>
          <w:rFonts w:ascii="標楷體" w:eastAsia="標楷體" w:hAnsi="標楷體" w:hint="eastAsia"/>
          <w:color w:val="000000"/>
          <w:sz w:val="27"/>
          <w:szCs w:val="27"/>
        </w:rPr>
        <w:t>十</w:t>
      </w:r>
      <w:r w:rsidR="00A234D1">
        <w:rPr>
          <w:rFonts w:ascii="標楷體" w:eastAsia="標楷體" w:hAnsi="標楷體" w:hint="eastAsia"/>
          <w:color w:val="000000"/>
          <w:sz w:val="27"/>
          <w:szCs w:val="27"/>
        </w:rPr>
        <w:t>九</w:t>
      </w:r>
      <w:r>
        <w:rPr>
          <w:rFonts w:hAnsi="標楷體" w:hint="eastAsia"/>
          <w:color w:val="000000"/>
          <w:szCs w:val="24"/>
        </w:rPr>
        <w:t>、</w:t>
      </w:r>
      <w:r w:rsidRPr="00F3345E">
        <w:rPr>
          <w:rFonts w:ascii="標楷體" w:eastAsia="標楷體" w:hAnsi="標楷體" w:cs="Arial" w:hint="eastAsia"/>
          <w:kern w:val="0"/>
          <w:sz w:val="27"/>
          <w:szCs w:val="27"/>
        </w:rPr>
        <w:t>本選拔賽</w:t>
      </w:r>
      <w:r w:rsidR="00A234D1">
        <w:rPr>
          <w:rFonts w:ascii="標楷體" w:eastAsia="標楷體" w:hAnsi="標楷體" w:cs="Arial" w:hint="eastAsia"/>
          <w:kern w:val="0"/>
          <w:sz w:val="27"/>
          <w:szCs w:val="27"/>
        </w:rPr>
        <w:t>實施計畫</w:t>
      </w:r>
      <w:r w:rsidRPr="00F3345E">
        <w:rPr>
          <w:rFonts w:ascii="標楷體" w:eastAsia="標楷體" w:hAnsi="標楷體" w:cs="Arial" w:hint="eastAsia"/>
          <w:kern w:val="0"/>
          <w:sz w:val="27"/>
          <w:szCs w:val="27"/>
        </w:rPr>
        <w:t>如有未盡之處，得依</w:t>
      </w:r>
      <w:r w:rsidRPr="00F3345E">
        <w:rPr>
          <w:rFonts w:ascii="標楷體" w:eastAsia="標楷體" w:hAnsi="標楷體" w:hint="eastAsia"/>
          <w:sz w:val="27"/>
          <w:szCs w:val="27"/>
        </w:rPr>
        <w:t>雲林縣體育會棒球委員會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FD30C2" w:rsidRPr="00F3345E" w:rsidRDefault="00F3345E" w:rsidP="00F3345E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</w:t>
      </w:r>
      <w:r w:rsidRPr="00F3345E">
        <w:rPr>
          <w:rFonts w:ascii="標楷體" w:eastAsia="標楷體" w:hAnsi="標楷體" w:cs="Arial" w:hint="eastAsia"/>
          <w:kern w:val="0"/>
          <w:sz w:val="27"/>
          <w:szCs w:val="27"/>
        </w:rPr>
        <w:t>隨時修正之。</w:t>
      </w:r>
    </w:p>
    <w:p w:rsidR="00FD30C2" w:rsidRDefault="00FD30C2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D30C2" w:rsidRPr="00F3345E" w:rsidRDefault="00FD30C2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5521E4" w:rsidRDefault="005521E4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Pr="00041136" w:rsidRDefault="001D26F4" w:rsidP="00F3345E">
      <w:pPr>
        <w:tabs>
          <w:tab w:val="left" w:pos="7188"/>
        </w:tabs>
        <w:jc w:val="center"/>
        <w:rPr>
          <w:rFonts w:ascii="標楷體" w:eastAsia="標楷體" w:hAnsi="標楷體"/>
          <w:sz w:val="36"/>
          <w:szCs w:val="36"/>
        </w:rPr>
      </w:pPr>
      <w:r w:rsidRPr="00041136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 w:rsidR="00F3345E" w:rsidRPr="00041136">
        <w:rPr>
          <w:rFonts w:ascii="標楷體" w:eastAsia="標楷體" w:hAnsi="標楷體"/>
          <w:sz w:val="36"/>
          <w:szCs w:val="36"/>
        </w:rPr>
        <w:t>106</w:t>
      </w:r>
      <w:r w:rsidR="00F3345E" w:rsidRPr="00041136">
        <w:rPr>
          <w:rFonts w:ascii="標楷體" w:eastAsia="標楷體" w:hAnsi="標楷體" w:hint="eastAsia"/>
          <w:sz w:val="36"/>
          <w:szCs w:val="36"/>
        </w:rPr>
        <w:t>年全國運動會</w:t>
      </w:r>
      <w:r w:rsidRPr="00041136">
        <w:rPr>
          <w:rFonts w:ascii="標楷體" w:eastAsia="標楷體" w:hAnsi="標楷體" w:hint="eastAsia"/>
          <w:sz w:val="36"/>
          <w:szCs w:val="36"/>
        </w:rPr>
        <w:t>棒球資格選拔賽</w:t>
      </w:r>
      <w:r w:rsidR="00F3345E" w:rsidRPr="00041136">
        <w:rPr>
          <w:rFonts w:ascii="標楷體" w:eastAsia="標楷體" w:hAnsi="標楷體" w:hint="eastAsia"/>
          <w:sz w:val="36"/>
          <w:szCs w:val="36"/>
        </w:rPr>
        <w:t>同意</w:t>
      </w:r>
      <w:r w:rsidRPr="00041136">
        <w:rPr>
          <w:rFonts w:ascii="標楷體" w:eastAsia="標楷體" w:hAnsi="標楷體" w:hint="eastAsia"/>
          <w:sz w:val="36"/>
          <w:szCs w:val="36"/>
        </w:rPr>
        <w:t>書</w:t>
      </w:r>
    </w:p>
    <w:p w:rsidR="00041136" w:rsidRDefault="001D26F4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 w:rsidRPr="001D26F4">
        <w:rPr>
          <w:rFonts w:ascii="標楷體" w:eastAsia="標楷體" w:hAnsi="標楷體"/>
          <w:szCs w:val="24"/>
        </w:rPr>
        <w:t xml:space="preserve"> </w:t>
      </w:r>
    </w:p>
    <w:p w:rsidR="00F3345E" w:rsidRPr="001D26F4" w:rsidRDefault="001D26F4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 w:rsidRPr="001D26F4">
        <w:rPr>
          <w:rFonts w:ascii="標楷體" w:eastAsia="標楷體" w:hAnsi="標楷體"/>
          <w:szCs w:val="24"/>
        </w:rPr>
        <w:t xml:space="preserve"> </w:t>
      </w:r>
      <w:r w:rsidRPr="001D26F4">
        <w:rPr>
          <w:rFonts w:ascii="標楷體" w:eastAsia="標楷體" w:hAnsi="標楷體" w:hint="eastAsia"/>
          <w:sz w:val="32"/>
          <w:szCs w:val="32"/>
        </w:rPr>
        <w:t>本人確實符合參加</w:t>
      </w:r>
      <w:r w:rsidR="00041136">
        <w:rPr>
          <w:rFonts w:ascii="標楷體" w:eastAsia="標楷體" w:hAnsi="標楷體" w:hint="eastAsia"/>
          <w:sz w:val="32"/>
          <w:szCs w:val="32"/>
        </w:rPr>
        <w:t>雲林縣</w:t>
      </w:r>
      <w:r w:rsidRPr="001D26F4">
        <w:rPr>
          <w:rFonts w:ascii="標楷體" w:eastAsia="標楷體" w:hAnsi="標楷體"/>
          <w:sz w:val="32"/>
          <w:szCs w:val="32"/>
        </w:rPr>
        <w:t xml:space="preserve">106 </w:t>
      </w:r>
      <w:r w:rsidRPr="001D26F4">
        <w:rPr>
          <w:rFonts w:ascii="標楷體" w:eastAsia="標楷體" w:hAnsi="標楷體" w:hint="eastAsia"/>
          <w:sz w:val="32"/>
          <w:szCs w:val="32"/>
        </w:rPr>
        <w:t>年全國運動會資格選拔賽。並經醫院檢查，認定可參加劇烈運</w:t>
      </w:r>
      <w:r w:rsidR="00041136" w:rsidRPr="00041136">
        <w:rPr>
          <w:rFonts w:ascii="標楷體" w:eastAsia="標楷體" w:hAnsi="標楷體" w:hint="eastAsia"/>
          <w:sz w:val="32"/>
          <w:szCs w:val="32"/>
        </w:rPr>
        <w:t>動競賽，特此具結保證</w:t>
      </w:r>
      <w:r w:rsidRPr="00041136">
        <w:rPr>
          <w:rFonts w:ascii="標楷體" w:eastAsia="標楷體" w:hAnsi="標楷體" w:hint="eastAsia"/>
          <w:sz w:val="32"/>
          <w:szCs w:val="32"/>
        </w:rPr>
        <w:t>。</w:t>
      </w:r>
    </w:p>
    <w:p w:rsidR="00F3345E" w:rsidRDefault="00F3345E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F3345E" w:rsidRPr="00041136" w:rsidRDefault="001D26F4" w:rsidP="005521E4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  <w:r w:rsidRPr="00041136">
        <w:rPr>
          <w:rFonts w:ascii="標楷體" w:eastAsia="標楷體" w:hAnsi="標楷體" w:hint="eastAsia"/>
          <w:sz w:val="32"/>
          <w:szCs w:val="32"/>
        </w:rPr>
        <w:t>姓      名：</w:t>
      </w:r>
    </w:p>
    <w:p w:rsidR="001D26F4" w:rsidRPr="00041136" w:rsidRDefault="001D26F4" w:rsidP="005521E4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  <w:r w:rsidRPr="00041136">
        <w:rPr>
          <w:rFonts w:ascii="標楷體" w:eastAsia="標楷體" w:hAnsi="標楷體" w:hint="eastAsia"/>
          <w:sz w:val="32"/>
          <w:szCs w:val="32"/>
        </w:rPr>
        <w:t>性      別：</w:t>
      </w:r>
    </w:p>
    <w:p w:rsidR="001D26F4" w:rsidRPr="00041136" w:rsidRDefault="001D26F4" w:rsidP="005521E4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  <w:r w:rsidRPr="00041136">
        <w:rPr>
          <w:rFonts w:ascii="標楷體" w:eastAsia="標楷體" w:hAnsi="標楷體" w:hint="eastAsia"/>
          <w:sz w:val="32"/>
          <w:szCs w:val="32"/>
        </w:rPr>
        <w:t>出生年月日：</w:t>
      </w:r>
    </w:p>
    <w:p w:rsidR="001D26F4" w:rsidRPr="00041136" w:rsidRDefault="001D26F4" w:rsidP="001D26F4">
      <w:pPr>
        <w:rPr>
          <w:rFonts w:ascii="標楷體" w:eastAsia="標楷體" w:hAnsi="標楷體"/>
          <w:sz w:val="32"/>
          <w:szCs w:val="32"/>
        </w:rPr>
      </w:pPr>
      <w:r w:rsidRPr="00041136">
        <w:rPr>
          <w:rFonts w:ascii="標楷體" w:eastAsia="標楷體" w:hAnsi="標楷體" w:hint="eastAsia"/>
          <w:sz w:val="32"/>
          <w:szCs w:val="32"/>
        </w:rPr>
        <w:t>未滿</w:t>
      </w:r>
      <w:r w:rsidRPr="00041136">
        <w:rPr>
          <w:rFonts w:ascii="標楷體" w:eastAsia="標楷體" w:hAnsi="標楷體"/>
          <w:sz w:val="32"/>
          <w:szCs w:val="32"/>
        </w:rPr>
        <w:t xml:space="preserve"> 18 </w:t>
      </w:r>
      <w:r w:rsidRPr="00041136">
        <w:rPr>
          <w:rFonts w:ascii="標楷體" w:eastAsia="標楷體" w:hAnsi="標楷體" w:hint="eastAsia"/>
          <w:sz w:val="32"/>
          <w:szCs w:val="32"/>
        </w:rPr>
        <w:t>歲父母或法定代理人</w:t>
      </w:r>
      <w:r w:rsidRPr="00041136">
        <w:rPr>
          <w:rFonts w:ascii="標楷體" w:eastAsia="標楷體" w:hAnsi="標楷體"/>
          <w:sz w:val="32"/>
          <w:szCs w:val="32"/>
        </w:rPr>
        <w:t xml:space="preserve"> </w:t>
      </w:r>
      <w:r w:rsidRPr="00041136">
        <w:rPr>
          <w:rFonts w:ascii="標楷體" w:eastAsia="標楷體" w:hAnsi="標楷體" w:hint="eastAsia"/>
          <w:sz w:val="32"/>
          <w:szCs w:val="32"/>
        </w:rPr>
        <w:t>同意參賽簽名或蓋章：</w:t>
      </w:r>
      <w:r w:rsidRPr="00041136">
        <w:rPr>
          <w:rFonts w:ascii="標楷體" w:eastAsia="標楷體" w:hAnsi="標楷體"/>
          <w:sz w:val="32"/>
          <w:szCs w:val="32"/>
        </w:rPr>
        <w:t xml:space="preserve"> </w:t>
      </w:r>
    </w:p>
    <w:p w:rsidR="001D26F4" w:rsidRPr="00041136" w:rsidRDefault="001D26F4" w:rsidP="005521E4">
      <w:pPr>
        <w:tabs>
          <w:tab w:val="left" w:pos="7188"/>
        </w:tabs>
        <w:rPr>
          <w:rFonts w:ascii="標楷體" w:eastAsia="標楷體" w:hAnsi="標楷體"/>
          <w:sz w:val="32"/>
          <w:szCs w:val="32"/>
        </w:rPr>
      </w:pPr>
    </w:p>
    <w:p w:rsidR="001D26F4" w:rsidRDefault="001D26F4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2"/>
          <w:szCs w:val="32"/>
        </w:rPr>
        <w:t>中  華  民  國  1 0 6 年  月   日</w:t>
      </w:r>
    </w:p>
    <w:p w:rsidR="00041136" w:rsidRPr="00041136" w:rsidRDefault="00041136" w:rsidP="00041136">
      <w:pPr>
        <w:jc w:val="both"/>
        <w:rPr>
          <w:rFonts w:ascii="標楷體" w:eastAsia="標楷體" w:hAnsi="標楷體"/>
          <w:szCs w:val="56"/>
        </w:rPr>
      </w:pPr>
      <w:proofErr w:type="gramStart"/>
      <w:r w:rsidRPr="00041136">
        <w:rPr>
          <w:rFonts w:ascii="標楷體" w:eastAsia="標楷體" w:hAnsi="標楷體" w:hint="eastAsia"/>
        </w:rPr>
        <w:t>註</w:t>
      </w:r>
      <w:proofErr w:type="gramEnd"/>
      <w:r w:rsidRPr="00041136">
        <w:rPr>
          <w:rFonts w:ascii="標楷體" w:eastAsia="標楷體" w:hAnsi="標楷體" w:hint="eastAsia"/>
        </w:rPr>
        <w:t>：1.各項資料</w:t>
      </w:r>
      <w:r w:rsidRPr="00041136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041136" w:rsidRDefault="00041136" w:rsidP="00041136">
      <w:pPr>
        <w:jc w:val="both"/>
        <w:rPr>
          <w:rFonts w:ascii="標楷體" w:eastAsia="標楷體" w:hAnsi="標楷體"/>
          <w:szCs w:val="24"/>
        </w:rPr>
      </w:pPr>
      <w:r w:rsidRPr="00041136">
        <w:rPr>
          <w:rFonts w:ascii="標楷體" w:eastAsia="標楷體" w:hAnsi="標楷體" w:hint="eastAsia"/>
          <w:szCs w:val="56"/>
        </w:rPr>
        <w:t xml:space="preserve">    2.保證書必須親自填妥同意書，以示負責</w:t>
      </w:r>
      <w:r>
        <w:rPr>
          <w:rFonts w:ascii="標楷體" w:eastAsia="標楷體" w:hAnsi="標楷體" w:hint="eastAsia"/>
          <w:szCs w:val="56"/>
        </w:rPr>
        <w:t>，</w:t>
      </w:r>
      <w:r w:rsidRPr="00041136">
        <w:rPr>
          <w:rFonts w:ascii="標楷體" w:eastAsia="標楷體" w:hAnsi="標楷體" w:hint="eastAsia"/>
          <w:szCs w:val="24"/>
        </w:rPr>
        <w:t>並由教練簽名或蓋章；未滿</w:t>
      </w:r>
      <w:r w:rsidRPr="00041136">
        <w:rPr>
          <w:rFonts w:ascii="標楷體" w:eastAsia="標楷體" w:hAnsi="標楷體"/>
          <w:szCs w:val="24"/>
        </w:rPr>
        <w:t xml:space="preserve"> 18 </w:t>
      </w:r>
      <w:r w:rsidRPr="00041136">
        <w:rPr>
          <w:rFonts w:ascii="標楷體" w:eastAsia="標楷體" w:hAnsi="標楷體" w:hint="eastAsia"/>
          <w:szCs w:val="24"/>
        </w:rPr>
        <w:t>歲</w:t>
      </w:r>
    </w:p>
    <w:p w:rsidR="00041136" w:rsidRDefault="00041136" w:rsidP="00041136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041136">
        <w:rPr>
          <w:rFonts w:ascii="標楷體" w:eastAsia="標楷體" w:hAnsi="標楷體" w:hint="eastAsia"/>
          <w:szCs w:val="24"/>
        </w:rPr>
        <w:t>者，必須取得法定代理人</w:t>
      </w:r>
      <w:r w:rsidRPr="00041136">
        <w:rPr>
          <w:rFonts w:ascii="標楷體" w:eastAsia="標楷體" w:hAnsi="標楷體"/>
          <w:szCs w:val="24"/>
        </w:rPr>
        <w:t xml:space="preserve"> </w:t>
      </w:r>
      <w:r w:rsidRPr="00041136">
        <w:rPr>
          <w:rFonts w:ascii="標楷體" w:eastAsia="標楷體" w:hAnsi="標楷體" w:hint="eastAsia"/>
          <w:szCs w:val="24"/>
        </w:rPr>
        <w:t>或父母簽名或蓋章同意。最後，由參賽單位校</w:t>
      </w:r>
    </w:p>
    <w:p w:rsidR="00041136" w:rsidRDefault="00041136" w:rsidP="00041136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041136">
        <w:rPr>
          <w:rFonts w:ascii="標楷體" w:eastAsia="標楷體" w:hAnsi="標楷體" w:hint="eastAsia"/>
          <w:szCs w:val="24"/>
        </w:rPr>
        <w:t>對後核章。</w:t>
      </w:r>
    </w:p>
    <w:p w:rsidR="00041136" w:rsidRPr="00041136" w:rsidRDefault="00041136" w:rsidP="00041136">
      <w:pPr>
        <w:jc w:val="both"/>
        <w:rPr>
          <w:rFonts w:ascii="標楷體" w:eastAsia="標楷體" w:hAnsi="標楷體"/>
          <w:szCs w:val="56"/>
        </w:rPr>
      </w:pPr>
      <w:r w:rsidRPr="00041136">
        <w:rPr>
          <w:rFonts w:ascii="標楷體" w:eastAsia="標楷體" w:hAnsi="標楷體" w:hint="eastAsia"/>
          <w:szCs w:val="56"/>
        </w:rPr>
        <w:t xml:space="preserve">　　3.請依照註冊選手名單及各項證明資料分別裝訂成冊。</w:t>
      </w:r>
    </w:p>
    <w:p w:rsidR="001D26F4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Default="00041136" w:rsidP="005521E4">
      <w:pPr>
        <w:tabs>
          <w:tab w:val="left" w:pos="7188"/>
        </w:tabs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雲林縣體育會棒球委員會106年全運會選手選拔</w:t>
      </w:r>
      <w:r>
        <w:rPr>
          <w:rFonts w:eastAsia="標楷體" w:hint="eastAsia"/>
          <w:sz w:val="32"/>
          <w:szCs w:val="32"/>
        </w:rPr>
        <w:t>報名表</w:t>
      </w:r>
    </w:p>
    <w:tbl>
      <w:tblPr>
        <w:tblStyle w:val="aa"/>
        <w:tblpPr w:leftFromText="180" w:rightFromText="180" w:horzAnchor="margin" w:tblpY="732"/>
        <w:tblW w:w="0" w:type="auto"/>
        <w:tblLook w:val="04A0" w:firstRow="1" w:lastRow="0" w:firstColumn="1" w:lastColumn="0" w:noHBand="0" w:noVBand="1"/>
      </w:tblPr>
      <w:tblGrid>
        <w:gridCol w:w="959"/>
        <w:gridCol w:w="1131"/>
        <w:gridCol w:w="2090"/>
        <w:gridCol w:w="2091"/>
        <w:gridCol w:w="2091"/>
      </w:tblGrid>
      <w:tr w:rsidR="0025764F" w:rsidRPr="0025764F" w:rsidTr="00E35468">
        <w:tc>
          <w:tcPr>
            <w:tcW w:w="8362" w:type="dxa"/>
            <w:gridSpan w:val="5"/>
          </w:tcPr>
          <w:p w:rsidR="0025764F" w:rsidRPr="0025764F" w:rsidRDefault="0025764F" w:rsidP="0025764F">
            <w:pPr>
              <w:rPr>
                <w:rFonts w:ascii="Times New Roman" w:hAnsi="Times New Roman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隊名：</w:t>
            </w:r>
          </w:p>
        </w:tc>
      </w:tr>
      <w:tr w:rsidR="0025764F" w:rsidRPr="0025764F" w:rsidTr="00E35468">
        <w:trPr>
          <w:trHeight w:val="534"/>
        </w:trPr>
        <w:tc>
          <w:tcPr>
            <w:tcW w:w="4180" w:type="dxa"/>
            <w:gridSpan w:val="3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4182" w:type="dxa"/>
            <w:gridSpan w:val="2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總教練：</w:t>
            </w:r>
          </w:p>
        </w:tc>
      </w:tr>
      <w:tr w:rsidR="0025764F" w:rsidRPr="0025764F" w:rsidTr="00E35468">
        <w:trPr>
          <w:trHeight w:val="658"/>
        </w:trPr>
        <w:tc>
          <w:tcPr>
            <w:tcW w:w="4180" w:type="dxa"/>
            <w:gridSpan w:val="3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4182" w:type="dxa"/>
            <w:gridSpan w:val="2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25764F" w:rsidRPr="0025764F" w:rsidTr="00E35468">
        <w:trPr>
          <w:trHeight w:val="640"/>
        </w:trPr>
        <w:tc>
          <w:tcPr>
            <w:tcW w:w="4180" w:type="dxa"/>
            <w:gridSpan w:val="3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4182" w:type="dxa"/>
            <w:gridSpan w:val="2"/>
          </w:tcPr>
          <w:p w:rsidR="0025764F" w:rsidRPr="0025764F" w:rsidRDefault="0025764F" w:rsidP="0025764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64F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</w:tr>
      <w:tr w:rsidR="0025764F" w:rsidRPr="0025764F" w:rsidTr="00E35468">
        <w:tc>
          <w:tcPr>
            <w:tcW w:w="8362" w:type="dxa"/>
            <w:gridSpan w:val="5"/>
          </w:tcPr>
          <w:p w:rsidR="0025764F" w:rsidRPr="0025764F" w:rsidRDefault="0025764F" w:rsidP="0025764F">
            <w:pPr>
              <w:rPr>
                <w:rFonts w:ascii="Times New Roman" w:hAnsi="Times New Roman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E-MAIL:</w:t>
            </w: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rPr>
                <w:rFonts w:ascii="Times New Roman" w:hAnsi="Times New Roman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編號</w:t>
            </w:r>
            <w:r w:rsidRPr="0025764F">
              <w:rPr>
                <w:rFonts w:ascii="Times New Roman" w:hAnsi="Times New Roman" w:hint="eastAsia"/>
                <w:sz w:val="27"/>
                <w:szCs w:val="27"/>
              </w:rPr>
              <w:t xml:space="preserve">  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rPr>
                <w:rFonts w:ascii="Times New Roman" w:hAnsi="Times New Roman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2090" w:type="dxa"/>
            <w:vAlign w:val="center"/>
          </w:tcPr>
          <w:p w:rsidR="0025764F" w:rsidRPr="0025764F" w:rsidRDefault="0025764F" w:rsidP="0025764F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2091" w:type="dxa"/>
            <w:vAlign w:val="center"/>
          </w:tcPr>
          <w:p w:rsidR="0025764F" w:rsidRPr="0025764F" w:rsidRDefault="0025764F" w:rsidP="0025764F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出生日年月日</w:t>
            </w:r>
          </w:p>
        </w:tc>
        <w:tc>
          <w:tcPr>
            <w:tcW w:w="2091" w:type="dxa"/>
            <w:vAlign w:val="center"/>
          </w:tcPr>
          <w:p w:rsidR="0025764F" w:rsidRPr="0025764F" w:rsidRDefault="0025764F" w:rsidP="0025764F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隊長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5764F" w:rsidRPr="0025764F" w:rsidTr="00E35468">
        <w:tc>
          <w:tcPr>
            <w:tcW w:w="959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113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25764F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2090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91" w:type="dxa"/>
          </w:tcPr>
          <w:p w:rsidR="0025764F" w:rsidRPr="0025764F" w:rsidRDefault="0025764F" w:rsidP="0025764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041136" w:rsidRPr="00041136" w:rsidRDefault="00041136" w:rsidP="005521E4">
      <w:pPr>
        <w:tabs>
          <w:tab w:val="left" w:pos="7188"/>
        </w:tabs>
        <w:rPr>
          <w:rFonts w:ascii="標楷體" w:eastAsia="標楷體" w:hAnsi="標楷體"/>
          <w:szCs w:val="24"/>
        </w:rPr>
      </w:pPr>
    </w:p>
    <w:p w:rsidR="00041136" w:rsidRPr="00041136" w:rsidRDefault="00041136">
      <w:pPr>
        <w:tabs>
          <w:tab w:val="left" w:pos="7188"/>
        </w:tabs>
        <w:rPr>
          <w:rFonts w:ascii="標楷體" w:eastAsia="標楷體" w:hAnsi="標楷體"/>
          <w:szCs w:val="24"/>
        </w:rPr>
      </w:pPr>
    </w:p>
    <w:sectPr w:rsidR="00041136" w:rsidRPr="000411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60E" w:rsidRDefault="00C1760E" w:rsidP="00F3345E">
      <w:r>
        <w:separator/>
      </w:r>
    </w:p>
  </w:endnote>
  <w:endnote w:type="continuationSeparator" w:id="0">
    <w:p w:rsidR="00C1760E" w:rsidRDefault="00C1760E" w:rsidP="00F3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60E" w:rsidRDefault="00C1760E" w:rsidP="00F3345E">
      <w:r>
        <w:separator/>
      </w:r>
    </w:p>
  </w:footnote>
  <w:footnote w:type="continuationSeparator" w:id="0">
    <w:p w:rsidR="00C1760E" w:rsidRDefault="00C1760E" w:rsidP="00F3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6CE"/>
    <w:multiLevelType w:val="hybridMultilevel"/>
    <w:tmpl w:val="F496B3B6"/>
    <w:lvl w:ilvl="0" w:tplc="3F22808C">
      <w:start w:val="1"/>
      <w:numFmt w:val="decimal"/>
      <w:lvlText w:val="（%1）"/>
      <w:lvlJc w:val="left"/>
      <w:pPr>
        <w:ind w:left="1146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0258294B"/>
    <w:multiLevelType w:val="hybridMultilevel"/>
    <w:tmpl w:val="3D6E1FB0"/>
    <w:lvl w:ilvl="0" w:tplc="7D607030">
      <w:start w:val="1"/>
      <w:numFmt w:val="decimal"/>
      <w:lvlText w:val="（%1）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>
    <w:nsid w:val="02E7197C"/>
    <w:multiLevelType w:val="hybridMultilevel"/>
    <w:tmpl w:val="5CC6AE28"/>
    <w:lvl w:ilvl="0" w:tplc="0332ED3A">
      <w:start w:val="1"/>
      <w:numFmt w:val="decimal"/>
      <w:lvlText w:val="（%1）"/>
      <w:lvlJc w:val="left"/>
      <w:pPr>
        <w:ind w:left="14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>
    <w:nsid w:val="108C6FED"/>
    <w:multiLevelType w:val="hybridMultilevel"/>
    <w:tmpl w:val="7A6CF0CE"/>
    <w:lvl w:ilvl="0" w:tplc="BFB2B4D2">
      <w:start w:val="1"/>
      <w:numFmt w:val="decimal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21C003FD"/>
    <w:multiLevelType w:val="hybridMultilevel"/>
    <w:tmpl w:val="EBFA8EF2"/>
    <w:lvl w:ilvl="0" w:tplc="332433D6">
      <w:start w:val="1"/>
      <w:numFmt w:val="decimal"/>
      <w:lvlText w:val="（%1）"/>
      <w:lvlJc w:val="left"/>
      <w:pPr>
        <w:ind w:left="984" w:hanging="72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>
    <w:nsid w:val="324E214D"/>
    <w:multiLevelType w:val="hybridMultilevel"/>
    <w:tmpl w:val="FA9CF6C2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DFF2CBB8">
      <w:start w:val="1"/>
      <w:numFmt w:val="decimal"/>
      <w:lvlText w:val="(%2)"/>
      <w:lvlJc w:val="left"/>
      <w:pPr>
        <w:tabs>
          <w:tab w:val="num" w:pos="4450"/>
        </w:tabs>
        <w:ind w:left="445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E4D44C9"/>
    <w:multiLevelType w:val="hybridMultilevel"/>
    <w:tmpl w:val="D082A9B4"/>
    <w:lvl w:ilvl="0" w:tplc="E01E84F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6075A"/>
    <w:multiLevelType w:val="hybridMultilevel"/>
    <w:tmpl w:val="BC3855EA"/>
    <w:lvl w:ilvl="0" w:tplc="54CC9286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EB77A30"/>
    <w:multiLevelType w:val="hybridMultilevel"/>
    <w:tmpl w:val="31B65D4C"/>
    <w:lvl w:ilvl="0" w:tplc="4D52BDD8">
      <w:start w:val="5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  <w:sz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0F4"/>
    <w:rsid w:val="00004319"/>
    <w:rsid w:val="00041136"/>
    <w:rsid w:val="00063F4D"/>
    <w:rsid w:val="000A14B3"/>
    <w:rsid w:val="001D26F4"/>
    <w:rsid w:val="002349C6"/>
    <w:rsid w:val="002421F6"/>
    <w:rsid w:val="00242A2A"/>
    <w:rsid w:val="0025764F"/>
    <w:rsid w:val="003402D2"/>
    <w:rsid w:val="004279CA"/>
    <w:rsid w:val="004445AA"/>
    <w:rsid w:val="004623C2"/>
    <w:rsid w:val="004A40F4"/>
    <w:rsid w:val="00525E0D"/>
    <w:rsid w:val="005521E4"/>
    <w:rsid w:val="0055701F"/>
    <w:rsid w:val="006A324A"/>
    <w:rsid w:val="00765AFA"/>
    <w:rsid w:val="007D0E9D"/>
    <w:rsid w:val="0093418D"/>
    <w:rsid w:val="00A234D1"/>
    <w:rsid w:val="00B12FC8"/>
    <w:rsid w:val="00BA288A"/>
    <w:rsid w:val="00BB1BF7"/>
    <w:rsid w:val="00C07CF8"/>
    <w:rsid w:val="00C1760E"/>
    <w:rsid w:val="00C23479"/>
    <w:rsid w:val="00C3708B"/>
    <w:rsid w:val="00CA43DD"/>
    <w:rsid w:val="00CB2DFD"/>
    <w:rsid w:val="00CD7D42"/>
    <w:rsid w:val="00E400EF"/>
    <w:rsid w:val="00E83892"/>
    <w:rsid w:val="00EA6D83"/>
    <w:rsid w:val="00EB37BB"/>
    <w:rsid w:val="00EF1B7D"/>
    <w:rsid w:val="00F3345E"/>
    <w:rsid w:val="00F646A4"/>
    <w:rsid w:val="00F9270E"/>
    <w:rsid w:val="00FD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1F6"/>
    <w:pPr>
      <w:ind w:leftChars="200" w:left="480"/>
    </w:pPr>
  </w:style>
  <w:style w:type="paragraph" w:styleId="a4">
    <w:name w:val="Plain Text"/>
    <w:basedOn w:val="a"/>
    <w:link w:val="a5"/>
    <w:uiPriority w:val="99"/>
    <w:semiHidden/>
    <w:unhideWhenUsed/>
    <w:rsid w:val="004623C2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uiPriority w:val="99"/>
    <w:semiHidden/>
    <w:rsid w:val="004623C2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A6D83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EA6D83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345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345E"/>
    <w:rPr>
      <w:rFonts w:ascii="Calibri" w:eastAsia="新細明體" w:hAnsi="Calibri" w:cs="Times New Roman"/>
      <w:sz w:val="20"/>
      <w:szCs w:val="20"/>
    </w:rPr>
  </w:style>
  <w:style w:type="table" w:styleId="aa">
    <w:name w:val="Table Grid"/>
    <w:basedOn w:val="a1"/>
    <w:uiPriority w:val="59"/>
    <w:rsid w:val="002576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F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1F6"/>
    <w:pPr>
      <w:ind w:leftChars="200" w:left="480"/>
    </w:pPr>
  </w:style>
  <w:style w:type="paragraph" w:styleId="a4">
    <w:name w:val="Plain Text"/>
    <w:basedOn w:val="a"/>
    <w:link w:val="a5"/>
    <w:uiPriority w:val="99"/>
    <w:semiHidden/>
    <w:unhideWhenUsed/>
    <w:rsid w:val="004623C2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uiPriority w:val="99"/>
    <w:semiHidden/>
    <w:rsid w:val="004623C2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A6D83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EA6D83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345E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345E"/>
    <w:rPr>
      <w:rFonts w:ascii="Calibri" w:eastAsia="新細明體" w:hAnsi="Calibri" w:cs="Times New Roman"/>
      <w:sz w:val="20"/>
      <w:szCs w:val="20"/>
    </w:rPr>
  </w:style>
  <w:style w:type="table" w:styleId="aa">
    <w:name w:val="Table Grid"/>
    <w:basedOn w:val="a1"/>
    <w:uiPriority w:val="59"/>
    <w:rsid w:val="002576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6</Pages>
  <Words>651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7</cp:revision>
  <dcterms:created xsi:type="dcterms:W3CDTF">2017-03-20T12:01:00Z</dcterms:created>
  <dcterms:modified xsi:type="dcterms:W3CDTF">2017-03-21T15:25:00Z</dcterms:modified>
</cp:coreProperties>
</file>