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5CB92" w14:textId="412F19D6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</w:t>
      </w:r>
      <w:r w:rsidR="005560DE">
        <w:rPr>
          <w:rFonts w:ascii="微軟正黑體" w:eastAsia="微軟正黑體" w:hAnsi="微軟正黑體" w:hint="eastAsia"/>
          <w:b/>
          <w:sz w:val="30"/>
          <w:szCs w:val="30"/>
        </w:rPr>
        <w:t>11</w:t>
      </w:r>
      <w:r w:rsidR="00DB7001">
        <w:rPr>
          <w:rFonts w:ascii="微軟正黑體" w:eastAsia="微軟正黑體" w:hAnsi="微軟正黑體"/>
          <w:b/>
          <w:sz w:val="30"/>
          <w:szCs w:val="30"/>
        </w:rPr>
        <w:t>5</w:t>
      </w:r>
      <w:r w:rsidR="006D1AE9">
        <w:rPr>
          <w:rFonts w:ascii="微軟正黑體" w:eastAsia="微軟正黑體" w:hAnsi="微軟正黑體" w:hint="eastAsia"/>
          <w:b/>
          <w:sz w:val="30"/>
          <w:szCs w:val="30"/>
        </w:rPr>
        <w:t>年秋</w:t>
      </w:r>
      <w:r>
        <w:rPr>
          <w:rFonts w:ascii="微軟正黑體" w:eastAsia="微軟正黑體" w:hAnsi="微軟正黑體" w:hint="eastAsia"/>
          <w:b/>
          <w:sz w:val="30"/>
          <w:szCs w:val="30"/>
        </w:rPr>
        <w:t>季長縣長盃 健力項目競賽規程</w:t>
      </w:r>
    </w:p>
    <w:p w14:paraId="606F990C" w14:textId="77777777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14:paraId="344F48B0" w14:textId="77777777" w:rsidR="005D1213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一、宗旨：推展全民運動，提倡健力運動風氣、提昇縣內各級學校、機關、團體健力運動</w:t>
      </w:r>
    </w:p>
    <w:p w14:paraId="60A44DEB" w14:textId="77777777" w:rsidR="00950D5B" w:rsidRDefault="00950D5B" w:rsidP="005D1213">
      <w:pPr>
        <w:tabs>
          <w:tab w:val="left" w:pos="1110"/>
        </w:tabs>
        <w:spacing w:line="400" w:lineRule="exact"/>
        <w:ind w:leftChars="500" w:left="1320" w:hangingChars="50" w:hanging="1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技術水準，為縣爭光</w:t>
      </w:r>
    </w:p>
    <w:p w14:paraId="1A4E233D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二、主辦單位：雲林縣體育會健力委員會</w:t>
      </w:r>
    </w:p>
    <w:p w14:paraId="42AAA018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三、指導單位：雲林縣政府、雲林縣體育會</w:t>
      </w:r>
    </w:p>
    <w:p w14:paraId="26CC96C1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四、協辦單位：國立土庫高級商工職業學校、國立斗六高級家事商業職業學校</w:t>
      </w:r>
    </w:p>
    <w:p w14:paraId="11C04262" w14:textId="535D61BA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五、競賽日期：中華民國</w:t>
      </w:r>
      <w:r w:rsidR="00DB7001">
        <w:rPr>
          <w:rFonts w:ascii="微軟正黑體" w:eastAsia="微軟正黑體" w:hAnsi="微軟正黑體" w:hint="eastAsia"/>
        </w:rPr>
        <w:t>115</w:t>
      </w:r>
      <w:r>
        <w:rPr>
          <w:rFonts w:ascii="微軟正黑體" w:eastAsia="微軟正黑體" w:hAnsi="微軟正黑體" w:hint="eastAsia"/>
        </w:rPr>
        <w:t>年</w:t>
      </w:r>
      <w:r w:rsidR="008A4FF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25</w:t>
      </w:r>
      <w:r>
        <w:rPr>
          <w:rFonts w:ascii="微軟正黑體" w:eastAsia="微軟正黑體" w:hAnsi="微軟正黑體" w:hint="eastAsia"/>
        </w:rPr>
        <w:t>日</w:t>
      </w:r>
      <w:r w:rsidR="008A4FF1">
        <w:rPr>
          <w:rFonts w:ascii="微軟正黑體" w:eastAsia="微軟正黑體" w:hAnsi="微軟正黑體" w:hint="eastAsia"/>
        </w:rPr>
        <w:t>~11</w:t>
      </w:r>
      <w:r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29</w:t>
      </w:r>
      <w:r>
        <w:rPr>
          <w:rFonts w:ascii="微軟正黑體" w:eastAsia="微軟正黑體" w:hAnsi="微軟正黑體" w:hint="eastAsia"/>
        </w:rPr>
        <w:t>日(</w:t>
      </w:r>
      <w:r w:rsidR="00DB7001">
        <w:rPr>
          <w:rFonts w:ascii="微軟正黑體" w:eastAsia="微軟正黑體" w:hAnsi="微軟正黑體" w:hint="eastAsia"/>
        </w:rPr>
        <w:t>共五</w:t>
      </w:r>
      <w:r>
        <w:rPr>
          <w:rFonts w:ascii="微軟正黑體" w:eastAsia="微軟正黑體" w:hAnsi="微軟正黑體" w:hint="eastAsia"/>
        </w:rPr>
        <w:t>天)</w:t>
      </w:r>
    </w:p>
    <w:p w14:paraId="17BF5C08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※正式比賽時間公告於雲林縣教育處體育資訊網</w:t>
      </w:r>
    </w:p>
    <w:p w14:paraId="233A5BC0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六、比賽地點：雲林縣立體育館健力訓練中心(雲林縣斗六市大學路三段600號)</w:t>
      </w:r>
    </w:p>
    <w:p w14:paraId="0E43ECBB" w14:textId="77777777" w:rsidR="00DB7001" w:rsidRDefault="00950D5B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七、</w:t>
      </w:r>
      <w:r w:rsidR="00DB7001">
        <w:rPr>
          <w:rFonts w:ascii="微軟正黑體" w:eastAsia="微軟正黑體" w:hAnsi="微軟正黑體" w:hint="eastAsia"/>
        </w:rPr>
        <w:t>七、參賽資格：</w:t>
      </w:r>
    </w:p>
    <w:p w14:paraId="5EDD69DE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(一) 國中組及高中組組別參賽學生，須設有學籍在雲林縣（以下簡稱本縣）公私立</w:t>
      </w:r>
    </w:p>
    <w:p w14:paraId="6F3362BB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國中、高中職之學校；社會組請用個人報名參賽，參賽資格須設籍於雲林縣內</w:t>
      </w:r>
    </w:p>
    <w:p w14:paraId="215F8E28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(二) 請各校依各種類競賽辦法，踴躍組隊報名參加，並於校內公告競賽訊息</w:t>
      </w:r>
    </w:p>
    <w:p w14:paraId="69DD4F7F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已向本府教育處報備重點發展運動種類學校，務必組隊報名參加，報名</w:t>
      </w:r>
    </w:p>
    <w:p w14:paraId="6A3FB977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表須加蓋主管印章</w:t>
      </w:r>
    </w:p>
    <w:p w14:paraId="29BAED83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(三) 報名方式：</w:t>
      </w:r>
    </w:p>
    <w:p w14:paraId="033687EB" w14:textId="65AAF1AB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1. 學生組一律採用網路報名方式辦理，10</w:t>
      </w:r>
      <w:r w:rsidRPr="00A76971">
        <w:rPr>
          <w:rFonts w:ascii="微軟正黑體" w:eastAsia="微軟正黑體" w:hAnsi="微軟正黑體"/>
        </w:rPr>
        <w:t>月</w:t>
      </w:r>
      <w:r>
        <w:rPr>
          <w:rFonts w:ascii="微軟正黑體" w:eastAsia="微軟正黑體" w:hAnsi="微軟正黑體" w:hint="eastAsia"/>
        </w:rPr>
        <w:t>19</w:t>
      </w:r>
      <w:r w:rsidRPr="00A76971">
        <w:rPr>
          <w:rFonts w:ascii="微軟正黑體" w:eastAsia="微軟正黑體" w:hAnsi="微軟正黑體"/>
        </w:rPr>
        <w:t>日至</w:t>
      </w:r>
      <w:r>
        <w:rPr>
          <w:rFonts w:ascii="微軟正黑體" w:eastAsia="微軟正黑體" w:hAnsi="微軟正黑體" w:hint="eastAsia"/>
        </w:rPr>
        <w:t>10</w:t>
      </w:r>
      <w:r w:rsidRPr="00A76971">
        <w:rPr>
          <w:rFonts w:ascii="微軟正黑體" w:eastAsia="微軟正黑體" w:hAnsi="微軟正黑體"/>
        </w:rPr>
        <w:t>月</w:t>
      </w:r>
      <w:r>
        <w:rPr>
          <w:rFonts w:ascii="微軟正黑體" w:eastAsia="微軟正黑體" w:hAnsi="微軟正黑體" w:hint="eastAsia"/>
        </w:rPr>
        <w:t>26</w:t>
      </w:r>
      <w:r w:rsidRPr="00A76971">
        <w:rPr>
          <w:rFonts w:ascii="微軟正黑體" w:eastAsia="微軟正黑體" w:hAnsi="微軟正黑體"/>
        </w:rPr>
        <w:t>日下午</w:t>
      </w:r>
      <w:r>
        <w:rPr>
          <w:rFonts w:ascii="微軟正黑體" w:eastAsia="微軟正黑體" w:hAnsi="微軟正黑體" w:hint="eastAsia"/>
        </w:rPr>
        <w:t>17</w:t>
      </w:r>
      <w:r w:rsidRPr="00A76971">
        <w:rPr>
          <w:rFonts w:ascii="微軟正黑體" w:eastAsia="微軟正黑體" w:hAnsi="微軟正黑體"/>
        </w:rPr>
        <w:t>時止網路報名</w:t>
      </w:r>
    </w:p>
    <w:p w14:paraId="5E09073B" w14:textId="77777777" w:rsidR="00DB7001" w:rsidRPr="00FE7A50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社會組逕向雲林縣體育會健力委員會索取報名資料，填寫Google表單報名</w:t>
      </w:r>
    </w:p>
    <w:p w14:paraId="1B673981" w14:textId="6D1FCAEF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2. 網路報名完後，</w:t>
      </w:r>
      <w:r w:rsidR="004B6A52">
        <w:rPr>
          <w:rFonts w:ascii="微軟正黑體" w:eastAsia="微軟正黑體" w:hAnsi="微軟正黑體" w:hint="eastAsia"/>
        </w:rPr>
        <w:t>10</w:t>
      </w:r>
      <w:r w:rsidRPr="00A76971">
        <w:rPr>
          <w:rFonts w:ascii="微軟正黑體" w:eastAsia="微軟正黑體" w:hAnsi="微軟正黑體"/>
        </w:rPr>
        <w:t>月</w:t>
      </w:r>
      <w:r w:rsidR="004B6A52">
        <w:rPr>
          <w:rFonts w:ascii="微軟正黑體" w:eastAsia="微軟正黑體" w:hAnsi="微軟正黑體" w:hint="eastAsia"/>
        </w:rPr>
        <w:t>30</w:t>
      </w:r>
      <w:r w:rsidRPr="00A76971">
        <w:rPr>
          <w:rFonts w:ascii="微軟正黑體" w:eastAsia="微軟正黑體" w:hAnsi="微軟正黑體"/>
        </w:rPr>
        <w:t>日(</w:t>
      </w:r>
      <w:r w:rsidR="004B6A52">
        <w:rPr>
          <w:rFonts w:ascii="微軟正黑體" w:eastAsia="微軟正黑體" w:hAnsi="微軟正黑體" w:hint="eastAsia"/>
        </w:rPr>
        <w:t>五</w:t>
      </w:r>
      <w:r>
        <w:rPr>
          <w:rFonts w:ascii="微軟正黑體" w:eastAsia="微軟正黑體" w:hAnsi="微軟正黑體"/>
        </w:rPr>
        <w:t>)</w:t>
      </w:r>
      <w:r w:rsidRPr="00A76971">
        <w:rPr>
          <w:rFonts w:ascii="微軟正黑體" w:eastAsia="微軟正黑體" w:hAnsi="微軟正黑體"/>
        </w:rPr>
        <w:t>前將</w:t>
      </w:r>
      <w:r w:rsidRPr="003D6F3F">
        <w:rPr>
          <w:rFonts w:ascii="微軟正黑體" w:eastAsia="微軟正黑體" w:hAnsi="微軟正黑體" w:hint="eastAsia"/>
          <w:u w:val="single"/>
        </w:rPr>
        <w:t>網路</w:t>
      </w:r>
      <w:r w:rsidRPr="003D6F3F">
        <w:rPr>
          <w:rFonts w:ascii="微軟正黑體" w:eastAsia="微軟正黑體" w:hAnsi="微軟正黑體"/>
          <w:u w:val="single"/>
        </w:rPr>
        <w:t>報名表</w:t>
      </w:r>
      <w:r w:rsidRPr="003D6F3F">
        <w:rPr>
          <w:rFonts w:ascii="微軟正黑體" w:eastAsia="微軟正黑體" w:hAnsi="微軟正黑體" w:hint="eastAsia"/>
          <w:u w:val="single"/>
        </w:rPr>
        <w:t>加蓋關防章</w:t>
      </w:r>
      <w:r w:rsidRPr="00A76971">
        <w:rPr>
          <w:rFonts w:ascii="微軟正黑體" w:eastAsia="微軟正黑體" w:hAnsi="微軟正黑體"/>
        </w:rPr>
        <w:t>(寄</w:t>
      </w:r>
      <w:r>
        <w:rPr>
          <w:rFonts w:ascii="微軟正黑體" w:eastAsia="微軟正黑體" w:hAnsi="微軟正黑體"/>
        </w:rPr>
        <w:t>)</w:t>
      </w:r>
      <w:r w:rsidRPr="00A76971">
        <w:rPr>
          <w:rFonts w:ascii="微軟正黑體" w:eastAsia="微軟正黑體" w:hAnsi="微軟正黑體"/>
        </w:rPr>
        <w:t>送至</w:t>
      </w:r>
    </w:p>
    <w:p w14:paraId="6215D6E3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雲林縣體育會健力委員會   (雲林縣斗六市大學路三段600號)</w:t>
      </w:r>
    </w:p>
    <w:p w14:paraId="7AE1B82D" w14:textId="77777777" w:rsidR="00DB7001" w:rsidRDefault="00DB7001" w:rsidP="00DB7001">
      <w:pPr>
        <w:tabs>
          <w:tab w:val="left" w:pos="1110"/>
        </w:tabs>
        <w:spacing w:line="400" w:lineRule="exact"/>
        <w:ind w:leftChars="200" w:left="1320" w:hangingChars="350" w:hanging="8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3. 學生、教師（選手）、指導教師一律依據網路報名之名單不可更改，若有更改，</w:t>
      </w:r>
    </w:p>
    <w:p w14:paraId="40637DE6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一律不給予獎勵</w:t>
      </w:r>
    </w:p>
    <w:p w14:paraId="43E1BB98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4. 團體(隊)項目同一單位報名2隊時，依序填報選手及指導教師名單</w:t>
      </w:r>
    </w:p>
    <w:p w14:paraId="45E6844B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5. 經報名後不得任意棄權，棄權者必須向本府教育處提出書面說明</w:t>
      </w:r>
    </w:p>
    <w:p w14:paraId="376E156D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6. 各校於學生組同一競賽中團體(隊)人數超過9人，需報名2隊，區分為A、B隊</w:t>
      </w:r>
    </w:p>
    <w:p w14:paraId="1538CAD2" w14:textId="77777777" w:rsidR="00DB7001" w:rsidRDefault="00DB7001" w:rsidP="00DB7001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（一）設籍規定:</w:t>
      </w:r>
    </w:p>
    <w:p w14:paraId="3EC9940F" w14:textId="77777777" w:rsidR="00DB7001" w:rsidRDefault="00DB7001" w:rsidP="00DB7001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 學生組應於本縣轄區內之各級學校設有學籍者</w:t>
      </w:r>
    </w:p>
    <w:p w14:paraId="5641DF03" w14:textId="77777777" w:rsidR="00DB7001" w:rsidRDefault="00DB7001" w:rsidP="00DB7001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 國、高(中/職)組以學校為報名單位，免收報名費</w:t>
      </w:r>
    </w:p>
    <w:p w14:paraId="38154E95" w14:textId="77777777" w:rsidR="00DB7001" w:rsidRDefault="00DB7001" w:rsidP="00DB7001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3. 參賽者需身體健康，可以參加激烈運動者</w:t>
      </w:r>
    </w:p>
    <w:p w14:paraId="24747176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4. 國、高(中/職)組：限在學學籍並符合法令規定就學年齡之學生 </w:t>
      </w:r>
    </w:p>
    <w:p w14:paraId="223192B6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5. 每位選手限報名一個單位，不得跨校參加比賽，違者取消資格</w:t>
      </w:r>
    </w:p>
    <w:p w14:paraId="62D61799" w14:textId="77777777" w:rsidR="00DB7001" w:rsidRDefault="00DB7001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（二）比賽組別：</w:t>
      </w:r>
    </w:p>
    <w:p w14:paraId="4A542D5C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1.國中男子組、國中女子組</w:t>
      </w:r>
    </w:p>
    <w:p w14:paraId="1A5D0807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2.高中(職)男子組、高中(職)女子組</w:t>
      </w:r>
    </w:p>
    <w:p w14:paraId="7E09B3B4" w14:textId="7ECAE89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    3.社會男子組、社會女子組</w:t>
      </w:r>
    </w:p>
    <w:p w14:paraId="55400550" w14:textId="77777777" w:rsidR="00DB7001" w:rsidRDefault="00DB7001" w:rsidP="00DB7001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（三）驗證規定:</w:t>
      </w:r>
    </w:p>
    <w:p w14:paraId="1418B0E5" w14:textId="77777777" w:rsidR="00DB7001" w:rsidRDefault="00DB7001" w:rsidP="00DB7001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1. 未滿18歲之選手參賽時，應具備家長同意書，違者取消比賽資格</w:t>
      </w:r>
    </w:p>
    <w:p w14:paraId="12470B13" w14:textId="77777777" w:rsidR="00DB7001" w:rsidRDefault="00DB7001" w:rsidP="00DB7001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2. 參賽選手均應具備下列證件:</w:t>
      </w:r>
    </w:p>
    <w:p w14:paraId="4A808F20" w14:textId="77777777" w:rsidR="00DB7001" w:rsidRDefault="00DB7001" w:rsidP="00DB7001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（1）國、高(中/職)組:學生證或在學證明書、社會組請攜帶有照片之證件</w:t>
      </w:r>
    </w:p>
    <w:p w14:paraId="27C84792" w14:textId="78697D3B" w:rsidR="00DB7001" w:rsidRDefault="00DB7001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3. 凡證件未經查驗核可者，一律取消比賽資格</w:t>
      </w:r>
    </w:p>
    <w:p w14:paraId="3FB694F7" w14:textId="496E66A2" w:rsidR="00950D5B" w:rsidRDefault="00950D5B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八、網路報名日期：</w:t>
      </w:r>
    </w:p>
    <w:p w14:paraId="5A7DA6D0" w14:textId="0904FB5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(一) 一律採用縣府網路報名方式辦理(網路帳號及單位密碼依</w:t>
      </w:r>
      <w:r w:rsidR="00FF5841">
        <w:rPr>
          <w:rFonts w:ascii="微軟正黑體" w:eastAsia="微軟正黑體" w:hAnsi="微軟正黑體" w:hint="eastAsia"/>
        </w:rPr>
        <w:t>11</w:t>
      </w:r>
      <w:r w:rsidR="00FF5841">
        <w:rPr>
          <w:rFonts w:ascii="微軟正黑體" w:eastAsia="微軟正黑體" w:hAnsi="微軟正黑體"/>
        </w:rPr>
        <w:t>5</w:t>
      </w:r>
      <w:r w:rsidR="00FF5841">
        <w:rPr>
          <w:rFonts w:ascii="微軟正黑體" w:eastAsia="微軟正黑體" w:hAnsi="微軟正黑體" w:hint="eastAsia"/>
        </w:rPr>
        <w:t>年春</w:t>
      </w:r>
      <w:r>
        <w:rPr>
          <w:rFonts w:ascii="微軟正黑體" w:eastAsia="微軟正黑體" w:hAnsi="微軟正黑體" w:hint="eastAsia"/>
        </w:rPr>
        <w:t>季縣長盃）</w:t>
      </w:r>
    </w:p>
    <w:p w14:paraId="217566A9" w14:textId="7106FE6D" w:rsidR="008A4FF1" w:rsidRDefault="00950D5B" w:rsidP="008A4FF1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(二) 報名日期：</w:t>
      </w:r>
      <w:r w:rsidR="008A4FF1" w:rsidRPr="008A4FF1">
        <w:rPr>
          <w:rFonts w:ascii="微軟正黑體" w:eastAsia="微軟正黑體" w:hAnsi="微軟正黑體"/>
        </w:rPr>
        <w:t xml:space="preserve">10 月 1 日至 10 月 </w:t>
      </w:r>
      <w:r w:rsidR="000234DB">
        <w:rPr>
          <w:rFonts w:ascii="微軟正黑體" w:eastAsia="微軟正黑體" w:hAnsi="微軟正黑體" w:hint="eastAsia"/>
        </w:rPr>
        <w:t>13</w:t>
      </w:r>
      <w:r w:rsidR="008A4FF1" w:rsidRPr="008A4FF1">
        <w:rPr>
          <w:rFonts w:ascii="微軟正黑體" w:eastAsia="微軟正黑體" w:hAnsi="微軟正黑體"/>
        </w:rPr>
        <w:t xml:space="preserve"> 日下午 5 時止網路報名，逾期不予受理，10 月 </w:t>
      </w:r>
      <w:r w:rsidR="00DB7001">
        <w:rPr>
          <w:rFonts w:ascii="微軟正黑體" w:eastAsia="微軟正黑體" w:hAnsi="微軟正黑體" w:hint="eastAsia"/>
        </w:rPr>
        <w:t xml:space="preserve">30 </w:t>
      </w:r>
      <w:r w:rsidR="008A4FF1" w:rsidRPr="008A4FF1">
        <w:rPr>
          <w:rFonts w:ascii="微軟正黑體" w:eastAsia="微軟正黑體" w:hAnsi="微軟正黑體"/>
        </w:rPr>
        <w:t>日(</w:t>
      </w:r>
      <w:r w:rsidR="000234DB">
        <w:rPr>
          <w:rFonts w:ascii="微軟正黑體" w:eastAsia="微軟正黑體" w:hAnsi="微軟正黑體" w:hint="eastAsia"/>
        </w:rPr>
        <w:t>五</w:t>
      </w:r>
      <w:r w:rsidR="008A4FF1" w:rsidRPr="008A4FF1">
        <w:rPr>
          <w:rFonts w:ascii="微軟正黑體" w:eastAsia="微軟正黑體" w:hAnsi="微軟正黑體"/>
        </w:rPr>
        <w:t>) 前將紙本報名表(寄) 送至各單項委員會負責人。</w:t>
      </w:r>
    </w:p>
    <w:p w14:paraId="2FF026DB" w14:textId="77777777" w:rsidR="00950D5B" w:rsidRDefault="008A4FF1" w:rsidP="008A4FF1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</w:t>
      </w:r>
      <w:r w:rsidR="00950D5B">
        <w:rPr>
          <w:rFonts w:ascii="微軟正黑體" w:eastAsia="微軟正黑體" w:hAnsi="微軟正黑體" w:hint="eastAsia"/>
        </w:rPr>
        <w:t>雲林縣斗六市大學路三段600號  雲林縣體育會健力委員會 收</w:t>
      </w:r>
    </w:p>
    <w:p w14:paraId="4061D14E" w14:textId="5432C096" w:rsidR="00DB7001" w:rsidRPr="00DB7001" w:rsidRDefault="00950D5B" w:rsidP="00DB7001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(三) </w:t>
      </w:r>
      <w:r w:rsidR="00DB7001" w:rsidRPr="00DB7001">
        <w:rPr>
          <w:rFonts w:ascii="微軟正黑體" w:eastAsia="微軟正黑體" w:hAnsi="微軟正黑體" w:hint="eastAsia"/>
          <w:color w:val="000000"/>
        </w:rPr>
        <w:t>教育處體育資訊網：http://211.20.150.4/sport/(公告比賽報名網址)</w:t>
      </w:r>
    </w:p>
    <w:p w14:paraId="03A76AE4" w14:textId="7C2EE8C5" w:rsidR="00DB7001" w:rsidRPr="00DB7001" w:rsidRDefault="00DB7001" w:rsidP="00DB7001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</w:t>
      </w:r>
      <w:r w:rsidRPr="00DB7001">
        <w:rPr>
          <w:rFonts w:ascii="微軟正黑體" w:eastAsia="微軟正黑體" w:hAnsi="微軟正黑體" w:hint="eastAsia"/>
          <w:color w:val="000000"/>
        </w:rPr>
        <w:t xml:space="preserve">網路報名程序若有不明瞭或競賽爭議請洽本府教育處承辦人員 張惟翔 課程督學 </w:t>
      </w:r>
    </w:p>
    <w:p w14:paraId="6D2E9E97" w14:textId="77777777" w:rsidR="00DB7001" w:rsidRDefault="00DB7001" w:rsidP="00DB7001">
      <w:pPr>
        <w:spacing w:line="400" w:lineRule="exact"/>
        <w:rPr>
          <w:rFonts w:ascii="微軟正黑體" w:eastAsia="微軟正黑體" w:hAnsi="微軟正黑體"/>
          <w:color w:val="000000"/>
        </w:rPr>
      </w:pPr>
      <w:r w:rsidRPr="00DB7001">
        <w:rPr>
          <w:rFonts w:ascii="微軟正黑體" w:eastAsia="微軟正黑體" w:hAnsi="微軟正黑體" w:hint="eastAsia"/>
          <w:color w:val="000000"/>
        </w:rPr>
        <w:t xml:space="preserve">   </w:t>
      </w:r>
      <w:r>
        <w:rPr>
          <w:rFonts w:ascii="微軟正黑體" w:eastAsia="微軟正黑體" w:hAnsi="微軟正黑體" w:hint="eastAsia"/>
          <w:color w:val="000000"/>
        </w:rPr>
        <w:t xml:space="preserve">       </w:t>
      </w:r>
      <w:r w:rsidRPr="00DB7001">
        <w:rPr>
          <w:rFonts w:ascii="微軟正黑體" w:eastAsia="微軟正黑體" w:hAnsi="微軟正黑體" w:hint="eastAsia"/>
          <w:color w:val="000000"/>
        </w:rPr>
        <w:t>信箱：62193@ylc.edu.tw  電話：5522448 手機/</w:t>
      </w:r>
      <w:proofErr w:type="spellStart"/>
      <w:r w:rsidRPr="00DB7001">
        <w:rPr>
          <w:rFonts w:ascii="微軟正黑體" w:eastAsia="微軟正黑體" w:hAnsi="微軟正黑體" w:hint="eastAsia"/>
          <w:color w:val="000000"/>
        </w:rPr>
        <w:t>LineID</w:t>
      </w:r>
      <w:proofErr w:type="spellEnd"/>
      <w:r w:rsidRPr="00DB7001">
        <w:rPr>
          <w:rFonts w:ascii="微軟正黑體" w:eastAsia="微軟正黑體" w:hAnsi="微軟正黑體" w:hint="eastAsia"/>
          <w:color w:val="000000"/>
        </w:rPr>
        <w:t>：0903578328</w:t>
      </w:r>
    </w:p>
    <w:p w14:paraId="15840C9F" w14:textId="67016288" w:rsidR="00950D5B" w:rsidRDefault="00DB7001" w:rsidP="00DB7001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</w:t>
      </w:r>
      <w:r w:rsidR="00950D5B">
        <w:rPr>
          <w:rFonts w:ascii="微軟正黑體" w:eastAsia="微軟正黑體" w:hAnsi="微軟正黑體" w:hint="eastAsia"/>
        </w:rPr>
        <w:t>有關競賽內容，請洽健力委員會 翁志寬</w:t>
      </w:r>
      <w:r w:rsidR="006154D5">
        <w:rPr>
          <w:rFonts w:ascii="微軟正黑體" w:eastAsia="微軟正黑體" w:hAnsi="微軟正黑體" w:hint="eastAsia"/>
        </w:rPr>
        <w:t xml:space="preserve"> </w:t>
      </w:r>
      <w:r w:rsidR="00950D5B">
        <w:rPr>
          <w:rFonts w:ascii="微軟正黑體" w:eastAsia="微軟正黑體" w:hAnsi="微軟正黑體" w:hint="eastAsia"/>
        </w:rPr>
        <w:t>總幹事 0931-677266</w:t>
      </w:r>
    </w:p>
    <w:p w14:paraId="05E4FA52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 學生、教師（選手）、指導教師一律依據網路報名之名單不可更改，若有更改，一律不給予獎勵</w:t>
      </w:r>
    </w:p>
    <w:p w14:paraId="3C63C500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(五) 經報名後不得任意棄權，棄權者必須向本府教育處提出書面說明</w:t>
      </w:r>
    </w:p>
    <w:p w14:paraId="5A896717" w14:textId="2A542792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九、技術會議：</w:t>
      </w:r>
      <w:r w:rsidR="00DB7001" w:rsidRPr="00DB7001">
        <w:rPr>
          <w:rFonts w:ascii="微軟正黑體" w:eastAsia="微軟正黑體" w:hAnsi="微軟正黑體" w:hint="eastAsia"/>
        </w:rPr>
        <w:t>115</w:t>
      </w:r>
      <w:r w:rsidRPr="00DB7001">
        <w:rPr>
          <w:rFonts w:ascii="微軟正黑體" w:eastAsia="微軟正黑體" w:hAnsi="微軟正黑體" w:hint="eastAsia"/>
        </w:rPr>
        <w:t>年</w:t>
      </w:r>
      <w:r w:rsidR="008A4FF1" w:rsidRPr="00DB7001">
        <w:rPr>
          <w:rFonts w:ascii="微軟正黑體" w:eastAsia="微軟正黑體" w:hAnsi="微軟正黑體" w:hint="eastAsia"/>
        </w:rPr>
        <w:t>1</w:t>
      </w:r>
      <w:r w:rsidR="00DB7001" w:rsidRPr="00DB7001">
        <w:rPr>
          <w:rFonts w:ascii="微軟正黑體" w:eastAsia="微軟正黑體" w:hAnsi="微軟正黑體" w:hint="eastAsia"/>
        </w:rPr>
        <w:t>1</w:t>
      </w:r>
      <w:r w:rsidRPr="00DB7001">
        <w:rPr>
          <w:rFonts w:ascii="微軟正黑體" w:eastAsia="微軟正黑體" w:hAnsi="微軟正黑體" w:hint="eastAsia"/>
        </w:rPr>
        <w:t>月</w:t>
      </w:r>
      <w:r w:rsidR="00DB7001" w:rsidRPr="00DB7001">
        <w:rPr>
          <w:rFonts w:ascii="微軟正黑體" w:eastAsia="微軟正黑體" w:hAnsi="微軟正黑體" w:hint="eastAsia"/>
        </w:rPr>
        <w:t>25</w:t>
      </w:r>
      <w:r w:rsidR="006C591A" w:rsidRPr="00DB7001">
        <w:rPr>
          <w:rFonts w:ascii="微軟正黑體" w:eastAsia="微軟正黑體" w:hAnsi="微軟正黑體" w:hint="eastAsia"/>
        </w:rPr>
        <w:t>日上</w:t>
      </w:r>
      <w:r w:rsidR="008A4FF1" w:rsidRPr="00DB7001">
        <w:rPr>
          <w:rFonts w:ascii="微軟正黑體" w:eastAsia="微軟正黑體" w:hAnsi="微軟正黑體" w:hint="eastAsia"/>
        </w:rPr>
        <w:t>午</w:t>
      </w:r>
      <w:r w:rsidR="00DB7001" w:rsidRPr="00DB7001">
        <w:rPr>
          <w:rFonts w:ascii="微軟正黑體" w:eastAsia="微軟正黑體" w:hAnsi="微軟正黑體" w:hint="eastAsia"/>
        </w:rPr>
        <w:t>10</w:t>
      </w:r>
      <w:r w:rsidRPr="00DB7001">
        <w:rPr>
          <w:rFonts w:ascii="微軟正黑體" w:eastAsia="微軟正黑體" w:hAnsi="微軟正黑體" w:hint="eastAsia"/>
        </w:rPr>
        <w:t>：</w:t>
      </w:r>
      <w:r w:rsidR="008A4FF1" w:rsidRPr="00DB7001">
        <w:rPr>
          <w:rFonts w:ascii="微軟正黑體" w:eastAsia="微軟正黑體" w:hAnsi="微軟正黑體" w:hint="eastAsia"/>
        </w:rPr>
        <w:t>0</w:t>
      </w:r>
      <w:r w:rsidRPr="00DB7001">
        <w:rPr>
          <w:rFonts w:ascii="微軟正黑體" w:eastAsia="微軟正黑體" w:hAnsi="微軟正黑體" w:hint="eastAsia"/>
        </w:rPr>
        <w:t>0假比賽會場舉行，請各校、單位務必派員</w:t>
      </w:r>
    </w:p>
    <w:p w14:paraId="6444D23E" w14:textId="77777777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 xml:space="preserve">              參加，於會議中領取秩序冊並確認中報名參賽選手名單與參賽級別是否正</w:t>
      </w:r>
    </w:p>
    <w:p w14:paraId="3F427C26" w14:textId="77777777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 xml:space="preserve">              確，技術會議中每組別登錄9人參賽</w:t>
      </w:r>
    </w:p>
    <w:p w14:paraId="74A19FA8" w14:textId="77777777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 xml:space="preserve">             （未參加技術會議，視同確認原報名資料)</w:t>
      </w:r>
    </w:p>
    <w:p w14:paraId="7776F8C6" w14:textId="39D2D830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>十、裁判會議：</w:t>
      </w:r>
      <w:r w:rsidR="00DB7001" w:rsidRPr="00DB7001">
        <w:rPr>
          <w:rFonts w:ascii="微軟正黑體" w:eastAsia="微軟正黑體" w:hAnsi="微軟正黑體" w:hint="eastAsia"/>
        </w:rPr>
        <w:t>115</w:t>
      </w:r>
      <w:r w:rsidRPr="00DB7001">
        <w:rPr>
          <w:rFonts w:ascii="微軟正黑體" w:eastAsia="微軟正黑體" w:hAnsi="微軟正黑體" w:hint="eastAsia"/>
        </w:rPr>
        <w:t>年</w:t>
      </w:r>
      <w:r w:rsidR="008A4FF1" w:rsidRPr="00DB7001">
        <w:rPr>
          <w:rFonts w:ascii="微軟正黑體" w:eastAsia="微軟正黑體" w:hAnsi="微軟正黑體" w:hint="eastAsia"/>
        </w:rPr>
        <w:t>11</w:t>
      </w:r>
      <w:r w:rsidRPr="00DB7001">
        <w:rPr>
          <w:rFonts w:ascii="微軟正黑體" w:eastAsia="微軟正黑體" w:hAnsi="微軟正黑體" w:hint="eastAsia"/>
        </w:rPr>
        <w:t>月</w:t>
      </w:r>
      <w:r w:rsidR="00DB7001" w:rsidRPr="00DB7001">
        <w:rPr>
          <w:rFonts w:ascii="微軟正黑體" w:eastAsia="微軟正黑體" w:hAnsi="微軟正黑體" w:hint="eastAsia"/>
        </w:rPr>
        <w:t>25</w:t>
      </w:r>
      <w:r w:rsidRPr="00DB7001">
        <w:rPr>
          <w:rFonts w:ascii="微軟正黑體" w:eastAsia="微軟正黑體" w:hAnsi="微軟正黑體" w:hint="eastAsia"/>
        </w:rPr>
        <w:t>日</w:t>
      </w:r>
      <w:r w:rsidR="006C591A" w:rsidRPr="00DB7001">
        <w:rPr>
          <w:rFonts w:ascii="微軟正黑體" w:eastAsia="微軟正黑體" w:hAnsi="微軟正黑體" w:hint="eastAsia"/>
        </w:rPr>
        <w:t>上午</w:t>
      </w:r>
      <w:r w:rsidR="00DB7001" w:rsidRPr="00DB7001">
        <w:rPr>
          <w:rFonts w:ascii="微軟正黑體" w:eastAsia="微軟正黑體" w:hAnsi="微軟正黑體" w:hint="eastAsia"/>
        </w:rPr>
        <w:t>11</w:t>
      </w:r>
      <w:r w:rsidRPr="00DB7001">
        <w:rPr>
          <w:rFonts w:ascii="微軟正黑體" w:eastAsia="微軟正黑體" w:hAnsi="微軟正黑體" w:hint="eastAsia"/>
        </w:rPr>
        <w:t>：00同比賽會場舉行</w:t>
      </w:r>
    </w:p>
    <w:p w14:paraId="2A32B0CD" w14:textId="76CA855A" w:rsidR="00950D5B" w:rsidRDefault="0001670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>十一、開放各參賽單位</w:t>
      </w:r>
      <w:r w:rsidR="00950D5B" w:rsidRPr="00DB7001">
        <w:rPr>
          <w:rFonts w:ascii="微軟正黑體" w:eastAsia="微軟正黑體" w:hAnsi="微軟正黑體" w:hint="eastAsia"/>
        </w:rPr>
        <w:t>練習時間：</w:t>
      </w:r>
      <w:r w:rsidR="00DB7001" w:rsidRPr="00DB7001">
        <w:rPr>
          <w:rFonts w:ascii="微軟正黑體" w:eastAsia="微軟正黑體" w:hAnsi="微軟正黑體" w:hint="eastAsia"/>
        </w:rPr>
        <w:t>115</w:t>
      </w:r>
      <w:r w:rsidR="00950D5B" w:rsidRPr="00DB7001">
        <w:rPr>
          <w:rFonts w:ascii="微軟正黑體" w:eastAsia="微軟正黑體" w:hAnsi="微軟正黑體" w:hint="eastAsia"/>
        </w:rPr>
        <w:t>年</w:t>
      </w:r>
      <w:r w:rsidR="008A4FF1" w:rsidRPr="00DB7001">
        <w:rPr>
          <w:rFonts w:ascii="微軟正黑體" w:eastAsia="微軟正黑體" w:hAnsi="微軟正黑體" w:hint="eastAsia"/>
        </w:rPr>
        <w:t>11</w:t>
      </w:r>
      <w:r w:rsidR="00950D5B" w:rsidRPr="00DB7001">
        <w:rPr>
          <w:rFonts w:ascii="微軟正黑體" w:eastAsia="微軟正黑體" w:hAnsi="微軟正黑體" w:hint="eastAsia"/>
        </w:rPr>
        <w:t>月</w:t>
      </w:r>
      <w:r w:rsidR="00DB7001" w:rsidRPr="00DB7001">
        <w:rPr>
          <w:rFonts w:ascii="微軟正黑體" w:eastAsia="微軟正黑體" w:hAnsi="微軟正黑體" w:hint="eastAsia"/>
        </w:rPr>
        <w:t>25</w:t>
      </w:r>
      <w:r w:rsidR="002E4499" w:rsidRPr="00DB7001">
        <w:rPr>
          <w:rFonts w:ascii="微軟正黑體" w:eastAsia="微軟正黑體" w:hAnsi="微軟正黑體" w:hint="eastAsia"/>
        </w:rPr>
        <w:t>日</w:t>
      </w:r>
      <w:r w:rsidR="00DB7001" w:rsidRPr="00DB7001">
        <w:rPr>
          <w:rFonts w:ascii="微軟正黑體" w:eastAsia="微軟正黑體" w:hAnsi="微軟正黑體" w:hint="eastAsia"/>
        </w:rPr>
        <w:t>下</w:t>
      </w:r>
      <w:r w:rsidR="00950D5B" w:rsidRPr="00DB7001">
        <w:rPr>
          <w:rFonts w:ascii="微軟正黑體" w:eastAsia="微軟正黑體" w:hAnsi="微軟正黑體" w:hint="eastAsia"/>
        </w:rPr>
        <w:t>午</w:t>
      </w:r>
      <w:r w:rsidR="006C591A" w:rsidRPr="00DB7001">
        <w:rPr>
          <w:rFonts w:ascii="微軟正黑體" w:eastAsia="微軟正黑體" w:hAnsi="微軟正黑體" w:hint="eastAsia"/>
        </w:rPr>
        <w:t>1</w:t>
      </w:r>
      <w:r w:rsidR="00DB7001" w:rsidRPr="00DB7001">
        <w:rPr>
          <w:rFonts w:ascii="微軟正黑體" w:eastAsia="微軟正黑體" w:hAnsi="微軟正黑體" w:hint="eastAsia"/>
        </w:rPr>
        <w:t>2</w:t>
      </w:r>
      <w:r w:rsidR="00950D5B" w:rsidRPr="00DB7001">
        <w:rPr>
          <w:rFonts w:ascii="微軟正黑體" w:eastAsia="微軟正黑體" w:hAnsi="微軟正黑體" w:hint="eastAsia"/>
        </w:rPr>
        <w:t>：00</w:t>
      </w:r>
      <w:r w:rsidR="008A4FF1" w:rsidRPr="00DB7001">
        <w:rPr>
          <w:rFonts w:ascii="微軟正黑體" w:eastAsia="微軟正黑體" w:hAnsi="微軟正黑體" w:hint="eastAsia"/>
        </w:rPr>
        <w:t>開</w:t>
      </w:r>
      <w:r w:rsidR="008A4FF1">
        <w:rPr>
          <w:rFonts w:ascii="微軟正黑體" w:eastAsia="微軟正黑體" w:hAnsi="微軟正黑體" w:hint="eastAsia"/>
        </w:rPr>
        <w:t>始</w:t>
      </w:r>
    </w:p>
    <w:p w14:paraId="75B57F76" w14:textId="40F50257" w:rsidR="00FE7A50" w:rsidRPr="00FE7A50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十二、比賽項目、時間：</w:t>
      </w:r>
      <w:r w:rsidR="008A4FF1">
        <w:rPr>
          <w:rFonts w:ascii="微軟正黑體" w:eastAsia="微軟正黑體" w:hAnsi="微軟正黑體" w:hint="eastAsia"/>
        </w:rPr>
        <w:t xml:space="preserve"> </w:t>
      </w:r>
    </w:p>
    <w:p w14:paraId="4EE7CDA6" w14:textId="17470F7B" w:rsidR="00950D5B" w:rsidRDefault="0001670F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DB7001">
        <w:rPr>
          <w:rFonts w:ascii="微軟正黑體" w:eastAsia="微軟正黑體" w:hAnsi="微軟正黑體" w:hint="eastAsia"/>
        </w:rPr>
        <w:t>國、高中組</w:t>
      </w:r>
      <w:r w:rsidR="00950D5B">
        <w:rPr>
          <w:rFonts w:ascii="微軟正黑體" w:eastAsia="微軟正黑體" w:hAnsi="微軟正黑體" w:hint="eastAsia"/>
        </w:rPr>
        <w:t>比賽日期：</w:t>
      </w:r>
      <w:r w:rsidR="00DB7001">
        <w:rPr>
          <w:rFonts w:ascii="微軟正黑體" w:eastAsia="微軟正黑體" w:hAnsi="微軟正黑體" w:hint="eastAsia"/>
        </w:rPr>
        <w:t>115</w:t>
      </w:r>
      <w:r w:rsidR="00950D5B">
        <w:rPr>
          <w:rFonts w:ascii="微軟正黑體" w:eastAsia="微軟正黑體" w:hAnsi="微軟正黑體" w:hint="eastAsia"/>
        </w:rPr>
        <w:t>年</w:t>
      </w:r>
      <w:r w:rsidR="009C5A45">
        <w:rPr>
          <w:rFonts w:ascii="微軟正黑體" w:eastAsia="微軟正黑體" w:hAnsi="微軟正黑體" w:hint="eastAsia"/>
        </w:rPr>
        <w:t>11</w:t>
      </w:r>
      <w:r w:rsidR="00950D5B"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26</w:t>
      </w:r>
      <w:r w:rsidR="00950D5B">
        <w:rPr>
          <w:rFonts w:ascii="微軟正黑體" w:eastAsia="微軟正黑體" w:hAnsi="微軟正黑體" w:hint="eastAsia"/>
        </w:rPr>
        <w:t>日</w:t>
      </w:r>
      <w:r w:rsidR="009C5A45">
        <w:rPr>
          <w:rFonts w:ascii="微軟正黑體" w:eastAsia="微軟正黑體" w:hAnsi="微軟正黑體" w:hint="eastAsia"/>
        </w:rPr>
        <w:t>~11</w:t>
      </w:r>
      <w:r w:rsidR="00950D5B"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27</w:t>
      </w:r>
      <w:r w:rsidR="00950D5B">
        <w:rPr>
          <w:rFonts w:ascii="微軟正黑體" w:eastAsia="微軟正黑體" w:hAnsi="微軟正黑體" w:hint="eastAsia"/>
        </w:rPr>
        <w:t>日</w:t>
      </w:r>
    </w:p>
    <w:p w14:paraId="59EC4D1A" w14:textId="7E0BFEC0" w:rsidR="00DB7001" w:rsidRPr="00DB7001" w:rsidRDefault="00DB7001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社會組比賽日期：115年11月28日~11月29日</w:t>
      </w:r>
    </w:p>
    <w:p w14:paraId="2DC935D8" w14:textId="77777777" w:rsidR="00950D5B" w:rsidRPr="006154D5" w:rsidRDefault="00950D5B" w:rsidP="006154D5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※參賽選手須依規定穿著簡易健力比賽裝備(連身服)或運動T恤、短褲，</w:t>
      </w:r>
      <w:r>
        <w:rPr>
          <w:rFonts w:ascii="微軟正黑體" w:eastAsia="微軟正黑體" w:hAnsi="微軟正黑體" w:hint="eastAsia"/>
          <w:shd w:val="clear" w:color="auto" w:fill="FFFFFF"/>
        </w:rPr>
        <w:t>須符合賽前裝備檢查</w:t>
      </w:r>
    </w:p>
    <w:p w14:paraId="1B235F76" w14:textId="77777777" w:rsidR="00950D5B" w:rsidRPr="00FE7A50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>重要附則：依據中華民國健力規則規定，選手之體重逾限或不足時，可參加較高一級或</w:t>
      </w:r>
    </w:p>
    <w:p w14:paraId="3711E9FD" w14:textId="77777777" w:rsidR="00950D5B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 xml:space="preserve">              較低一級之比賽，但須在該級過磅前10分鐘前向過磅裁判報備，惟限於該</w:t>
      </w:r>
    </w:p>
    <w:p w14:paraId="454A6A9F" w14:textId="77777777" w:rsid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Pr="00FE7A50">
        <w:rPr>
          <w:rFonts w:ascii="微軟正黑體" w:eastAsia="微軟正黑體" w:hAnsi="微軟正黑體" w:hint="eastAsia"/>
        </w:rPr>
        <w:t>單位選手在該級未足定額(每級別至多2人)時</w:t>
      </w:r>
    </w:p>
    <w:p w14:paraId="52E93C30" w14:textId="77777777" w:rsidR="008A4FF1" w:rsidRDefault="008A4FF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58B6E2E4" w14:textId="77777777" w:rsidR="008A4FF1" w:rsidRDefault="008A4FF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2D390FED" w14:textId="77777777" w:rsidR="00DB7001" w:rsidRDefault="00DB700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0124BA76" w14:textId="77777777" w:rsidR="00DB7001" w:rsidRPr="00FE7A50" w:rsidRDefault="00DB700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7B2B1C6A" w14:textId="0CBDB17C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十三、比賽組別：1. 國中、高中男子組共9級</w:t>
      </w:r>
      <w:r w:rsidR="00DB7001">
        <w:rPr>
          <w:rFonts w:ascii="微軟正黑體" w:eastAsia="微軟正黑體" w:hAnsi="微軟正黑體" w:hint="eastAsia"/>
        </w:rPr>
        <w:t>、社會組共8級</w:t>
      </w:r>
    </w:p>
    <w:p w14:paraId="3FEE1BAC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(53公斤以下級)、(59公斤以下級)、(66公斤以下級)、</w:t>
      </w:r>
    </w:p>
    <w:p w14:paraId="2CA8776B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(74公斤以下級)、(83公斤以下級)、(93公斤以下級)、</w:t>
      </w:r>
    </w:p>
    <w:p w14:paraId="55FA06DB" w14:textId="77777777" w:rsidR="00950D5B" w:rsidRDefault="00950D5B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(105公斤以下級)、(120公斤以下級)、(120+公斤以上級)</w:t>
      </w:r>
    </w:p>
    <w:p w14:paraId="73E5E83B" w14:textId="589E6046" w:rsidR="00950D5B" w:rsidRPr="00DB7001" w:rsidRDefault="00950D5B" w:rsidP="00DB700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2. 國中、高中女子組共9級</w:t>
      </w:r>
      <w:r w:rsidR="00DB7001">
        <w:rPr>
          <w:rFonts w:ascii="微軟正黑體" w:eastAsia="微軟正黑體" w:hAnsi="微軟正黑體" w:hint="eastAsia"/>
        </w:rPr>
        <w:t>、社會組共8級</w:t>
      </w:r>
    </w:p>
    <w:p w14:paraId="560B161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(43公斤以下級)、(47公斤以下級)、(52公斤以下級)、</w:t>
      </w:r>
    </w:p>
    <w:p w14:paraId="025C7251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(57公斤以下級)、(63公斤以下級)、(69公斤以下級)、</w:t>
      </w:r>
    </w:p>
    <w:p w14:paraId="2F9A32B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(76公斤以下級)、(84公斤以下級)、(84+以上級)</w:t>
      </w:r>
    </w:p>
    <w:p w14:paraId="49996809" w14:textId="77777777" w:rsidR="008A4FF1" w:rsidRDefault="00950D5B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3. 每一級別可報名2人，一隊總報名人數為9人，超過人數可報名2隊</w:t>
      </w:r>
    </w:p>
    <w:p w14:paraId="1D38F6EA" w14:textId="77777777" w:rsidR="00950D5B" w:rsidRDefault="008A4FF1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</w:t>
      </w:r>
      <w:r w:rsidR="00950D5B">
        <w:rPr>
          <w:rFonts w:ascii="微軟正黑體" w:eastAsia="微軟正黑體" w:hAnsi="微軟正黑體" w:hint="eastAsia"/>
        </w:rPr>
        <w:t>區分為甲、乙隊</w:t>
      </w:r>
    </w:p>
    <w:p w14:paraId="2D653A16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十四、比賽規則：採用中華民國健力協會審定最新修訂「國際健力規則」</w:t>
      </w:r>
    </w:p>
    <w:p w14:paraId="1F7237FC" w14:textId="77777777" w:rsidR="00950D5B" w:rsidRDefault="00950D5B" w:rsidP="00950D5B">
      <w:pPr>
        <w:tabs>
          <w:tab w:val="left" w:pos="1110"/>
        </w:tabs>
        <w:spacing w:line="400" w:lineRule="exact"/>
        <w:ind w:left="1620" w:hangingChars="675" w:hanging="16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十五、獎勵：</w:t>
      </w:r>
    </w:p>
    <w:p w14:paraId="7BDA77CA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1. 各組別總錦標及分組錦標依金牌數計算。</w:t>
      </w:r>
    </w:p>
    <w:p w14:paraId="073277E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2. 團體成績積分方式：獲第1名得9分、第2名得7分、第3名得6分、第4名得5</w:t>
      </w:r>
    </w:p>
    <w:p w14:paraId="362E5B3E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分、第5名得4分、第6名得3分、第7名得2分、第8名得1分。依該單位獲得</w:t>
      </w:r>
    </w:p>
    <w:p w14:paraId="2B6F2534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金牌數(第1名)多寡判定名次，若相同以銀牌數(第2名)或銅牌數(第3名)比較之，   </w:t>
      </w:r>
    </w:p>
    <w:p w14:paraId="61F300E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以此類推判定之</w:t>
      </w:r>
    </w:p>
    <w:p w14:paraId="42765C8F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3. 個人成績總和前三名發給金、銀、銅牌及獎狀一只</w:t>
      </w:r>
    </w:p>
    <w:p w14:paraId="51C9AE18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4. 團體成績前三名發給獎盃一座及獎狀一只</w:t>
      </w:r>
      <w:r w:rsidR="0001670F">
        <w:rPr>
          <w:rFonts w:ascii="微軟正黑體" w:eastAsia="微軟正黑體" w:hAnsi="微軟正黑體" w:hint="eastAsia"/>
        </w:rPr>
        <w:t>，</w:t>
      </w:r>
      <w:r w:rsidR="0001670F" w:rsidRPr="001232CE">
        <w:rPr>
          <w:rFonts w:ascii="微軟正黑體" w:eastAsia="微軟正黑體" w:hAnsi="微軟正黑體" w:hint="eastAsia"/>
        </w:rPr>
        <w:t>社會組不計算團體成績、獎項</w:t>
      </w:r>
      <w:r w:rsidR="0001670F" w:rsidRPr="0001670F">
        <w:rPr>
          <w:rFonts w:ascii="微軟正黑體" w:eastAsia="微軟正黑體" w:hAnsi="微軟正黑體" w:hint="eastAsia"/>
        </w:rPr>
        <w:t>。</w:t>
      </w:r>
    </w:p>
    <w:p w14:paraId="4128A7E2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5. </w:t>
      </w:r>
      <w:r>
        <w:rPr>
          <w:rFonts w:ascii="微軟正黑體" w:eastAsia="微軟正黑體" w:hAnsi="微軟正黑體" w:hint="eastAsia"/>
          <w:color w:val="000000"/>
        </w:rPr>
        <w:t>頒獎計算方式：報名15人以上取8名，13-14人取7名，11-12人取6名，</w:t>
      </w:r>
    </w:p>
    <w:p w14:paraId="4FBD68C9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9-10人取5名，7-8人取4名， 5-6人取3名，3-4人取2名，</w:t>
      </w:r>
    </w:p>
    <w:p w14:paraId="3069BF23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2人取1名，1人不予舉行比賽 </w:t>
      </w:r>
    </w:p>
    <w:p w14:paraId="63D66C91" w14:textId="77777777" w:rsid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十六、本賽事依規定投保公共意外責任保險，另參賽單位應自行辦理人身意外等保險事宜</w:t>
      </w:r>
    </w:p>
    <w:p w14:paraId="340FE220" w14:textId="77777777" w:rsidR="00950D5B" w:rsidRDefault="00950D5B" w:rsidP="00950D5B">
      <w:pPr>
        <w:spacing w:line="400" w:lineRule="exact"/>
        <w:ind w:left="1920" w:hangingChars="800" w:hanging="19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</w:rPr>
        <w:t>十七、</w:t>
      </w:r>
      <w:r>
        <w:rPr>
          <w:rFonts w:ascii="微軟正黑體" w:eastAsia="微軟正黑體" w:hAnsi="微軟正黑體" w:hint="eastAsia"/>
        </w:rPr>
        <w:t>申訴：</w:t>
      </w:r>
    </w:p>
    <w:p w14:paraId="6062AB3B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縣運會有關比賽事項之爭議，應於該項比賽結束後20分鐘內，以書面(如附表1)</w:t>
      </w:r>
    </w:p>
    <w:p w14:paraId="444FECD2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出申訴，不得以口頭提出，未依規定時間內提出申訴者，不予受理</w:t>
      </w:r>
    </w:p>
    <w:p w14:paraId="493D0DD4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書面申請應由代表隊該項領隊或教練簽名，向該競賽種類之裁判長提出，並應附</w:t>
      </w:r>
    </w:p>
    <w:p w14:paraId="46485A2D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保證金新臺幣貳仟元，如經仲裁委員會（審判委員會）認為其申訴無理由時，得沒收其保證金</w:t>
      </w:r>
    </w:p>
    <w:p w14:paraId="60B85A38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仲裁委員會（審判委員會）由裁判長召集，並由裁判長及裁判二至四名（單數）組成為仲裁委員會（審判委員會），處理各單位所提出之申訴判決</w:t>
      </w:r>
    </w:p>
    <w:p w14:paraId="1B6A0970" w14:textId="77777777" w:rsidR="00950D5B" w:rsidRP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  <w:color w:val="000000"/>
          <w:kern w:val="0"/>
          <w:szCs w:val="28"/>
          <w:lang w:val="zh-TW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  <w:lang w:val="zh-TW"/>
        </w:rPr>
        <w:t>十八、本規程如有未盡事宜，得由競賽審查委員修定之。</w:t>
      </w:r>
    </w:p>
    <w:p w14:paraId="4DF8C12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微軟正黑體" w:eastAsia="微軟正黑體" w:hAnsi="微軟正黑體"/>
          <w:sz w:val="56"/>
          <w:szCs w:val="56"/>
        </w:rPr>
      </w:pPr>
      <w:r>
        <w:rPr>
          <w:rFonts w:ascii="新細明體" w:hAnsi="新細明體" w:hint="eastAsia"/>
          <w:noProof/>
        </w:rPr>
        <w:br w:type="page"/>
      </w:r>
      <w:r w:rsidRPr="002D589E">
        <w:rPr>
          <w:rFonts w:ascii="微軟正黑體" w:eastAsia="微軟正黑體" w:hAnsi="微軟正黑體" w:hint="eastAsia"/>
          <w:sz w:val="56"/>
          <w:szCs w:val="56"/>
        </w:rPr>
        <w:lastRenderedPageBreak/>
        <w:t>家長同意書</w:t>
      </w:r>
    </w:p>
    <w:p w14:paraId="5B1739EE" w14:textId="3DD074A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3E1D5B">
        <w:rPr>
          <w:rFonts w:ascii="微軟正黑體" w:eastAsia="微軟正黑體" w:hAnsi="微軟正黑體" w:hint="eastAsia"/>
          <w:sz w:val="40"/>
          <w:szCs w:val="40"/>
        </w:rPr>
        <w:t>115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251638D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608FD16B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0861E7F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2F0DA0E4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</w:p>
    <w:p w14:paraId="38E20559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160"/>
        <w:rPr>
          <w:rFonts w:ascii="微軟正黑體" w:eastAsia="微軟正黑體" w:hAnsi="微軟正黑體"/>
          <w:kern w:val="0"/>
          <w:sz w:val="32"/>
          <w:szCs w:val="32"/>
        </w:rPr>
      </w:pPr>
    </w:p>
    <w:p w14:paraId="51F3FBDA" w14:textId="10079132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中華民國</w:t>
      </w:r>
      <w:r w:rsidR="00F54BB8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11</w:t>
      </w:r>
      <w:r w:rsidR="003E1D5B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5</w:t>
      </w: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 xml:space="preserve">年 月 </w:t>
      </w:r>
      <w:r w:rsidRPr="003E1D5B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4"/>
        </w:rPr>
        <w:t>日</w:t>
      </w:r>
    </w:p>
    <w:p w14:paraId="1811AFD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AEEE9C" wp14:editId="6004C677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C1304"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14:paraId="7993962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2D589E">
        <w:rPr>
          <w:rFonts w:ascii="微軟正黑體" w:eastAsia="微軟正黑體" w:hAnsi="微軟正黑體" w:hint="eastAsia"/>
          <w:sz w:val="56"/>
          <w:szCs w:val="56"/>
        </w:rPr>
        <w:t>家長同意書</w:t>
      </w:r>
    </w:p>
    <w:p w14:paraId="2DF56311" w14:textId="6E8F867C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3E1D5B">
        <w:rPr>
          <w:rFonts w:ascii="微軟正黑體" w:eastAsia="微軟正黑體" w:hAnsi="微軟正黑體" w:hint="eastAsia"/>
          <w:sz w:val="40"/>
          <w:szCs w:val="40"/>
        </w:rPr>
        <w:t>115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39E63C7F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50ABAC40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64FC047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334434A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</w:p>
    <w:p w14:paraId="5AA5BCD1" w14:textId="606C0CB0" w:rsidR="00682876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中華民國</w:t>
      </w:r>
      <w:r w:rsidR="00F54BB8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11</w:t>
      </w:r>
      <w:r w:rsidR="003E1D5B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5</w:t>
      </w: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 xml:space="preserve">年 月 </w:t>
      </w:r>
      <w:r w:rsidRPr="003E1D5B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3"/>
        </w:rPr>
        <w:t>日</w:t>
      </w:r>
    </w:p>
    <w:p w14:paraId="23499451" w14:textId="77777777"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kern w:val="0"/>
          <w:sz w:val="32"/>
          <w:szCs w:val="32"/>
        </w:rPr>
      </w:pPr>
    </w:p>
    <w:p w14:paraId="58CB9A9A" w14:textId="2F47580D" w:rsidR="00F270A1" w:rsidRPr="00DA255D" w:rsidRDefault="003E1D5B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115</w:t>
      </w:r>
      <w:r w:rsidR="00F270A1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 w:rsidR="00F270A1">
        <w:rPr>
          <w:rFonts w:ascii="標楷體" w:eastAsia="標楷體" w:hAnsi="標楷體" w:hint="eastAsia"/>
          <w:b/>
          <w:color w:val="000000"/>
          <w:sz w:val="72"/>
          <w:szCs w:val="72"/>
        </w:rPr>
        <w:t>秋</w:t>
      </w:r>
      <w:r w:rsidR="00F270A1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14:paraId="15F6E21C" w14:textId="77777777" w:rsidR="00F270A1" w:rsidRPr="00694AA0" w:rsidRDefault="00F270A1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3B4D0FAF" w14:textId="77777777" w:rsidR="00F270A1" w:rsidRDefault="00F270A1" w:rsidP="00F270A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165F794E" w14:textId="77777777" w:rsidR="00F270A1" w:rsidRPr="00D31C19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67BD58CF" w14:textId="77777777" w:rsidR="00F270A1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6604F53B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F270A1">
        <w:rPr>
          <w:rFonts w:eastAsia="標楷體" w:hint="eastAsia"/>
          <w:kern w:val="0"/>
          <w:sz w:val="48"/>
          <w:szCs w:val="48"/>
          <w:fitText w:val="960" w:id="-933956864"/>
        </w:rPr>
        <w:t>因為</w:t>
      </w:r>
      <w:r w:rsidRPr="00DA255D">
        <w:rPr>
          <w:rFonts w:eastAsia="標楷體" w:hint="eastAsia"/>
          <w:sz w:val="48"/>
          <w:szCs w:val="48"/>
        </w:rPr>
        <w:t>_______</w:t>
      </w:r>
      <w:r>
        <w:rPr>
          <w:rFonts w:eastAsia="標楷體" w:hint="eastAsia"/>
          <w:sz w:val="48"/>
          <w:szCs w:val="48"/>
        </w:rPr>
        <w:t>_____________________________</w:t>
      </w:r>
    </w:p>
    <w:p w14:paraId="6740D82F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3DB277AA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02A58084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223FED92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</w:p>
    <w:p w14:paraId="0989B490" w14:textId="77777777" w:rsidR="00F270A1" w:rsidRPr="00D31C19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02E0BD7A" w14:textId="77777777" w:rsidR="00F270A1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02D1978A" w14:textId="77777777" w:rsidR="00F270A1" w:rsidRPr="00DA255D" w:rsidRDefault="00F270A1" w:rsidP="00F270A1">
      <w:pPr>
        <w:rPr>
          <w:rFonts w:eastAsia="標楷體"/>
          <w:b/>
          <w:sz w:val="48"/>
          <w:szCs w:val="48"/>
        </w:rPr>
      </w:pPr>
    </w:p>
    <w:p w14:paraId="3DAF2EAD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049E6D67" w14:textId="77777777" w:rsidR="00F270A1" w:rsidRDefault="00F270A1" w:rsidP="00F270A1">
      <w:pPr>
        <w:rPr>
          <w:rFonts w:eastAsia="標楷體"/>
          <w:sz w:val="52"/>
          <w:szCs w:val="52"/>
        </w:rPr>
      </w:pPr>
    </w:p>
    <w:p w14:paraId="4CD7A9FC" w14:textId="77777777" w:rsidR="00F270A1" w:rsidRDefault="00F270A1" w:rsidP="00F270A1">
      <w:pPr>
        <w:rPr>
          <w:rFonts w:eastAsia="標楷體"/>
          <w:sz w:val="32"/>
        </w:rPr>
      </w:pPr>
    </w:p>
    <w:p w14:paraId="08A110C7" w14:textId="77777777" w:rsidR="00F270A1" w:rsidRDefault="00F270A1" w:rsidP="00F270A1">
      <w:pPr>
        <w:rPr>
          <w:rFonts w:eastAsia="標楷體"/>
          <w:sz w:val="32"/>
        </w:rPr>
      </w:pPr>
    </w:p>
    <w:p w14:paraId="260D48CF" w14:textId="77777777" w:rsidR="00F270A1" w:rsidRPr="008A4FF1" w:rsidRDefault="00F270A1" w:rsidP="008A4FF1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F270A1" w:rsidRPr="008A4FF1" w:rsidSect="00FE7A50"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05213" w14:textId="77777777" w:rsidR="000A34CD" w:rsidRDefault="000A34CD" w:rsidP="006154D5">
      <w:r>
        <w:separator/>
      </w:r>
    </w:p>
  </w:endnote>
  <w:endnote w:type="continuationSeparator" w:id="0">
    <w:p w14:paraId="7C9CE4A9" w14:textId="77777777" w:rsidR="000A34CD" w:rsidRDefault="000A34CD" w:rsidP="0061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1779F" w14:textId="77777777" w:rsidR="000A34CD" w:rsidRDefault="000A34CD" w:rsidP="006154D5">
      <w:r>
        <w:separator/>
      </w:r>
    </w:p>
  </w:footnote>
  <w:footnote w:type="continuationSeparator" w:id="0">
    <w:p w14:paraId="41B031D0" w14:textId="77777777" w:rsidR="000A34CD" w:rsidRDefault="000A34CD" w:rsidP="0061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</w:lvl>
    <w:lvl w:ilvl="1" w:tplc="04090019">
      <w:start w:val="1"/>
      <w:numFmt w:val="ideographTraditional"/>
      <w:lvlText w:val="%2、"/>
      <w:lvlJc w:val="left"/>
      <w:pPr>
        <w:ind w:left="1690" w:hanging="480"/>
      </w:pPr>
    </w:lvl>
    <w:lvl w:ilvl="2" w:tplc="0409001B">
      <w:start w:val="1"/>
      <w:numFmt w:val="lowerRoman"/>
      <w:lvlText w:val="%3."/>
      <w:lvlJc w:val="right"/>
      <w:pPr>
        <w:ind w:left="2170" w:hanging="480"/>
      </w:pPr>
    </w:lvl>
    <w:lvl w:ilvl="3" w:tplc="0409000F">
      <w:start w:val="1"/>
      <w:numFmt w:val="decimal"/>
      <w:lvlText w:val="%4."/>
      <w:lvlJc w:val="left"/>
      <w:pPr>
        <w:ind w:left="2650" w:hanging="480"/>
      </w:pPr>
    </w:lvl>
    <w:lvl w:ilvl="4" w:tplc="04090019">
      <w:start w:val="1"/>
      <w:numFmt w:val="ideographTraditional"/>
      <w:lvlText w:val="%5、"/>
      <w:lvlJc w:val="left"/>
      <w:pPr>
        <w:ind w:left="3130" w:hanging="480"/>
      </w:pPr>
    </w:lvl>
    <w:lvl w:ilvl="5" w:tplc="0409001B">
      <w:start w:val="1"/>
      <w:numFmt w:val="lowerRoman"/>
      <w:lvlText w:val="%6."/>
      <w:lvlJc w:val="right"/>
      <w:pPr>
        <w:ind w:left="3610" w:hanging="480"/>
      </w:pPr>
    </w:lvl>
    <w:lvl w:ilvl="6" w:tplc="0409000F">
      <w:start w:val="1"/>
      <w:numFmt w:val="decimal"/>
      <w:lvlText w:val="%7."/>
      <w:lvlJc w:val="left"/>
      <w:pPr>
        <w:ind w:left="4090" w:hanging="480"/>
      </w:pPr>
    </w:lvl>
    <w:lvl w:ilvl="7" w:tplc="04090019">
      <w:start w:val="1"/>
      <w:numFmt w:val="ideographTraditional"/>
      <w:lvlText w:val="%8、"/>
      <w:lvlJc w:val="left"/>
      <w:pPr>
        <w:ind w:left="4570" w:hanging="480"/>
      </w:pPr>
    </w:lvl>
    <w:lvl w:ilvl="8" w:tplc="0409001B">
      <w:start w:val="1"/>
      <w:numFmt w:val="lowerRoman"/>
      <w:lvlText w:val="%9."/>
      <w:lvlJc w:val="right"/>
      <w:pPr>
        <w:ind w:left="5050" w:hanging="480"/>
      </w:pPr>
    </w:lvl>
  </w:abstractNum>
  <w:num w:numId="1" w16cid:durableId="12705520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D5B"/>
    <w:rsid w:val="0001670F"/>
    <w:rsid w:val="000234DB"/>
    <w:rsid w:val="000A34CD"/>
    <w:rsid w:val="000F3317"/>
    <w:rsid w:val="00105803"/>
    <w:rsid w:val="001232CE"/>
    <w:rsid w:val="00155831"/>
    <w:rsid w:val="001A2413"/>
    <w:rsid w:val="00226A63"/>
    <w:rsid w:val="0025759F"/>
    <w:rsid w:val="002D589E"/>
    <w:rsid w:val="002E4499"/>
    <w:rsid w:val="003E1D5B"/>
    <w:rsid w:val="004B6A52"/>
    <w:rsid w:val="004D351F"/>
    <w:rsid w:val="00501509"/>
    <w:rsid w:val="005560DE"/>
    <w:rsid w:val="005D1213"/>
    <w:rsid w:val="005F6E53"/>
    <w:rsid w:val="00600CF3"/>
    <w:rsid w:val="006154D5"/>
    <w:rsid w:val="00682876"/>
    <w:rsid w:val="006A0F94"/>
    <w:rsid w:val="006C591A"/>
    <w:rsid w:val="006D1AE9"/>
    <w:rsid w:val="006E5F85"/>
    <w:rsid w:val="0077048B"/>
    <w:rsid w:val="0079733F"/>
    <w:rsid w:val="007A1E18"/>
    <w:rsid w:val="007A4204"/>
    <w:rsid w:val="008A4FF1"/>
    <w:rsid w:val="00950D5B"/>
    <w:rsid w:val="009C5A45"/>
    <w:rsid w:val="009D7BEB"/>
    <w:rsid w:val="00AF4683"/>
    <w:rsid w:val="00C91514"/>
    <w:rsid w:val="00CA2D2A"/>
    <w:rsid w:val="00CF4737"/>
    <w:rsid w:val="00D420BE"/>
    <w:rsid w:val="00D43ABF"/>
    <w:rsid w:val="00DB7001"/>
    <w:rsid w:val="00DD37DE"/>
    <w:rsid w:val="00E26811"/>
    <w:rsid w:val="00E8390C"/>
    <w:rsid w:val="00EE279F"/>
    <w:rsid w:val="00F270A1"/>
    <w:rsid w:val="00F54BB8"/>
    <w:rsid w:val="00FE7A50"/>
    <w:rsid w:val="00FF0BCF"/>
    <w:rsid w:val="00FF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90239"/>
  <w15:chartTrackingRefBased/>
  <w15:docId w15:val="{51B09C6A-54E7-46B3-96A1-17B8DA55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D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0D5B"/>
    <w:rPr>
      <w:i/>
      <w:iCs/>
    </w:rPr>
  </w:style>
  <w:style w:type="paragraph" w:styleId="a4">
    <w:name w:val="header"/>
    <w:basedOn w:val="a"/>
    <w:link w:val="a5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B7001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B7001"/>
  </w:style>
  <w:style w:type="character" w:customStyle="1" w:styleId="aa">
    <w:name w:val="註解文字 字元"/>
    <w:basedOn w:val="a0"/>
    <w:link w:val="a9"/>
    <w:uiPriority w:val="99"/>
    <w:semiHidden/>
    <w:rsid w:val="00DB7001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B7001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B7001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B70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B70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Uei-Shiang Chang</cp:lastModifiedBy>
  <cp:revision>7</cp:revision>
  <cp:lastPrinted>2024-08-10T11:59:00Z</cp:lastPrinted>
  <dcterms:created xsi:type="dcterms:W3CDTF">2025-09-04T08:44:00Z</dcterms:created>
  <dcterms:modified xsi:type="dcterms:W3CDTF">2026-08-10T02:13:00Z</dcterms:modified>
</cp:coreProperties>
</file>