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AA401" w14:textId="0E75C94F" w:rsidR="00775BAE" w:rsidRPr="00110541" w:rsidRDefault="00775BAE" w:rsidP="00775BAE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540FAC">
        <w:rPr>
          <w:rFonts w:ascii="標楷體" w:eastAsia="標楷體" w:hAnsi="標楷體" w:hint="eastAsia"/>
          <w:sz w:val="28"/>
          <w:szCs w:val="28"/>
        </w:rPr>
        <w:t>雲林縣</w:t>
      </w:r>
      <w:r w:rsidR="0093397B" w:rsidRPr="00540FAC">
        <w:rPr>
          <w:rFonts w:ascii="標楷體" w:eastAsia="標楷體" w:hAnsi="標楷體" w:hint="eastAsia"/>
          <w:sz w:val="28"/>
          <w:szCs w:val="28"/>
        </w:rPr>
        <w:t>11</w:t>
      </w:r>
      <w:r w:rsidR="00B5669E" w:rsidRPr="00540FAC">
        <w:rPr>
          <w:rFonts w:ascii="標楷體" w:eastAsia="標楷體" w:hAnsi="標楷體" w:hint="eastAsia"/>
          <w:sz w:val="28"/>
          <w:szCs w:val="28"/>
        </w:rPr>
        <w:t>5</w:t>
      </w:r>
      <w:r w:rsidRPr="00540FAC">
        <w:rPr>
          <w:rFonts w:ascii="標楷體" w:eastAsia="標楷體" w:hAnsi="標楷體" w:hint="eastAsia"/>
          <w:sz w:val="28"/>
          <w:szCs w:val="28"/>
        </w:rPr>
        <w:t>年秋季</w:t>
      </w:r>
      <w:r w:rsidRPr="00110541">
        <w:rPr>
          <w:rFonts w:ascii="標楷體" w:eastAsia="標楷體" w:hAnsi="標楷體" w:hint="eastAsia"/>
          <w:color w:val="000000"/>
          <w:sz w:val="28"/>
          <w:szCs w:val="28"/>
        </w:rPr>
        <w:t>縣長盃田徑錦標賽競賽規程</w:t>
      </w:r>
    </w:p>
    <w:p w14:paraId="327ACC9B" w14:textId="77777777" w:rsidR="00DA49B2" w:rsidRDefault="00775BAE" w:rsidP="00775BAE">
      <w:pPr>
        <w:pStyle w:val="a3"/>
        <w:ind w:left="1200" w:hanging="1200"/>
        <w:rPr>
          <w:rFonts w:ascii="標楷體" w:eastAsia="標楷體" w:hAnsi="標楷體"/>
          <w:color w:val="000000"/>
          <w:sz w:val="24"/>
        </w:rPr>
      </w:pPr>
      <w:r w:rsidRPr="00110541">
        <w:rPr>
          <w:rFonts w:ascii="標楷體" w:eastAsia="標楷體" w:hAnsi="標楷體" w:hint="eastAsia"/>
          <w:color w:val="000000"/>
          <w:sz w:val="24"/>
        </w:rPr>
        <w:t>一、宗</w:t>
      </w:r>
      <w:r w:rsidR="00C21D5D">
        <w:rPr>
          <w:rFonts w:ascii="標楷體" w:eastAsia="標楷體" w:hAnsi="標楷體" w:hint="eastAsia"/>
          <w:color w:val="000000"/>
          <w:sz w:val="24"/>
        </w:rPr>
        <w:t xml:space="preserve">    </w:t>
      </w:r>
      <w:r w:rsidRPr="00110541">
        <w:rPr>
          <w:rFonts w:ascii="標楷體" w:eastAsia="標楷體" w:hAnsi="標楷體" w:hint="eastAsia"/>
          <w:color w:val="000000"/>
          <w:sz w:val="24"/>
        </w:rPr>
        <w:t>旨：提供本縣</w:t>
      </w:r>
      <w:r w:rsidR="00AD00A2">
        <w:rPr>
          <w:rFonts w:ascii="標楷體" w:eastAsia="標楷體" w:hAnsi="標楷體" w:hint="eastAsia"/>
          <w:color w:val="000000"/>
          <w:sz w:val="24"/>
        </w:rPr>
        <w:t>學生</w:t>
      </w:r>
      <w:r w:rsidRPr="00110541">
        <w:rPr>
          <w:rFonts w:ascii="標楷體" w:eastAsia="標楷體" w:hAnsi="標楷體" w:hint="eastAsia"/>
          <w:color w:val="000000"/>
          <w:sz w:val="24"/>
        </w:rPr>
        <w:t>田徑競技機會，鍛鍊強健體魄，加強校際體育活動，培養</w:t>
      </w:r>
      <w:r w:rsidR="00276C68">
        <w:rPr>
          <w:rFonts w:ascii="標楷體" w:eastAsia="標楷體" w:hAnsi="標楷體" w:hint="eastAsia"/>
          <w:color w:val="000000"/>
          <w:sz w:val="24"/>
        </w:rPr>
        <w:t>雲林</w:t>
      </w:r>
      <w:r w:rsidR="00DA49B2">
        <w:rPr>
          <w:rFonts w:ascii="標楷體" w:eastAsia="標楷體" w:hAnsi="標楷體" w:hint="eastAsia"/>
          <w:color w:val="000000"/>
          <w:sz w:val="24"/>
        </w:rPr>
        <w:t xml:space="preserve">  </w:t>
      </w:r>
    </w:p>
    <w:p w14:paraId="2E22B1CD" w14:textId="0B9EC685" w:rsidR="00C21D5D" w:rsidRDefault="00DA49B2" w:rsidP="00775BAE">
      <w:pPr>
        <w:pStyle w:val="a3"/>
        <w:ind w:left="1200" w:hanging="1200"/>
        <w:rPr>
          <w:rFonts w:ascii="標楷體" w:eastAsia="標楷體" w:hAnsi="標楷體"/>
          <w:color w:val="000000"/>
          <w:sz w:val="24"/>
        </w:rPr>
      </w:pPr>
      <w:r>
        <w:rPr>
          <w:rFonts w:ascii="標楷體" w:eastAsia="標楷體" w:hAnsi="標楷體" w:hint="eastAsia"/>
          <w:color w:val="000000"/>
          <w:sz w:val="24"/>
        </w:rPr>
        <w:t xml:space="preserve">              </w:t>
      </w:r>
      <w:r w:rsidR="00276C68">
        <w:rPr>
          <w:rFonts w:ascii="標楷體" w:eastAsia="標楷體" w:hAnsi="標楷體" w:hint="eastAsia"/>
          <w:color w:val="000000"/>
          <w:sz w:val="24"/>
        </w:rPr>
        <w:t>縣</w:t>
      </w:r>
      <w:r w:rsidR="00775BAE" w:rsidRPr="00110541">
        <w:rPr>
          <w:rFonts w:ascii="標楷體" w:eastAsia="標楷體" w:hAnsi="標楷體" w:hint="eastAsia"/>
          <w:color w:val="000000"/>
          <w:sz w:val="24"/>
        </w:rPr>
        <w:t>優</w:t>
      </w:r>
      <w:r w:rsidR="00276C68" w:rsidRPr="00110541">
        <w:rPr>
          <w:rFonts w:ascii="標楷體" w:eastAsia="標楷體" w:hAnsi="標楷體" w:hint="eastAsia"/>
          <w:color w:val="000000"/>
          <w:sz w:val="24"/>
        </w:rPr>
        <w:t>秀</w:t>
      </w:r>
      <w:r w:rsidR="009F702A">
        <w:rPr>
          <w:rFonts w:ascii="標楷體" w:eastAsia="標楷體" w:hAnsi="標楷體" w:hint="eastAsia"/>
          <w:color w:val="000000"/>
          <w:sz w:val="24"/>
        </w:rPr>
        <w:t>田徑</w:t>
      </w:r>
      <w:r w:rsidR="00276C68" w:rsidRPr="00110541">
        <w:rPr>
          <w:rFonts w:ascii="標楷體" w:eastAsia="標楷體" w:hAnsi="標楷體" w:hint="eastAsia"/>
          <w:color w:val="000000"/>
          <w:sz w:val="24"/>
        </w:rPr>
        <w:t>體育人才。</w:t>
      </w:r>
    </w:p>
    <w:p w14:paraId="53DC7041" w14:textId="6E4F7D70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二、主辦單位：雲林縣政府</w:t>
      </w:r>
    </w:p>
    <w:p w14:paraId="4ACB547D" w14:textId="456928D0" w:rsidR="00775BAE" w:rsidRPr="00110541" w:rsidRDefault="00775BAE" w:rsidP="00775BAE">
      <w:pPr>
        <w:spacing w:line="360" w:lineRule="exact"/>
        <w:ind w:left="1697" w:hangingChars="707" w:hanging="1697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三、協辦單位：雲林縣立</w:t>
      </w:r>
      <w:r w:rsidR="00D56CA2">
        <w:rPr>
          <w:rFonts w:ascii="標楷體" w:eastAsia="標楷體" w:hAnsi="標楷體" w:hint="eastAsia"/>
          <w:color w:val="000000"/>
        </w:rPr>
        <w:t>體育場</w:t>
      </w:r>
      <w:r w:rsidR="005918F3" w:rsidRPr="00110541">
        <w:rPr>
          <w:rFonts w:ascii="標楷體" w:eastAsia="標楷體" w:hAnsi="標楷體" w:hint="eastAsia"/>
          <w:color w:val="000000"/>
        </w:rPr>
        <w:t>、雲林縣體育會</w:t>
      </w:r>
      <w:r w:rsidR="00D56CA2">
        <w:rPr>
          <w:rFonts w:ascii="標楷體" w:eastAsia="標楷體" w:hAnsi="標楷體" w:hint="eastAsia"/>
          <w:color w:val="000000"/>
        </w:rPr>
        <w:t>、雲林縣體育會田徑委員會、雲林縣中等學校體育促進會、</w:t>
      </w:r>
      <w:r w:rsidR="00D56CA2" w:rsidRPr="004377AF">
        <w:rPr>
          <w:rFonts w:ascii="標楷體" w:eastAsia="標楷體" w:hAnsi="標楷體" w:hint="eastAsia"/>
          <w:color w:val="000000"/>
        </w:rPr>
        <w:t>雲林縣立鎮南</w:t>
      </w:r>
      <w:r w:rsidRPr="004377AF">
        <w:rPr>
          <w:rFonts w:ascii="標楷體" w:eastAsia="標楷體" w:hAnsi="標楷體" w:hint="eastAsia"/>
          <w:color w:val="000000"/>
        </w:rPr>
        <w:t>國民小學體育促進會</w:t>
      </w:r>
      <w:r w:rsidRPr="00110541">
        <w:rPr>
          <w:rFonts w:ascii="標楷體" w:eastAsia="標楷體" w:hAnsi="標楷體" w:hint="eastAsia"/>
          <w:color w:val="000000"/>
        </w:rPr>
        <w:t>、財團法人雲林縣體育基金會。</w:t>
      </w:r>
    </w:p>
    <w:p w14:paraId="7575284F" w14:textId="0EA6A279" w:rsidR="000A5266" w:rsidRPr="000A5266" w:rsidRDefault="00775BAE" w:rsidP="00775BAE">
      <w:pPr>
        <w:spacing w:line="360" w:lineRule="exact"/>
        <w:ind w:left="1697" w:hangingChars="707" w:hanging="1697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四、競賽日期：</w:t>
      </w:r>
      <w:r w:rsidR="00B5669E">
        <w:rPr>
          <w:rFonts w:ascii="標楷體" w:eastAsia="標楷體" w:hAnsi="標楷體" w:hint="eastAsia"/>
          <w:color w:val="FF0000"/>
          <w:highlight w:val="yellow"/>
        </w:rPr>
        <w:t>115</w:t>
      </w:r>
      <w:r w:rsidR="000A5266" w:rsidRPr="0028130D">
        <w:rPr>
          <w:rFonts w:ascii="標楷體" w:eastAsia="標楷體" w:hAnsi="標楷體" w:hint="eastAsia"/>
          <w:color w:val="FF0000"/>
          <w:highlight w:val="yellow"/>
        </w:rPr>
        <w:t>年11月</w:t>
      </w:r>
      <w:r w:rsidR="00B5669E">
        <w:rPr>
          <w:rFonts w:ascii="標楷體" w:eastAsia="標楷體" w:hAnsi="標楷體" w:hint="eastAsia"/>
          <w:color w:val="FF0000"/>
          <w:highlight w:val="yellow"/>
        </w:rPr>
        <w:t>18</w:t>
      </w:r>
      <w:r w:rsidR="000A5266" w:rsidRPr="0028130D">
        <w:rPr>
          <w:rFonts w:ascii="標楷體" w:eastAsia="標楷體" w:hAnsi="標楷體" w:hint="eastAsia"/>
          <w:color w:val="FF0000"/>
          <w:highlight w:val="yellow"/>
        </w:rPr>
        <w:t>日至11</w:t>
      </w:r>
      <w:r w:rsidR="00640404">
        <w:rPr>
          <w:rFonts w:ascii="標楷體" w:eastAsia="標楷體" w:hAnsi="標楷體" w:hint="eastAsia"/>
          <w:color w:val="FF0000"/>
          <w:highlight w:val="yellow"/>
        </w:rPr>
        <w:t>5</w:t>
      </w:r>
      <w:r w:rsidR="000A5266" w:rsidRPr="0028130D">
        <w:rPr>
          <w:rFonts w:ascii="標楷體" w:eastAsia="標楷體" w:hAnsi="標楷體" w:hint="eastAsia"/>
          <w:color w:val="FF0000"/>
          <w:highlight w:val="yellow"/>
        </w:rPr>
        <w:t>年11月</w:t>
      </w:r>
      <w:r w:rsidR="00B5669E">
        <w:rPr>
          <w:rFonts w:ascii="標楷體" w:eastAsia="標楷體" w:hAnsi="標楷體" w:hint="eastAsia"/>
          <w:color w:val="FF0000"/>
          <w:highlight w:val="yellow"/>
        </w:rPr>
        <w:t>20</w:t>
      </w:r>
      <w:r w:rsidR="000A5266" w:rsidRPr="0028130D">
        <w:rPr>
          <w:rFonts w:ascii="標楷體" w:eastAsia="標楷體" w:hAnsi="標楷體" w:hint="eastAsia"/>
          <w:color w:val="FF0000"/>
          <w:highlight w:val="yellow"/>
        </w:rPr>
        <w:t>日(三、四、五)， 共三</w:t>
      </w:r>
      <w:r w:rsidR="000A5266" w:rsidRPr="0028130D">
        <w:rPr>
          <w:rFonts w:ascii="標楷體" w:eastAsia="標楷體" w:hAnsi="標楷體"/>
          <w:color w:val="FF0000"/>
          <w:highlight w:val="yellow"/>
        </w:rPr>
        <w:t>天</w:t>
      </w:r>
      <w:r w:rsidR="000A5266" w:rsidRPr="0028130D">
        <w:rPr>
          <w:rFonts w:ascii="標楷體" w:eastAsia="標楷體" w:hAnsi="標楷體" w:hint="eastAsia"/>
          <w:color w:val="FF0000"/>
          <w:highlight w:val="yellow"/>
        </w:rPr>
        <w:t xml:space="preserve"> 。</w:t>
      </w:r>
    </w:p>
    <w:p w14:paraId="2A9843EE" w14:textId="77777777" w:rsidR="00775BAE" w:rsidRPr="004377AF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>五、競賽地點：</w:t>
      </w:r>
      <w:r w:rsidRPr="0028130D">
        <w:rPr>
          <w:rFonts w:ascii="標楷體" w:eastAsia="標楷體" w:hAnsi="標楷體" w:hint="eastAsia"/>
          <w:color w:val="FF0000"/>
          <w:highlight w:val="yellow"/>
        </w:rPr>
        <w:t>雲林縣</w:t>
      </w:r>
      <w:r w:rsidR="0039478D" w:rsidRPr="0028130D">
        <w:rPr>
          <w:rFonts w:ascii="標楷體" w:eastAsia="標楷體" w:hAnsi="標楷體" w:hint="eastAsia"/>
          <w:color w:val="FF0000"/>
          <w:highlight w:val="yellow"/>
        </w:rPr>
        <w:t>立</w:t>
      </w:r>
      <w:r w:rsidR="00E163C7" w:rsidRPr="0028130D">
        <w:rPr>
          <w:rFonts w:ascii="標楷體" w:eastAsia="標楷體" w:hAnsi="標楷體" w:hint="eastAsia"/>
          <w:color w:val="FF0000"/>
          <w:highlight w:val="yellow"/>
        </w:rPr>
        <w:t>田徑場</w:t>
      </w:r>
      <w:r w:rsidR="00F13F0A" w:rsidRPr="0028130D">
        <w:rPr>
          <w:rFonts w:ascii="標楷體" w:eastAsia="標楷體" w:hAnsi="標楷體" w:hint="eastAsia"/>
          <w:color w:val="000000"/>
          <w:highlight w:val="yellow"/>
        </w:rPr>
        <w:t>。</w:t>
      </w:r>
      <w:r w:rsidR="00F13F0A" w:rsidRPr="004377AF">
        <w:rPr>
          <w:rFonts w:ascii="標楷體" w:eastAsia="標楷體" w:hAnsi="標楷體" w:hint="eastAsia"/>
          <w:color w:val="000000"/>
        </w:rPr>
        <w:t>聯絡人：</w:t>
      </w:r>
      <w:r w:rsidR="005153D8" w:rsidRPr="005153D8">
        <w:rPr>
          <w:rFonts w:ascii="標楷體" w:eastAsia="標楷體" w:hAnsi="標楷體" w:hint="eastAsia"/>
          <w:color w:val="000000"/>
          <w:u w:val="single"/>
        </w:rPr>
        <w:t>林福地</w:t>
      </w:r>
      <w:r w:rsidR="00311213" w:rsidRPr="005153D8">
        <w:rPr>
          <w:rFonts w:ascii="標楷體" w:eastAsia="標楷體" w:hAnsi="標楷體" w:hint="eastAsia"/>
          <w:color w:val="000000"/>
          <w:u w:val="single"/>
        </w:rPr>
        <w:t>09</w:t>
      </w:r>
      <w:r w:rsidR="005153D8" w:rsidRPr="005153D8">
        <w:rPr>
          <w:rFonts w:ascii="標楷體" w:eastAsia="標楷體" w:hAnsi="標楷體" w:hint="eastAsia"/>
          <w:color w:val="000000"/>
          <w:u w:val="single"/>
        </w:rPr>
        <w:t>16187993</w:t>
      </w:r>
    </w:p>
    <w:p w14:paraId="2E72C439" w14:textId="77777777" w:rsidR="00775BAE" w:rsidRPr="004377AF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>六、報名日期及規定：</w:t>
      </w:r>
    </w:p>
    <w:p w14:paraId="7E6AE17F" w14:textId="77777777" w:rsidR="00B5669E" w:rsidRPr="00110541" w:rsidRDefault="00B5669E" w:rsidP="00B5669E">
      <w:pPr>
        <w:spacing w:line="400" w:lineRule="exact"/>
        <w:ind w:leftChars="150" w:left="1080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（一）採用本縣體育會網路系統報名：</w:t>
      </w:r>
      <w:r w:rsidRPr="00110541">
        <w:rPr>
          <w:rFonts w:ascii="標楷體" w:eastAsia="標楷體" w:hAnsi="標楷體"/>
          <w:color w:val="000000"/>
        </w:rPr>
        <w:t xml:space="preserve"> </w:t>
      </w:r>
    </w:p>
    <w:p w14:paraId="6559AE2F" w14:textId="3A02B842" w:rsidR="00B5669E" w:rsidRPr="000A5266" w:rsidRDefault="00B5669E" w:rsidP="00B5669E">
      <w:pPr>
        <w:spacing w:line="360" w:lineRule="exact"/>
        <w:ind w:leftChars="140" w:left="1056" w:hangingChars="300" w:hanging="720"/>
        <w:rPr>
          <w:rFonts w:ascii="標楷體" w:eastAsia="標楷體" w:hAnsi="標楷體"/>
          <w:color w:val="FF0000"/>
        </w:rPr>
      </w:pPr>
      <w:r w:rsidRPr="00756BCD">
        <w:rPr>
          <w:rFonts w:ascii="標楷體" w:eastAsia="標楷體" w:hAnsi="標楷體" w:hint="eastAsia"/>
          <w:color w:val="000000"/>
        </w:rPr>
        <w:t>（二）上網報名：</w:t>
      </w:r>
      <w:r w:rsidRPr="0039478D">
        <w:rPr>
          <w:rFonts w:ascii="標楷體" w:eastAsia="標楷體" w:hAnsi="標楷體"/>
          <w:color w:val="FF0000"/>
        </w:rPr>
        <w:t xml:space="preserve"> </w:t>
      </w:r>
      <w:r w:rsidRPr="0028130D">
        <w:rPr>
          <w:rFonts w:ascii="標楷體" w:eastAsia="標楷體" w:hAnsi="標楷體" w:hint="eastAsia"/>
          <w:color w:val="FF0000"/>
          <w:highlight w:val="yellow"/>
        </w:rPr>
        <w:t>11</w:t>
      </w:r>
      <w:r>
        <w:rPr>
          <w:rFonts w:ascii="標楷體" w:eastAsia="標楷體" w:hAnsi="標楷體" w:hint="eastAsia"/>
          <w:color w:val="FF0000"/>
          <w:highlight w:val="yellow"/>
        </w:rPr>
        <w:t>5</w:t>
      </w:r>
      <w:r w:rsidRPr="0028130D">
        <w:rPr>
          <w:rFonts w:ascii="標楷體" w:eastAsia="標楷體" w:hAnsi="標楷體"/>
          <w:color w:val="FF0000"/>
          <w:highlight w:val="yellow"/>
        </w:rPr>
        <w:t>年</w:t>
      </w:r>
      <w:r w:rsidR="00D73B03">
        <w:rPr>
          <w:rFonts w:ascii="標楷體" w:eastAsia="標楷體" w:hAnsi="標楷體" w:hint="eastAsia"/>
          <w:color w:val="FF0000"/>
          <w:highlight w:val="yellow"/>
        </w:rPr>
        <w:t>10</w:t>
      </w:r>
      <w:r w:rsidRPr="0028130D">
        <w:rPr>
          <w:rFonts w:ascii="標楷體" w:eastAsia="標楷體" w:hAnsi="標楷體"/>
          <w:color w:val="FF0000"/>
          <w:highlight w:val="yellow"/>
        </w:rPr>
        <w:t>月</w:t>
      </w:r>
      <w:r w:rsidR="00D73B03">
        <w:rPr>
          <w:rFonts w:ascii="標楷體" w:eastAsia="標楷體" w:hAnsi="標楷體" w:hint="eastAsia"/>
          <w:color w:val="FF0000"/>
          <w:highlight w:val="yellow"/>
        </w:rPr>
        <w:t>19</w:t>
      </w:r>
      <w:r w:rsidRPr="0028130D">
        <w:rPr>
          <w:rFonts w:ascii="標楷體" w:eastAsia="標楷體" w:hAnsi="標楷體"/>
          <w:color w:val="FF0000"/>
          <w:highlight w:val="yellow"/>
        </w:rPr>
        <w:t>日</w:t>
      </w:r>
      <w:r w:rsidRPr="0028130D">
        <w:rPr>
          <w:rFonts w:ascii="標楷體" w:eastAsia="標楷體" w:hAnsi="標楷體" w:hint="eastAsia"/>
          <w:color w:val="FF0000"/>
          <w:highlight w:val="yellow"/>
        </w:rPr>
        <w:t>-10</w:t>
      </w:r>
      <w:r w:rsidRPr="0028130D">
        <w:rPr>
          <w:rFonts w:ascii="標楷體" w:eastAsia="標楷體" w:hAnsi="標楷體"/>
          <w:color w:val="FF0000"/>
          <w:highlight w:val="yellow"/>
        </w:rPr>
        <w:t>月</w:t>
      </w:r>
      <w:r w:rsidR="00D73B03">
        <w:rPr>
          <w:rFonts w:ascii="標楷體" w:eastAsia="標楷體" w:hAnsi="標楷體" w:hint="eastAsia"/>
          <w:color w:val="FF0000"/>
          <w:highlight w:val="yellow"/>
        </w:rPr>
        <w:t>2</w:t>
      </w:r>
      <w:r>
        <w:rPr>
          <w:rFonts w:ascii="標楷體" w:eastAsia="標楷體" w:hAnsi="標楷體" w:hint="eastAsia"/>
          <w:color w:val="FF0000"/>
          <w:highlight w:val="yellow"/>
        </w:rPr>
        <w:t>6</w:t>
      </w:r>
      <w:r w:rsidRPr="0028130D">
        <w:rPr>
          <w:rFonts w:ascii="標楷體" w:eastAsia="標楷體" w:hAnsi="標楷體"/>
          <w:color w:val="FF0000"/>
          <w:highlight w:val="yellow"/>
        </w:rPr>
        <w:t>日</w:t>
      </w:r>
      <w:r w:rsidRPr="0028130D">
        <w:rPr>
          <w:rFonts w:ascii="標楷體" w:eastAsia="標楷體" w:hAnsi="標楷體" w:hint="eastAsia"/>
          <w:color w:val="FF0000"/>
          <w:highlight w:val="yellow"/>
        </w:rPr>
        <w:t>下午5時止。</w:t>
      </w:r>
    </w:p>
    <w:p w14:paraId="3C7C3464" w14:textId="52C1F788" w:rsidR="00B5669E" w:rsidRPr="00674F93" w:rsidRDefault="00B5669E" w:rsidP="00B5669E">
      <w:pPr>
        <w:spacing w:line="400" w:lineRule="exact"/>
        <w:rPr>
          <w:rFonts w:ascii="標楷體" w:eastAsia="標楷體" w:hAnsi="標楷體"/>
          <w:b/>
        </w:rPr>
      </w:pPr>
      <w:r w:rsidRPr="00674F93">
        <w:rPr>
          <w:rFonts w:ascii="標楷體" w:eastAsia="標楷體" w:hAnsi="標楷體" w:hint="eastAsia"/>
        </w:rPr>
        <w:t xml:space="preserve">   （三）本府教育處體育資訊網：</w:t>
      </w:r>
      <w:r w:rsidR="007E17ED" w:rsidRPr="007E17ED">
        <w:rPr>
          <w:rFonts w:ascii="標楷體" w:eastAsia="標楷體" w:hAnsi="標楷體"/>
        </w:rPr>
        <w:t>http://211.20.150.4/sport/</w:t>
      </w:r>
      <w:r w:rsidR="007E17ED" w:rsidRPr="007E17ED">
        <w:t xml:space="preserve"> </w:t>
      </w:r>
      <w:r w:rsidRPr="00674F93">
        <w:t>(</w:t>
      </w:r>
      <w:r w:rsidRPr="00674F93">
        <w:rPr>
          <w:rFonts w:ascii="標楷體" w:eastAsia="標楷體" w:hAnsi="標楷體" w:hint="eastAsia"/>
        </w:rPr>
        <w:t>報名網址</w:t>
      </w:r>
      <w:r w:rsidRPr="00674F93">
        <w:t>)</w:t>
      </w:r>
    </w:p>
    <w:p w14:paraId="03F2A8B6" w14:textId="1358C022" w:rsidR="00B5669E" w:rsidRPr="00674F93" w:rsidRDefault="00B5669E" w:rsidP="00B5669E">
      <w:pPr>
        <w:spacing w:line="400" w:lineRule="exact"/>
        <w:rPr>
          <w:rFonts w:ascii="標楷體" w:eastAsia="標楷體" w:hAnsi="標楷體"/>
        </w:rPr>
      </w:pPr>
      <w:r w:rsidRPr="00674F93">
        <w:rPr>
          <w:rFonts w:ascii="標楷體" w:eastAsia="標楷體" w:hAnsi="標楷體" w:hint="eastAsia"/>
        </w:rPr>
        <w:t xml:space="preserve">    (四) 報名紙本：</w:t>
      </w:r>
      <w:r w:rsidRPr="0028130D">
        <w:rPr>
          <w:rFonts w:ascii="標楷體" w:eastAsia="標楷體" w:hAnsi="標楷體" w:hint="eastAsia"/>
          <w:color w:val="FF0000"/>
          <w:highlight w:val="yellow"/>
        </w:rPr>
        <w:t>10月</w:t>
      </w:r>
      <w:r w:rsidR="00D73B03">
        <w:rPr>
          <w:rFonts w:ascii="標楷體" w:eastAsia="標楷體" w:hAnsi="標楷體" w:hint="eastAsia"/>
          <w:color w:val="FF0000"/>
          <w:highlight w:val="yellow"/>
        </w:rPr>
        <w:t>30</w:t>
      </w:r>
      <w:r w:rsidRPr="0028130D">
        <w:rPr>
          <w:rFonts w:ascii="標楷體" w:eastAsia="標楷體" w:hAnsi="標楷體" w:hint="eastAsia"/>
          <w:color w:val="FF0000"/>
          <w:highlight w:val="yellow"/>
        </w:rPr>
        <w:t>日(</w:t>
      </w:r>
      <w:r w:rsidR="00D73B03">
        <w:rPr>
          <w:rFonts w:ascii="標楷體" w:eastAsia="標楷體" w:hAnsi="標楷體" w:hint="eastAsia"/>
          <w:color w:val="FF0000"/>
          <w:highlight w:val="yellow"/>
        </w:rPr>
        <w:t>五</w:t>
      </w:r>
      <w:r w:rsidRPr="0028130D">
        <w:rPr>
          <w:rFonts w:ascii="標楷體" w:eastAsia="標楷體" w:hAnsi="標楷體" w:hint="eastAsia"/>
          <w:color w:val="FF0000"/>
          <w:highlight w:val="yellow"/>
        </w:rPr>
        <w:t>)</w:t>
      </w:r>
      <w:r w:rsidRPr="00674F93">
        <w:rPr>
          <w:rFonts w:ascii="標楷體" w:eastAsia="標楷體" w:hAnsi="標楷體" w:hint="eastAsia"/>
        </w:rPr>
        <w:t>前國小體育促進會(鎮南國小)吳璧君老師收</w:t>
      </w:r>
    </w:p>
    <w:p w14:paraId="370B081B" w14:textId="77777777" w:rsidR="00775BAE" w:rsidRPr="00674F93" w:rsidRDefault="00775BAE" w:rsidP="00775BAE">
      <w:pPr>
        <w:spacing w:line="360" w:lineRule="exact"/>
        <w:ind w:firstLineChars="150" w:firstLine="360"/>
        <w:rPr>
          <w:rFonts w:ascii="標楷體" w:eastAsia="標楷體" w:hAnsi="標楷體"/>
        </w:rPr>
      </w:pPr>
      <w:r w:rsidRPr="00674F93">
        <w:rPr>
          <w:rFonts w:ascii="標楷體" w:eastAsia="標楷體" w:hAnsi="標楷體" w:hint="eastAsia"/>
        </w:rPr>
        <w:t>（</w:t>
      </w:r>
      <w:r w:rsidR="00E425ED" w:rsidRPr="00674F93">
        <w:rPr>
          <w:rFonts w:ascii="標楷體" w:eastAsia="標楷體" w:hAnsi="標楷體" w:hint="eastAsia"/>
        </w:rPr>
        <w:t>五</w:t>
      </w:r>
      <w:r w:rsidRPr="00674F93">
        <w:rPr>
          <w:rFonts w:ascii="標楷體" w:eastAsia="標楷體" w:hAnsi="標楷體" w:hint="eastAsia"/>
        </w:rPr>
        <w:t>）高中組、國中組（學生證）、國小組在學證明書（該年度該學期</w:t>
      </w:r>
      <w:r w:rsidR="00C21D5D" w:rsidRPr="00674F93">
        <w:rPr>
          <w:rFonts w:ascii="標楷體" w:eastAsia="標楷體" w:hAnsi="標楷體" w:hint="eastAsia"/>
        </w:rPr>
        <w:t>註冊者</w:t>
      </w:r>
      <w:r w:rsidRPr="00674F93">
        <w:rPr>
          <w:rFonts w:ascii="標楷體" w:eastAsia="標楷體" w:hAnsi="標楷體" w:hint="eastAsia"/>
        </w:rPr>
        <w:t>），以便審查。</w:t>
      </w:r>
    </w:p>
    <w:p w14:paraId="3D42D331" w14:textId="77777777" w:rsidR="00775BAE" w:rsidRPr="00674F93" w:rsidRDefault="00775BAE" w:rsidP="00775BAE">
      <w:pPr>
        <w:spacing w:line="360" w:lineRule="exact"/>
        <w:rPr>
          <w:rFonts w:ascii="標楷體" w:eastAsia="標楷體" w:hAnsi="標楷體"/>
        </w:rPr>
      </w:pPr>
      <w:r w:rsidRPr="00674F93">
        <w:rPr>
          <w:rFonts w:ascii="標楷體" w:eastAsia="標楷體" w:hAnsi="標楷體" w:hint="eastAsia"/>
        </w:rPr>
        <w:t xml:space="preserve">   （</w:t>
      </w:r>
      <w:r w:rsidR="00E425ED" w:rsidRPr="00674F93">
        <w:rPr>
          <w:rFonts w:ascii="標楷體" w:eastAsia="標楷體" w:hAnsi="標楷體" w:hint="eastAsia"/>
        </w:rPr>
        <w:t>六</w:t>
      </w:r>
      <w:r w:rsidRPr="00674F93">
        <w:rPr>
          <w:rFonts w:ascii="標楷體" w:eastAsia="標楷體" w:hAnsi="標楷體" w:hint="eastAsia"/>
        </w:rPr>
        <w:t>）秩序冊整编完成於比賽10天前公告於教育處電子公告網站，請下載參考使用。</w:t>
      </w:r>
    </w:p>
    <w:p w14:paraId="47ACE168" w14:textId="77777777" w:rsidR="00775BAE" w:rsidRPr="00674F93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</w:rPr>
      </w:pPr>
      <w:r w:rsidRPr="00674F93">
        <w:rPr>
          <w:rFonts w:ascii="標楷體" w:eastAsia="標楷體" w:hAnsi="標楷體" w:hint="eastAsia"/>
        </w:rPr>
        <w:t>六、組別：高中組、國中組、國小六年級組、國小五年級組以學校為單位組隊報名參加。</w:t>
      </w:r>
    </w:p>
    <w:p w14:paraId="4E502E1E" w14:textId="63AD4529" w:rsidR="00775BAE" w:rsidRPr="00674F93" w:rsidRDefault="00775BAE" w:rsidP="00775BAE">
      <w:pPr>
        <w:pStyle w:val="31"/>
        <w:ind w:left="1644" w:hangingChars="685" w:hanging="1644"/>
        <w:rPr>
          <w:sz w:val="24"/>
        </w:rPr>
      </w:pPr>
      <w:r w:rsidRPr="00674F93">
        <w:rPr>
          <w:sz w:val="24"/>
        </w:rPr>
        <w:t>七、技術會議：</w:t>
      </w:r>
      <w:r w:rsidRPr="00A25611">
        <w:rPr>
          <w:color w:val="FF0000"/>
          <w:sz w:val="24"/>
          <w:highlight w:val="cyan"/>
        </w:rPr>
        <w:t>技術會議訂於</w:t>
      </w:r>
      <w:r w:rsidR="0039478D" w:rsidRPr="00A25611">
        <w:rPr>
          <w:rFonts w:hint="eastAsia"/>
          <w:color w:val="FF0000"/>
          <w:sz w:val="24"/>
          <w:highlight w:val="cyan"/>
        </w:rPr>
        <w:t>1</w:t>
      </w:r>
      <w:r w:rsidR="00254169" w:rsidRPr="00A25611">
        <w:rPr>
          <w:rFonts w:hint="eastAsia"/>
          <w:color w:val="FF0000"/>
          <w:sz w:val="24"/>
          <w:highlight w:val="cyan"/>
        </w:rPr>
        <w:t>1</w:t>
      </w:r>
      <w:r w:rsidR="00B5669E">
        <w:rPr>
          <w:rFonts w:hint="eastAsia"/>
          <w:color w:val="FF0000"/>
          <w:sz w:val="24"/>
          <w:highlight w:val="cyan"/>
        </w:rPr>
        <w:t>5</w:t>
      </w:r>
      <w:r w:rsidRPr="00A25611">
        <w:rPr>
          <w:color w:val="FF0000"/>
          <w:sz w:val="24"/>
          <w:highlight w:val="cyan"/>
        </w:rPr>
        <w:t>年</w:t>
      </w:r>
      <w:r w:rsidR="00BF6C8F" w:rsidRPr="00A25611">
        <w:rPr>
          <w:rFonts w:hint="eastAsia"/>
          <w:color w:val="FF0000"/>
          <w:sz w:val="24"/>
          <w:highlight w:val="cyan"/>
        </w:rPr>
        <w:t>11</w:t>
      </w:r>
      <w:r w:rsidR="000D2430" w:rsidRPr="00A25611">
        <w:rPr>
          <w:rFonts w:hint="eastAsia"/>
          <w:color w:val="FF0000"/>
          <w:sz w:val="24"/>
          <w:highlight w:val="cyan"/>
        </w:rPr>
        <w:t xml:space="preserve"> </w:t>
      </w:r>
      <w:r w:rsidR="008205F7" w:rsidRPr="00A25611">
        <w:rPr>
          <w:rFonts w:hint="eastAsia"/>
          <w:color w:val="FF0000"/>
          <w:sz w:val="24"/>
          <w:highlight w:val="cyan"/>
        </w:rPr>
        <w:t xml:space="preserve">月 </w:t>
      </w:r>
      <w:r w:rsidR="00B5669E">
        <w:rPr>
          <w:rFonts w:hint="eastAsia"/>
          <w:color w:val="FF0000"/>
          <w:sz w:val="24"/>
          <w:highlight w:val="cyan"/>
        </w:rPr>
        <w:t>1</w:t>
      </w:r>
      <w:r w:rsidR="00F26FBA">
        <w:rPr>
          <w:rFonts w:hint="eastAsia"/>
          <w:color w:val="FF0000"/>
          <w:sz w:val="24"/>
          <w:highlight w:val="cyan"/>
        </w:rPr>
        <w:t>3</w:t>
      </w:r>
      <w:r w:rsidR="008205F7" w:rsidRPr="00A25611">
        <w:rPr>
          <w:rFonts w:hint="eastAsia"/>
          <w:color w:val="FF0000"/>
          <w:sz w:val="24"/>
          <w:highlight w:val="cyan"/>
        </w:rPr>
        <w:t>日</w:t>
      </w:r>
      <w:r w:rsidR="00EF2DA3" w:rsidRPr="00A25611">
        <w:rPr>
          <w:rFonts w:hint="eastAsia"/>
          <w:color w:val="FF0000"/>
          <w:sz w:val="24"/>
          <w:highlight w:val="cyan"/>
        </w:rPr>
        <w:t>(星期</w:t>
      </w:r>
      <w:r w:rsidR="00F26FBA">
        <w:rPr>
          <w:rFonts w:hint="eastAsia"/>
          <w:color w:val="FF0000"/>
          <w:sz w:val="24"/>
          <w:highlight w:val="cyan"/>
        </w:rPr>
        <w:t>五</w:t>
      </w:r>
      <w:r w:rsidR="00EF2DA3" w:rsidRPr="00A25611">
        <w:rPr>
          <w:rFonts w:hint="eastAsia"/>
          <w:color w:val="FF0000"/>
          <w:sz w:val="24"/>
          <w:highlight w:val="cyan"/>
        </w:rPr>
        <w:t>)</w:t>
      </w:r>
      <w:r w:rsidR="00A25611" w:rsidRPr="00A25611">
        <w:rPr>
          <w:rFonts w:hint="eastAsia"/>
          <w:color w:val="FF0000"/>
          <w:sz w:val="24"/>
          <w:highlight w:val="cyan"/>
        </w:rPr>
        <w:t>上</w:t>
      </w:r>
      <w:r w:rsidR="00BF6C8F" w:rsidRPr="00A25611">
        <w:rPr>
          <w:rFonts w:hint="eastAsia"/>
          <w:color w:val="FF0000"/>
          <w:sz w:val="24"/>
          <w:highlight w:val="cyan"/>
        </w:rPr>
        <w:t>午</w:t>
      </w:r>
      <w:r w:rsidR="00A25611" w:rsidRPr="00A25611">
        <w:rPr>
          <w:rFonts w:hint="eastAsia"/>
          <w:color w:val="FF0000"/>
          <w:sz w:val="24"/>
          <w:highlight w:val="cyan"/>
        </w:rPr>
        <w:t>10</w:t>
      </w:r>
      <w:r w:rsidR="00BF6C8F" w:rsidRPr="00A25611">
        <w:rPr>
          <w:rFonts w:hint="eastAsia"/>
          <w:color w:val="FF0000"/>
          <w:sz w:val="24"/>
          <w:highlight w:val="cyan"/>
        </w:rPr>
        <w:t>點</w:t>
      </w:r>
      <w:r w:rsidRPr="00A25611">
        <w:rPr>
          <w:color w:val="FF0000"/>
          <w:sz w:val="24"/>
          <w:highlight w:val="cyan"/>
        </w:rPr>
        <w:t>假</w:t>
      </w:r>
      <w:r w:rsidR="00E163C7" w:rsidRPr="00A25611">
        <w:rPr>
          <w:rFonts w:hint="eastAsia"/>
          <w:color w:val="FF0000"/>
          <w:sz w:val="24"/>
          <w:highlight w:val="cyan"/>
        </w:rPr>
        <w:t>雲林縣立</w:t>
      </w:r>
      <w:r w:rsidR="0039478D" w:rsidRPr="00A25611">
        <w:rPr>
          <w:rFonts w:hint="eastAsia"/>
          <w:color w:val="FF0000"/>
          <w:sz w:val="24"/>
          <w:highlight w:val="cyan"/>
        </w:rPr>
        <w:t>田徑場招開</w:t>
      </w:r>
      <w:r w:rsidRPr="00E163C7">
        <w:rPr>
          <w:color w:val="FF0000"/>
          <w:sz w:val="24"/>
        </w:rPr>
        <w:t>，</w:t>
      </w:r>
      <w:r w:rsidRPr="00674F93">
        <w:rPr>
          <w:rFonts w:hint="eastAsia"/>
          <w:sz w:val="24"/>
        </w:rPr>
        <w:t>請</w:t>
      </w:r>
      <w:r w:rsidRPr="00674F93">
        <w:rPr>
          <w:sz w:val="24"/>
        </w:rPr>
        <w:t>各單位</w:t>
      </w:r>
      <w:r w:rsidRPr="00674F93">
        <w:rPr>
          <w:rFonts w:hint="eastAsia"/>
          <w:sz w:val="24"/>
        </w:rPr>
        <w:t>派人參加（不另函通知）</w:t>
      </w:r>
      <w:r w:rsidRPr="00674F93">
        <w:rPr>
          <w:sz w:val="24"/>
        </w:rPr>
        <w:t>。</w:t>
      </w:r>
      <w:r w:rsidR="00AD00A2" w:rsidRPr="00674F93">
        <w:rPr>
          <w:rFonts w:hint="eastAsia"/>
          <w:sz w:val="24"/>
        </w:rPr>
        <w:t>裁判主任會議於</w:t>
      </w:r>
      <w:r w:rsidR="00AD00A2" w:rsidRPr="00674F93">
        <w:rPr>
          <w:sz w:val="24"/>
        </w:rPr>
        <w:t>技術會議</w:t>
      </w:r>
      <w:r w:rsidR="00AD00A2" w:rsidRPr="00674F93">
        <w:rPr>
          <w:rFonts w:hint="eastAsia"/>
          <w:sz w:val="24"/>
        </w:rPr>
        <w:t>後召開</w:t>
      </w:r>
      <w:r w:rsidR="00AD00A2" w:rsidRPr="00674F93">
        <w:rPr>
          <w:sz w:val="24"/>
        </w:rPr>
        <w:t>。</w:t>
      </w:r>
    </w:p>
    <w:p w14:paraId="75061ED8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八、競賽組別及項目：</w:t>
      </w:r>
    </w:p>
    <w:p w14:paraId="06DA3E88" w14:textId="77777777" w:rsidR="00775BAE" w:rsidRPr="00110541" w:rsidRDefault="00775BAE" w:rsidP="00775BAE">
      <w:pPr>
        <w:spacing w:line="360" w:lineRule="exact"/>
        <w:ind w:leftChars="150" w:left="1250" w:hangingChars="371" w:hanging="89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（一）高中男子組：</w:t>
      </w:r>
    </w:p>
    <w:p w14:paraId="7B5443D2" w14:textId="77777777" w:rsidR="00CD1946" w:rsidRPr="00110541" w:rsidRDefault="00775BAE" w:rsidP="00CD1946">
      <w:pPr>
        <w:spacing w:line="360" w:lineRule="exact"/>
        <w:ind w:left="1800" w:hangingChars="750" w:hanging="1800"/>
        <w:rPr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 xml:space="preserve">　　　　</w:t>
      </w:r>
      <w:r w:rsidR="00CD1946" w:rsidRPr="00110541">
        <w:rPr>
          <w:rFonts w:ascii="標楷體" w:eastAsia="標楷體" w:hAnsi="標楷體" w:hint="eastAsia"/>
          <w:color w:val="000000"/>
        </w:rPr>
        <w:t>田賽：跳高、撐竿跳高、跳遠、三級跳遠、鉛球（</w:t>
      </w:r>
      <w:r w:rsidR="00CD1946" w:rsidRPr="00110541">
        <w:rPr>
          <w:rFonts w:ascii="標楷體" w:eastAsia="標楷體" w:hAnsi="標楷體"/>
          <w:color w:val="000000"/>
        </w:rPr>
        <w:t>6公斤）、鐵餅（1.75公斤）、標槍（800公克）、鏈球（6公斤）、</w:t>
      </w:r>
      <w:r w:rsidR="00CD1946">
        <w:rPr>
          <w:rFonts w:ascii="標楷體" w:eastAsia="標楷體" w:hAnsi="標楷體" w:hint="eastAsia"/>
          <w:color w:val="000000"/>
        </w:rPr>
        <w:t>全能十項</w:t>
      </w:r>
      <w:r w:rsidR="00CD1946" w:rsidRPr="00110541">
        <w:rPr>
          <w:rFonts w:hint="eastAsia"/>
          <w:color w:val="000000"/>
        </w:rPr>
        <w:t>。</w:t>
      </w:r>
    </w:p>
    <w:p w14:paraId="6ABAD230" w14:textId="75B52D06" w:rsidR="00CD1946" w:rsidRPr="00110541" w:rsidRDefault="00CD1946" w:rsidP="00CD1946">
      <w:pPr>
        <w:spacing w:line="360" w:lineRule="exact"/>
        <w:ind w:leftChars="450" w:left="1800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徑賽：100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200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800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1,500</w:t>
      </w:r>
      <w:r w:rsidRPr="00110541">
        <w:rPr>
          <w:rFonts w:ascii="標楷體" w:eastAsia="標楷體" w:hAnsi="標楷體"/>
          <w:color w:val="000000"/>
        </w:rPr>
        <w:t>M、</w:t>
      </w:r>
      <w:r w:rsidR="00CC7CB8" w:rsidRPr="00CC7CB8">
        <w:rPr>
          <w:rFonts w:ascii="標楷體" w:eastAsia="標楷體" w:hAnsi="標楷體" w:hint="eastAsia"/>
          <w:color w:val="000000"/>
        </w:rPr>
        <w:t>3</w:t>
      </w:r>
      <w:r w:rsidR="00CC7CB8">
        <w:rPr>
          <w:rFonts w:ascii="標楷體" w:eastAsia="標楷體" w:hAnsi="標楷體"/>
          <w:color w:val="000000"/>
        </w:rPr>
        <w:t>,</w:t>
      </w:r>
      <w:r w:rsidR="00CC7CB8" w:rsidRPr="00CC7CB8">
        <w:rPr>
          <w:rFonts w:ascii="標楷體" w:eastAsia="標楷體" w:hAnsi="標楷體" w:hint="eastAsia"/>
          <w:color w:val="000000"/>
        </w:rPr>
        <w:t>0</w:t>
      </w:r>
      <w:r w:rsidR="00CC7CB8">
        <w:rPr>
          <w:rFonts w:ascii="標楷體" w:eastAsia="標楷體" w:hAnsi="標楷體" w:hint="eastAsia"/>
          <w:color w:val="000000"/>
        </w:rPr>
        <w:t>0</w:t>
      </w:r>
      <w:r w:rsidR="00CC7CB8">
        <w:rPr>
          <w:rFonts w:ascii="標楷體" w:eastAsia="標楷體" w:hAnsi="標楷體"/>
          <w:color w:val="000000"/>
        </w:rPr>
        <w:t>0</w:t>
      </w:r>
      <w:r w:rsidR="00CC7CB8" w:rsidRPr="00CC7CB8">
        <w:rPr>
          <w:rFonts w:ascii="標楷體" w:eastAsia="標楷體" w:hAnsi="標楷體" w:hint="eastAsia"/>
          <w:color w:val="000000"/>
        </w:rPr>
        <w:t>M</w:t>
      </w:r>
      <w:r>
        <w:rPr>
          <w:rFonts w:ascii="標楷體" w:eastAsia="標楷體" w:hAnsi="標楷體" w:hint="eastAsia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5,000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3,000</w:t>
      </w:r>
      <w:r w:rsidRPr="00110541">
        <w:rPr>
          <w:rFonts w:ascii="標楷體" w:eastAsia="標楷體" w:hAnsi="標楷體"/>
          <w:color w:val="000000"/>
        </w:rPr>
        <w:t>M障礙 、</w:t>
      </w:r>
      <w:r w:rsidRPr="00110541">
        <w:rPr>
          <w:rFonts w:ascii="標楷體" w:eastAsia="標楷體" w:hAnsi="標楷體" w:hint="eastAsia"/>
          <w:color w:val="000000"/>
        </w:rPr>
        <w:t>110</w:t>
      </w:r>
      <w:r w:rsidRPr="00110541">
        <w:rPr>
          <w:rFonts w:ascii="標楷體" w:eastAsia="標楷體" w:hAnsi="標楷體"/>
          <w:color w:val="000000"/>
        </w:rPr>
        <w:t>M跨欄（99</w:t>
      </w:r>
      <w:r>
        <w:rPr>
          <w:rFonts w:ascii="標楷體" w:eastAsia="標楷體" w:hAnsi="標楷體" w:hint="eastAsia"/>
          <w:color w:val="000000"/>
        </w:rPr>
        <w:t>.1</w:t>
      </w:r>
      <w:r w:rsidRPr="00110541">
        <w:rPr>
          <w:rFonts w:ascii="標楷體" w:eastAsia="標楷體" w:hAnsi="標楷體"/>
          <w:color w:val="000000"/>
        </w:rPr>
        <w:t>公分）、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M跨欄（91.4公分）</w:t>
      </w:r>
      <w:r>
        <w:rPr>
          <w:rFonts w:ascii="標楷體" w:eastAsia="標楷體" w:hAnsi="標楷體"/>
          <w:color w:val="000000"/>
        </w:rPr>
        <w:t>、</w:t>
      </w:r>
      <w:r w:rsidRPr="00557829">
        <w:rPr>
          <w:rFonts w:ascii="標楷體" w:eastAsia="標楷體" w:hAnsi="標楷體" w:hint="eastAsia"/>
          <w:b/>
          <w:color w:val="FF0000"/>
          <w:highlight w:val="yellow"/>
        </w:rPr>
        <w:t>競走(5000M)</w:t>
      </w:r>
      <w:r w:rsidRPr="00110541">
        <w:rPr>
          <w:rFonts w:ascii="標楷體" w:eastAsia="標楷體" w:hAnsi="標楷體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4</w:t>
      </w:r>
      <w:r>
        <w:rPr>
          <w:rFonts w:ascii="標楷體" w:eastAsia="標楷體" w:hAnsi="標楷體" w:hint="eastAsia"/>
          <w:color w:val="000000"/>
        </w:rPr>
        <w:t>x1</w:t>
      </w:r>
      <w:r w:rsidRPr="00110541">
        <w:rPr>
          <w:rFonts w:ascii="標楷體" w:eastAsia="標楷體" w:hAnsi="標楷體" w:hint="eastAsia"/>
          <w:color w:val="000000"/>
        </w:rPr>
        <w:t>00</w:t>
      </w:r>
      <w:r w:rsidRPr="00110541">
        <w:rPr>
          <w:rFonts w:ascii="標楷體" w:eastAsia="標楷體" w:hAnsi="標楷體"/>
          <w:color w:val="000000"/>
        </w:rPr>
        <w:t>M接力</w:t>
      </w:r>
      <w:r>
        <w:rPr>
          <w:rFonts w:ascii="標楷體" w:eastAsia="標楷體" w:hAnsi="標楷體" w:hint="eastAsia"/>
          <w:color w:val="000000"/>
        </w:rPr>
        <w:t>(</w:t>
      </w:r>
      <w:r>
        <w:rPr>
          <w:rFonts w:ascii="標楷體" w:eastAsia="標楷體" w:hAnsi="標楷體"/>
          <w:color w:val="000000"/>
        </w:rPr>
        <w:t>混合)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4x4</w:t>
      </w:r>
      <w:r w:rsidRPr="00110541">
        <w:rPr>
          <w:rFonts w:ascii="標楷體" w:eastAsia="標楷體" w:hAnsi="標楷體" w:hint="eastAsia"/>
          <w:color w:val="000000"/>
        </w:rPr>
        <w:t>00</w:t>
      </w:r>
      <w:r w:rsidRPr="00110541">
        <w:rPr>
          <w:rFonts w:ascii="標楷體" w:eastAsia="標楷體" w:hAnsi="標楷體"/>
          <w:color w:val="000000"/>
        </w:rPr>
        <w:t>M接力</w:t>
      </w:r>
      <w:r>
        <w:rPr>
          <w:rFonts w:ascii="標楷體" w:eastAsia="標楷體" w:hAnsi="標楷體"/>
          <w:color w:val="000000"/>
        </w:rPr>
        <w:t>(混合)</w:t>
      </w:r>
      <w:r w:rsidRPr="00110541">
        <w:rPr>
          <w:rFonts w:ascii="標楷體" w:eastAsia="標楷體" w:hAnsi="標楷體"/>
          <w:color w:val="000000"/>
        </w:rPr>
        <w:t>。</w:t>
      </w:r>
    </w:p>
    <w:p w14:paraId="07AFAC3A" w14:textId="10147189" w:rsidR="00775BAE" w:rsidRPr="00110541" w:rsidRDefault="00775BAE" w:rsidP="00CD1946">
      <w:pPr>
        <w:spacing w:line="360" w:lineRule="exact"/>
        <w:ind w:left="1800" w:hangingChars="750" w:hanging="18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（二）高中女子組：</w:t>
      </w:r>
    </w:p>
    <w:p w14:paraId="5CFE000D" w14:textId="77777777" w:rsidR="00CD1946" w:rsidRPr="00110541" w:rsidRDefault="00775BAE" w:rsidP="00CD1946">
      <w:pPr>
        <w:spacing w:line="360" w:lineRule="exact"/>
        <w:ind w:leftChars="117" w:left="1685" w:hangingChars="585" w:hanging="1404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 xml:space="preserve">　　　</w:t>
      </w:r>
      <w:r w:rsidR="00CD1946" w:rsidRPr="00110541">
        <w:rPr>
          <w:rFonts w:ascii="標楷體" w:eastAsia="標楷體" w:hAnsi="標楷體" w:hint="eastAsia"/>
          <w:color w:val="000000"/>
        </w:rPr>
        <w:t>田賽：跳高、撐竿跳高、跳遠、三級跳遠、鉛球（</w:t>
      </w:r>
      <w:r w:rsidR="00CD1946" w:rsidRPr="00110541">
        <w:rPr>
          <w:rFonts w:ascii="標楷體" w:eastAsia="標楷體" w:hAnsi="標楷體"/>
          <w:color w:val="000000"/>
        </w:rPr>
        <w:t>4公斤）、鐵餅（1公斤）、標槍（600公克）、鏈球（4公斤）、</w:t>
      </w:r>
      <w:r w:rsidR="00CD1946">
        <w:rPr>
          <w:rFonts w:ascii="標楷體" w:eastAsia="標楷體" w:hAnsi="標楷體" w:hint="eastAsia"/>
          <w:color w:val="000000"/>
        </w:rPr>
        <w:t>全能</w:t>
      </w:r>
      <w:r w:rsidR="00CD1946" w:rsidRPr="00110541">
        <w:rPr>
          <w:rFonts w:ascii="標楷體" w:eastAsia="標楷體" w:hAnsi="標楷體" w:hint="eastAsia"/>
          <w:color w:val="000000"/>
        </w:rPr>
        <w:t>七項</w:t>
      </w:r>
      <w:r w:rsidR="00CD1946" w:rsidRPr="00110541">
        <w:rPr>
          <w:rFonts w:ascii="標楷體" w:eastAsia="標楷體" w:hAnsi="標楷體"/>
          <w:color w:val="000000"/>
        </w:rPr>
        <w:t>。</w:t>
      </w:r>
    </w:p>
    <w:p w14:paraId="1754D4A8" w14:textId="0D62D4DC" w:rsidR="00CD1946" w:rsidRPr="00254169" w:rsidRDefault="00CD1946" w:rsidP="00CD1946">
      <w:pPr>
        <w:spacing w:line="360" w:lineRule="exact"/>
        <w:ind w:leftChars="414" w:left="1800" w:hangingChars="336" w:hanging="806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徑賽：100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200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800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1,500</w:t>
      </w:r>
      <w:r w:rsidRPr="00110541">
        <w:rPr>
          <w:rFonts w:ascii="標楷體" w:eastAsia="標楷體" w:hAnsi="標楷體"/>
          <w:color w:val="000000"/>
        </w:rPr>
        <w:t>M、</w:t>
      </w:r>
      <w:bookmarkStart w:id="0" w:name="_Hlk175058655"/>
      <w:r w:rsidR="00CC7CB8" w:rsidRPr="00CC7CB8">
        <w:rPr>
          <w:rFonts w:ascii="標楷體" w:eastAsia="標楷體" w:hAnsi="標楷體" w:hint="eastAsia"/>
          <w:color w:val="000000"/>
        </w:rPr>
        <w:t>3</w:t>
      </w:r>
      <w:r w:rsidR="00CC7CB8">
        <w:rPr>
          <w:rFonts w:ascii="標楷體" w:eastAsia="標楷體" w:hAnsi="標楷體"/>
          <w:color w:val="000000"/>
        </w:rPr>
        <w:t>,</w:t>
      </w:r>
      <w:r w:rsidR="00CC7CB8" w:rsidRPr="00CC7CB8">
        <w:rPr>
          <w:rFonts w:ascii="標楷體" w:eastAsia="標楷體" w:hAnsi="標楷體" w:hint="eastAsia"/>
          <w:color w:val="000000"/>
        </w:rPr>
        <w:t>0</w:t>
      </w:r>
      <w:r w:rsidR="00CC7CB8">
        <w:rPr>
          <w:rFonts w:ascii="標楷體" w:eastAsia="標楷體" w:hAnsi="標楷體" w:hint="eastAsia"/>
          <w:color w:val="000000"/>
        </w:rPr>
        <w:t>0</w:t>
      </w:r>
      <w:r w:rsidRPr="00CC7CB8">
        <w:rPr>
          <w:rFonts w:ascii="標楷體" w:eastAsia="標楷體" w:hAnsi="標楷體" w:hint="eastAsia"/>
          <w:color w:val="000000"/>
        </w:rPr>
        <w:t>0M</w:t>
      </w:r>
      <w:bookmarkEnd w:id="0"/>
      <w:r>
        <w:rPr>
          <w:rFonts w:ascii="標楷體" w:eastAsia="標楷體" w:hAnsi="標楷體" w:hint="eastAsia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5,000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3,000</w:t>
      </w:r>
      <w:r w:rsidRPr="00110541">
        <w:rPr>
          <w:rFonts w:ascii="標楷體" w:eastAsia="標楷體" w:hAnsi="標楷體"/>
          <w:color w:val="000000"/>
        </w:rPr>
        <w:t>M障礙、</w:t>
      </w:r>
      <w:r w:rsidRPr="00110541">
        <w:rPr>
          <w:rFonts w:ascii="標楷體" w:eastAsia="標楷體" w:hAnsi="標楷體" w:hint="eastAsia"/>
          <w:color w:val="000000"/>
        </w:rPr>
        <w:t>100</w:t>
      </w:r>
      <w:r w:rsidRPr="00110541">
        <w:rPr>
          <w:rFonts w:ascii="標楷體" w:eastAsia="標楷體" w:hAnsi="標楷體"/>
          <w:color w:val="000000"/>
        </w:rPr>
        <w:t>M跨欄（84公分）、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M跨欄（76.2公分）</w:t>
      </w:r>
      <w:r>
        <w:rPr>
          <w:rFonts w:ascii="標楷體" w:eastAsia="標楷體" w:hAnsi="標楷體"/>
          <w:color w:val="000000"/>
        </w:rPr>
        <w:t>、</w:t>
      </w:r>
      <w:r w:rsidRPr="00557829">
        <w:rPr>
          <w:rFonts w:ascii="標楷體" w:eastAsia="標楷體" w:hAnsi="標楷體" w:hint="eastAsia"/>
          <w:b/>
          <w:color w:val="FF0000"/>
          <w:highlight w:val="yellow"/>
        </w:rPr>
        <w:t>競走(5000M)</w:t>
      </w:r>
      <w:r w:rsidRPr="00110541">
        <w:rPr>
          <w:rFonts w:ascii="標楷體" w:eastAsia="標楷體" w:hAnsi="標楷體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4</w:t>
      </w:r>
      <w:r>
        <w:rPr>
          <w:rFonts w:ascii="標楷體" w:eastAsia="標楷體" w:hAnsi="標楷體" w:hint="eastAsia"/>
          <w:color w:val="000000"/>
        </w:rPr>
        <w:t>x1</w:t>
      </w:r>
      <w:r w:rsidRPr="00110541">
        <w:rPr>
          <w:rFonts w:ascii="標楷體" w:eastAsia="標楷體" w:hAnsi="標楷體" w:hint="eastAsia"/>
          <w:color w:val="000000"/>
        </w:rPr>
        <w:t>00</w:t>
      </w:r>
      <w:r w:rsidRPr="00110541">
        <w:rPr>
          <w:rFonts w:ascii="標楷體" w:eastAsia="標楷體" w:hAnsi="標楷體"/>
          <w:color w:val="000000"/>
        </w:rPr>
        <w:t>M接力、</w:t>
      </w:r>
      <w:r>
        <w:rPr>
          <w:rFonts w:ascii="標楷體" w:eastAsia="標楷體" w:hAnsi="標楷體" w:hint="eastAsia"/>
          <w:color w:val="000000"/>
        </w:rPr>
        <w:t>4x4</w:t>
      </w:r>
      <w:r w:rsidRPr="00110541">
        <w:rPr>
          <w:rFonts w:ascii="標楷體" w:eastAsia="標楷體" w:hAnsi="標楷體" w:hint="eastAsia"/>
          <w:color w:val="000000"/>
        </w:rPr>
        <w:t>00</w:t>
      </w:r>
      <w:r w:rsidRPr="00110541">
        <w:rPr>
          <w:rFonts w:ascii="標楷體" w:eastAsia="標楷體" w:hAnsi="標楷體"/>
          <w:color w:val="000000"/>
        </w:rPr>
        <w:t>M接力。</w:t>
      </w:r>
    </w:p>
    <w:p w14:paraId="480C335C" w14:textId="2FC96A41" w:rsidR="00775BAE" w:rsidRPr="00110541" w:rsidRDefault="00775BAE" w:rsidP="00CD1946">
      <w:pPr>
        <w:spacing w:line="360" w:lineRule="exact"/>
        <w:ind w:leftChars="117" w:left="1685" w:hangingChars="585" w:hanging="1404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（三）國中男子組：</w:t>
      </w:r>
    </w:p>
    <w:p w14:paraId="49879050" w14:textId="77777777" w:rsidR="00CD1946" w:rsidRPr="00110541" w:rsidRDefault="00CD1946" w:rsidP="00CD1946">
      <w:pPr>
        <w:spacing w:line="360" w:lineRule="exact"/>
        <w:ind w:leftChars="432" w:left="1757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田賽：跳高、撐竿跳高、跳遠、鉛球（</w:t>
      </w:r>
      <w:r>
        <w:rPr>
          <w:rFonts w:ascii="標楷體" w:eastAsia="標楷體" w:hAnsi="標楷體" w:hint="eastAsia"/>
          <w:color w:val="000000"/>
        </w:rPr>
        <w:t>5</w:t>
      </w:r>
      <w:r w:rsidRPr="00110541">
        <w:rPr>
          <w:rFonts w:ascii="標楷體" w:eastAsia="標楷體" w:hAnsi="標楷體"/>
          <w:color w:val="000000"/>
        </w:rPr>
        <w:t>公斤）、鐵餅（1</w:t>
      </w:r>
      <w:r>
        <w:rPr>
          <w:rFonts w:ascii="標楷體" w:eastAsia="標楷體" w:hAnsi="標楷體" w:hint="eastAsia"/>
          <w:color w:val="000000"/>
        </w:rPr>
        <w:t>.5</w:t>
      </w:r>
      <w:r w:rsidRPr="00110541">
        <w:rPr>
          <w:rFonts w:ascii="標楷體" w:eastAsia="標楷體" w:hAnsi="標楷體"/>
          <w:color w:val="000000"/>
        </w:rPr>
        <w:t>公斤）、標槍（</w:t>
      </w:r>
      <w:r>
        <w:rPr>
          <w:rFonts w:ascii="標楷體" w:eastAsia="標楷體" w:hAnsi="標楷體" w:hint="eastAsia"/>
          <w:color w:val="000000"/>
        </w:rPr>
        <w:t>7</w:t>
      </w:r>
      <w:r w:rsidRPr="00110541">
        <w:rPr>
          <w:rFonts w:ascii="標楷體" w:eastAsia="標楷體" w:hAnsi="標楷體"/>
          <w:color w:val="000000"/>
        </w:rPr>
        <w:t>00公克）、鏈球（</w:t>
      </w:r>
      <w:r>
        <w:rPr>
          <w:rFonts w:ascii="標楷體" w:eastAsia="標楷體" w:hAnsi="標楷體" w:hint="eastAsia"/>
          <w:color w:val="000000"/>
        </w:rPr>
        <w:t>5</w:t>
      </w:r>
      <w:r w:rsidRPr="00110541">
        <w:rPr>
          <w:rFonts w:ascii="標楷體" w:eastAsia="標楷體" w:hAnsi="標楷體"/>
          <w:color w:val="000000"/>
        </w:rPr>
        <w:t>公斤）</w:t>
      </w:r>
      <w:r w:rsidRPr="00110541">
        <w:rPr>
          <w:rFonts w:ascii="標楷體" w:eastAsia="標楷體" w:hAnsi="標楷體" w:hint="eastAsia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全能</w:t>
      </w:r>
      <w:r w:rsidRPr="00110541">
        <w:rPr>
          <w:rFonts w:ascii="標楷體" w:eastAsia="標楷體" w:hAnsi="標楷體" w:hint="eastAsia"/>
          <w:color w:val="000000"/>
        </w:rPr>
        <w:t>五項</w:t>
      </w:r>
      <w:r w:rsidRPr="00110541">
        <w:rPr>
          <w:rFonts w:ascii="標楷體" w:eastAsia="標楷體" w:hAnsi="標楷體"/>
          <w:color w:val="000000"/>
        </w:rPr>
        <w:t>。</w:t>
      </w:r>
    </w:p>
    <w:p w14:paraId="70B81C1C" w14:textId="48880785" w:rsidR="00CD1946" w:rsidRPr="006C0DA7" w:rsidRDefault="00CD1946" w:rsidP="00CD1946">
      <w:pPr>
        <w:spacing w:line="360" w:lineRule="exact"/>
        <w:ind w:leftChars="450" w:left="1800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徑賽：100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200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800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1,500</w:t>
      </w:r>
      <w:r w:rsidRPr="00110541">
        <w:rPr>
          <w:rFonts w:ascii="標楷體" w:eastAsia="標楷體" w:hAnsi="標楷體"/>
          <w:color w:val="000000"/>
        </w:rPr>
        <w:t>M、</w:t>
      </w:r>
      <w:r w:rsidRPr="00674F93">
        <w:rPr>
          <w:rFonts w:ascii="標楷體" w:eastAsia="標楷體" w:hAnsi="標楷體" w:hint="eastAsia"/>
          <w:bCs/>
          <w:color w:val="000000"/>
        </w:rPr>
        <w:t>2,000M障礙、3,000M、</w:t>
      </w:r>
      <w:r>
        <w:rPr>
          <w:rFonts w:ascii="標楷體" w:eastAsia="標楷體" w:hAnsi="標楷體" w:hint="eastAsia"/>
          <w:color w:val="000000"/>
        </w:rPr>
        <w:t>11</w:t>
      </w:r>
      <w:r w:rsidRPr="00110541">
        <w:rPr>
          <w:rFonts w:ascii="標楷體" w:eastAsia="標楷體" w:hAnsi="標楷體" w:hint="eastAsia"/>
          <w:color w:val="000000"/>
        </w:rPr>
        <w:t>0</w:t>
      </w:r>
      <w:r w:rsidRPr="00110541">
        <w:rPr>
          <w:rFonts w:ascii="標楷體" w:eastAsia="標楷體" w:hAnsi="標楷體"/>
          <w:color w:val="000000"/>
        </w:rPr>
        <w:t>M跨欄（91.4公分）、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M跨欄（</w:t>
      </w:r>
      <w:r>
        <w:rPr>
          <w:rFonts w:ascii="標楷體" w:eastAsia="標楷體" w:hAnsi="標楷體" w:hint="eastAsia"/>
          <w:color w:val="000000"/>
        </w:rPr>
        <w:t>83.8</w:t>
      </w:r>
      <w:r w:rsidRPr="00110541">
        <w:rPr>
          <w:rFonts w:ascii="標楷體" w:eastAsia="標楷體" w:hAnsi="標楷體"/>
          <w:color w:val="000000"/>
        </w:rPr>
        <w:t>公分）、</w:t>
      </w:r>
      <w:r w:rsidRPr="00557829">
        <w:rPr>
          <w:rFonts w:ascii="標楷體" w:eastAsia="標楷體" w:hAnsi="標楷體" w:hint="eastAsia"/>
          <w:b/>
          <w:color w:val="FF0000"/>
          <w:highlight w:val="yellow"/>
        </w:rPr>
        <w:t>競走(3</w:t>
      </w:r>
      <w:r w:rsidR="00580128" w:rsidRPr="00557829">
        <w:rPr>
          <w:rFonts w:ascii="標楷體" w:eastAsia="標楷體" w:hAnsi="標楷體"/>
          <w:b/>
          <w:color w:val="FF0000"/>
          <w:highlight w:val="yellow"/>
        </w:rPr>
        <w:t>,</w:t>
      </w:r>
      <w:r w:rsidRPr="00557829">
        <w:rPr>
          <w:rFonts w:ascii="標楷體" w:eastAsia="標楷體" w:hAnsi="標楷體" w:hint="eastAsia"/>
          <w:b/>
          <w:color w:val="FF0000"/>
          <w:highlight w:val="yellow"/>
        </w:rPr>
        <w:t>000M)</w:t>
      </w:r>
      <w:r>
        <w:rPr>
          <w:rFonts w:ascii="標楷體" w:eastAsia="標楷體" w:hAnsi="標楷體" w:hint="eastAsia"/>
          <w:color w:val="000000"/>
        </w:rPr>
        <w:t>、4x100M接力(混合)、4x400M接力(混合)。</w:t>
      </w:r>
    </w:p>
    <w:p w14:paraId="7F1DB3AC" w14:textId="77777777" w:rsidR="00775BAE" w:rsidRPr="00110541" w:rsidRDefault="00775BAE" w:rsidP="00775BAE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（四）國中女子組：</w:t>
      </w:r>
    </w:p>
    <w:p w14:paraId="0B7E8247" w14:textId="77777777" w:rsidR="00CD1946" w:rsidRPr="00110541" w:rsidRDefault="00CD1946" w:rsidP="00CD1946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lastRenderedPageBreak/>
        <w:t>田賽：跳高、撐竿跳高、跳遠、鉛球（</w:t>
      </w:r>
      <w:r w:rsidRPr="00110541">
        <w:rPr>
          <w:rFonts w:ascii="標楷體" w:eastAsia="標楷體" w:hAnsi="標楷體"/>
          <w:color w:val="000000"/>
        </w:rPr>
        <w:t>3公斤）、鐵餅（1公斤）、標槍（</w:t>
      </w:r>
      <w:r>
        <w:rPr>
          <w:rFonts w:ascii="標楷體" w:eastAsia="標楷體" w:hAnsi="標楷體" w:hint="eastAsia"/>
          <w:color w:val="000000"/>
        </w:rPr>
        <w:t>5</w:t>
      </w:r>
      <w:r w:rsidRPr="00110541">
        <w:rPr>
          <w:rFonts w:ascii="標楷體" w:eastAsia="標楷體" w:hAnsi="標楷體"/>
          <w:color w:val="000000"/>
        </w:rPr>
        <w:t>00公克）、鏈球（</w:t>
      </w:r>
      <w:r>
        <w:rPr>
          <w:rFonts w:ascii="標楷體" w:eastAsia="標楷體" w:hAnsi="標楷體" w:hint="eastAsia"/>
          <w:color w:val="000000"/>
        </w:rPr>
        <w:t>3</w:t>
      </w:r>
      <w:r w:rsidRPr="00110541">
        <w:rPr>
          <w:rFonts w:ascii="標楷體" w:eastAsia="標楷體" w:hAnsi="標楷體"/>
          <w:color w:val="000000"/>
        </w:rPr>
        <w:t>公斤）</w:t>
      </w:r>
      <w:r w:rsidRPr="00110541">
        <w:rPr>
          <w:rFonts w:ascii="標楷體" w:eastAsia="標楷體" w:hAnsi="標楷體" w:hint="eastAsia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全能五</w:t>
      </w:r>
      <w:r w:rsidRPr="00110541">
        <w:rPr>
          <w:rFonts w:ascii="標楷體" w:eastAsia="標楷體" w:hAnsi="標楷體" w:hint="eastAsia"/>
          <w:color w:val="000000"/>
        </w:rPr>
        <w:t>項</w:t>
      </w:r>
      <w:r>
        <w:rPr>
          <w:rFonts w:ascii="標楷體" w:eastAsia="標楷體" w:hAnsi="標楷體" w:hint="eastAsia"/>
          <w:color w:val="000000"/>
        </w:rPr>
        <w:t>。</w:t>
      </w:r>
    </w:p>
    <w:p w14:paraId="0F58A308" w14:textId="1A56BA48" w:rsidR="00CD1946" w:rsidRPr="00110541" w:rsidRDefault="00CD1946" w:rsidP="00CD1946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徑賽：100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200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800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1,500</w:t>
      </w:r>
      <w:r w:rsidRPr="00110541">
        <w:rPr>
          <w:rFonts w:ascii="標楷體" w:eastAsia="標楷體" w:hAnsi="標楷體"/>
          <w:color w:val="000000"/>
        </w:rPr>
        <w:t>M、</w:t>
      </w:r>
      <w:r w:rsidRPr="00674F93">
        <w:rPr>
          <w:rFonts w:ascii="標楷體" w:eastAsia="標楷體" w:hAnsi="標楷體" w:hint="eastAsia"/>
          <w:bCs/>
          <w:color w:val="000000"/>
        </w:rPr>
        <w:t xml:space="preserve">2,000M障礙、3,000M </w:t>
      </w:r>
      <w:r>
        <w:rPr>
          <w:rFonts w:ascii="標楷體" w:eastAsia="標楷體" w:hAnsi="標楷體" w:hint="eastAsia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100</w:t>
      </w:r>
      <w:r w:rsidRPr="00110541">
        <w:rPr>
          <w:rFonts w:ascii="標楷體" w:eastAsia="標楷體" w:hAnsi="標楷體"/>
          <w:color w:val="000000"/>
        </w:rPr>
        <w:t>M跨欄（</w:t>
      </w:r>
      <w:r>
        <w:rPr>
          <w:rFonts w:ascii="標楷體" w:eastAsia="標楷體" w:hAnsi="標楷體" w:hint="eastAsia"/>
          <w:color w:val="000000"/>
        </w:rPr>
        <w:t>76.2</w:t>
      </w:r>
      <w:r w:rsidRPr="00110541">
        <w:rPr>
          <w:rFonts w:ascii="標楷體" w:eastAsia="標楷體" w:hAnsi="標楷體"/>
          <w:color w:val="000000"/>
        </w:rPr>
        <w:t>公分）、</w:t>
      </w:r>
      <w:r>
        <w:rPr>
          <w:rFonts w:ascii="標楷體" w:eastAsia="標楷體" w:hAnsi="標楷體" w:hint="eastAsia"/>
          <w:color w:val="000000"/>
        </w:rPr>
        <w:t>400M跨欄</w:t>
      </w:r>
      <w:r w:rsidRPr="00110541">
        <w:rPr>
          <w:rFonts w:ascii="標楷體" w:eastAsia="標楷體" w:hAnsi="標楷體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76.2</w:t>
      </w:r>
      <w:r w:rsidRPr="00110541">
        <w:rPr>
          <w:rFonts w:ascii="標楷體" w:eastAsia="標楷體" w:hAnsi="標楷體"/>
          <w:color w:val="000000"/>
        </w:rPr>
        <w:t>公分）、</w:t>
      </w:r>
      <w:r w:rsidR="00580128" w:rsidRPr="00557829">
        <w:rPr>
          <w:rFonts w:ascii="標楷體" w:eastAsia="標楷體" w:hAnsi="標楷體" w:hint="eastAsia"/>
          <w:b/>
          <w:color w:val="FF0000"/>
          <w:highlight w:val="yellow"/>
        </w:rPr>
        <w:t>競走(3</w:t>
      </w:r>
      <w:r w:rsidR="00580128" w:rsidRPr="00557829">
        <w:rPr>
          <w:rFonts w:ascii="標楷體" w:eastAsia="標楷體" w:hAnsi="標楷體"/>
          <w:b/>
          <w:color w:val="FF0000"/>
          <w:highlight w:val="yellow"/>
        </w:rPr>
        <w:t>,</w:t>
      </w:r>
      <w:r w:rsidR="00580128" w:rsidRPr="00557829">
        <w:rPr>
          <w:rFonts w:ascii="標楷體" w:eastAsia="標楷體" w:hAnsi="標楷體" w:hint="eastAsia"/>
          <w:b/>
          <w:color w:val="FF0000"/>
          <w:highlight w:val="yellow"/>
        </w:rPr>
        <w:t>000M)</w:t>
      </w:r>
      <w:r>
        <w:rPr>
          <w:rFonts w:ascii="標楷體" w:eastAsia="標楷體" w:hAnsi="標楷體" w:hint="eastAsia"/>
          <w:color w:val="000000"/>
        </w:rPr>
        <w:t>、4x100M接力、4x400M接力。</w:t>
      </w:r>
    </w:p>
    <w:p w14:paraId="56731716" w14:textId="77777777" w:rsidR="00CD1946" w:rsidRPr="00C87AF8" w:rsidRDefault="00CD1946" w:rsidP="00CD1946">
      <w:pPr>
        <w:ind w:leftChars="100" w:left="216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C87AF8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C87AF8">
        <w:rPr>
          <w:rFonts w:ascii="標楷體" w:eastAsia="標楷體" w:hAnsi="標楷體" w:hint="eastAsia"/>
        </w:rPr>
        <w:t>）國小</w:t>
      </w:r>
      <w:r>
        <w:rPr>
          <w:rFonts w:ascii="標楷體" w:eastAsia="標楷體" w:hAnsi="標楷體" w:hint="eastAsia"/>
        </w:rPr>
        <w:t>六</w:t>
      </w:r>
      <w:r w:rsidRPr="00C87AF8">
        <w:rPr>
          <w:rFonts w:ascii="標楷體" w:eastAsia="標楷體" w:hAnsi="標楷體" w:hint="eastAsia"/>
        </w:rPr>
        <w:t>年級男、女童組：</w:t>
      </w:r>
    </w:p>
    <w:p w14:paraId="18499524" w14:textId="77777777" w:rsidR="00CD1946" w:rsidRPr="00110541" w:rsidRDefault="00CD1946" w:rsidP="00CD1946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田賽：跳高、跳遠、鉛球（</w:t>
      </w:r>
      <w:r>
        <w:rPr>
          <w:rFonts w:ascii="標楷體" w:eastAsia="標楷體" w:hAnsi="標楷體" w:hint="eastAsia"/>
          <w:color w:val="000000"/>
        </w:rPr>
        <w:t>6磅</w:t>
      </w:r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壘球</w:t>
      </w:r>
      <w:r w:rsidRPr="00110541">
        <w:rPr>
          <w:rFonts w:ascii="標楷體" w:eastAsia="標楷體" w:hAnsi="標楷體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0.170</w:t>
      </w:r>
      <w:r w:rsidRPr="00110541">
        <w:rPr>
          <w:rFonts w:ascii="標楷體" w:eastAsia="標楷體" w:hAnsi="標楷體"/>
          <w:color w:val="000000"/>
        </w:rPr>
        <w:t>公</w:t>
      </w:r>
      <w:r>
        <w:rPr>
          <w:rFonts w:ascii="標楷體" w:eastAsia="標楷體" w:hAnsi="標楷體" w:hint="eastAsia"/>
          <w:color w:val="000000"/>
        </w:rPr>
        <w:t>斤</w:t>
      </w:r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三</w:t>
      </w:r>
      <w:r w:rsidRPr="00110541">
        <w:rPr>
          <w:rFonts w:ascii="標楷體" w:eastAsia="標楷體" w:hAnsi="標楷體" w:hint="eastAsia"/>
          <w:color w:val="000000"/>
        </w:rPr>
        <w:t>項</w:t>
      </w:r>
      <w:r w:rsidRPr="00110541">
        <w:rPr>
          <w:rFonts w:ascii="標楷體" w:eastAsia="標楷體" w:hAnsi="標楷體"/>
          <w:color w:val="000000"/>
        </w:rPr>
        <w:t>運動</w:t>
      </w:r>
      <w:r>
        <w:rPr>
          <w:rFonts w:ascii="標楷體" w:eastAsia="標楷體" w:hAnsi="標楷體" w:hint="eastAsia"/>
          <w:color w:val="000000"/>
        </w:rPr>
        <w:t>(100M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跳高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鉛球)</w:t>
      </w:r>
      <w:r w:rsidRPr="00110541">
        <w:rPr>
          <w:rFonts w:ascii="標楷體" w:eastAsia="標楷體" w:hAnsi="標楷體"/>
          <w:color w:val="000000"/>
        </w:rPr>
        <w:t>。</w:t>
      </w:r>
    </w:p>
    <w:p w14:paraId="59EB3A01" w14:textId="565F0ED5" w:rsidR="00CD1946" w:rsidRPr="00110541" w:rsidRDefault="00CD1946" w:rsidP="00CD1946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徑賽</w:t>
      </w:r>
      <w:r w:rsidRPr="00110541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60M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100M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200M</w:t>
      </w:r>
      <w:r w:rsidRPr="00110541">
        <w:rPr>
          <w:rFonts w:ascii="標楷體" w:eastAsia="標楷體" w:hAnsi="標楷體"/>
          <w:color w:val="000000"/>
        </w:rPr>
        <w:t>、</w:t>
      </w:r>
      <w:r w:rsidRPr="00557829">
        <w:rPr>
          <w:rFonts w:ascii="標楷體" w:eastAsia="標楷體" w:hAnsi="標楷體" w:hint="eastAsia"/>
          <w:b/>
          <w:color w:val="FF0000"/>
          <w:highlight w:val="yellow"/>
        </w:rPr>
        <w:t>競走(2</w:t>
      </w:r>
      <w:r w:rsidR="00580128" w:rsidRPr="00557829">
        <w:rPr>
          <w:rFonts w:ascii="標楷體" w:eastAsia="標楷體" w:hAnsi="標楷體" w:hint="eastAsia"/>
          <w:b/>
          <w:color w:val="FF0000"/>
          <w:highlight w:val="yellow"/>
        </w:rPr>
        <w:t>,</w:t>
      </w:r>
      <w:r w:rsidRPr="00557829">
        <w:rPr>
          <w:rFonts w:ascii="標楷體" w:eastAsia="標楷體" w:hAnsi="標楷體" w:hint="eastAsia"/>
          <w:b/>
          <w:color w:val="FF0000"/>
          <w:highlight w:val="yellow"/>
        </w:rPr>
        <w:t>000M)</w:t>
      </w:r>
      <w:r>
        <w:rPr>
          <w:rFonts w:ascii="標楷體" w:eastAsia="標楷體" w:hAnsi="標楷體" w:hint="eastAsia"/>
          <w:color w:val="000000"/>
        </w:rPr>
        <w:t xml:space="preserve"> 、4x100接力、4x200M接力。</w:t>
      </w:r>
    </w:p>
    <w:p w14:paraId="301D0D7C" w14:textId="77777777" w:rsidR="00CD1946" w:rsidRPr="00C87AF8" w:rsidRDefault="00CD1946" w:rsidP="00CD1946">
      <w:pPr>
        <w:ind w:leftChars="100" w:left="2160" w:hangingChars="800" w:hanging="1920"/>
        <w:jc w:val="both"/>
        <w:rPr>
          <w:rFonts w:ascii="標楷體" w:eastAsia="標楷體" w:hAnsi="標楷體"/>
        </w:rPr>
      </w:pPr>
      <w:r w:rsidRPr="00C87AF8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六</w:t>
      </w:r>
      <w:r w:rsidRPr="00C87AF8">
        <w:rPr>
          <w:rFonts w:ascii="標楷體" w:eastAsia="標楷體" w:hAnsi="標楷體" w:hint="eastAsia"/>
        </w:rPr>
        <w:t>）國小</w:t>
      </w:r>
      <w:r>
        <w:rPr>
          <w:rFonts w:ascii="標楷體" w:eastAsia="標楷體" w:hAnsi="標楷體" w:hint="eastAsia"/>
        </w:rPr>
        <w:t>五</w:t>
      </w:r>
      <w:r w:rsidRPr="00C87AF8">
        <w:rPr>
          <w:rFonts w:ascii="標楷體" w:eastAsia="標楷體" w:hAnsi="標楷體" w:hint="eastAsia"/>
        </w:rPr>
        <w:t>年級男、女童組：</w:t>
      </w:r>
    </w:p>
    <w:p w14:paraId="659B0EB5" w14:textId="77777777" w:rsidR="00CD1946" w:rsidRPr="00110541" w:rsidRDefault="00CD1946" w:rsidP="00CD1946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田賽：跳高、跳遠、鉛球（</w:t>
      </w:r>
      <w:r>
        <w:rPr>
          <w:rFonts w:ascii="標楷體" w:eastAsia="標楷體" w:hAnsi="標楷體" w:hint="eastAsia"/>
          <w:color w:val="000000"/>
        </w:rPr>
        <w:t>6磅</w:t>
      </w:r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壘球</w:t>
      </w:r>
      <w:r w:rsidRPr="00110541">
        <w:rPr>
          <w:rFonts w:ascii="標楷體" w:eastAsia="標楷體" w:hAnsi="標楷體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0.170</w:t>
      </w:r>
      <w:r w:rsidRPr="00110541">
        <w:rPr>
          <w:rFonts w:ascii="標楷體" w:eastAsia="標楷體" w:hAnsi="標楷體"/>
          <w:color w:val="000000"/>
        </w:rPr>
        <w:t>公</w:t>
      </w:r>
      <w:r>
        <w:rPr>
          <w:rFonts w:ascii="標楷體" w:eastAsia="標楷體" w:hAnsi="標楷體" w:hint="eastAsia"/>
          <w:color w:val="000000"/>
        </w:rPr>
        <w:t>斤</w:t>
      </w:r>
      <w:r w:rsidRPr="00110541">
        <w:rPr>
          <w:rFonts w:ascii="標楷體" w:eastAsia="標楷體" w:hAnsi="標楷體"/>
          <w:color w:val="000000"/>
        </w:rPr>
        <w:t>）。</w:t>
      </w:r>
    </w:p>
    <w:p w14:paraId="08902C98" w14:textId="17C8DB5F" w:rsidR="00CD1946" w:rsidRDefault="00CD1946" w:rsidP="00CD1946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徑賽</w:t>
      </w:r>
      <w:r w:rsidRPr="00110541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60M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100M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200M</w:t>
      </w:r>
      <w:r w:rsidRPr="00110541">
        <w:rPr>
          <w:rFonts w:ascii="標楷體" w:eastAsia="標楷體" w:hAnsi="標楷體"/>
          <w:color w:val="000000"/>
        </w:rPr>
        <w:t>、</w:t>
      </w:r>
      <w:r w:rsidRPr="00557829">
        <w:rPr>
          <w:rFonts w:ascii="標楷體" w:eastAsia="標楷體" w:hAnsi="標楷體" w:hint="eastAsia"/>
          <w:b/>
          <w:color w:val="FF0000"/>
          <w:highlight w:val="yellow"/>
        </w:rPr>
        <w:t>競走(2</w:t>
      </w:r>
      <w:r w:rsidR="00580128" w:rsidRPr="00557829">
        <w:rPr>
          <w:rFonts w:ascii="標楷體" w:eastAsia="標楷體" w:hAnsi="標楷體"/>
          <w:b/>
          <w:color w:val="FF0000"/>
          <w:highlight w:val="yellow"/>
        </w:rPr>
        <w:t>,</w:t>
      </w:r>
      <w:r w:rsidRPr="00557829">
        <w:rPr>
          <w:rFonts w:ascii="標楷體" w:eastAsia="標楷體" w:hAnsi="標楷體" w:hint="eastAsia"/>
          <w:b/>
          <w:color w:val="FF0000"/>
          <w:highlight w:val="yellow"/>
        </w:rPr>
        <w:t>000M)</w:t>
      </w:r>
      <w:r>
        <w:rPr>
          <w:rFonts w:ascii="標楷體" w:eastAsia="標楷體" w:hAnsi="標楷體" w:hint="eastAsia"/>
          <w:color w:val="000000"/>
        </w:rPr>
        <w:t xml:space="preserve"> 。</w:t>
      </w:r>
    </w:p>
    <w:p w14:paraId="7E0CFC29" w14:textId="77777777" w:rsidR="009E0710" w:rsidRDefault="00CD1946" w:rsidP="00CD1946">
      <w:pPr>
        <w:spacing w:line="360" w:lineRule="exact"/>
        <w:rPr>
          <w:rFonts w:ascii="標楷體" w:eastAsia="標楷體" w:hAnsi="標楷體"/>
          <w:b/>
          <w:bCs/>
          <w:color w:val="FF0000"/>
          <w:highlight w:val="yellow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254169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bCs/>
          <w:color w:val="000000"/>
        </w:rPr>
        <w:t>(七)</w:t>
      </w:r>
      <w:r>
        <w:rPr>
          <w:bCs/>
          <w:color w:val="000000"/>
        </w:rPr>
        <w:t xml:space="preserve"> </w:t>
      </w:r>
      <w:r w:rsidRPr="00857935">
        <w:rPr>
          <w:rFonts w:ascii="標楷體" w:eastAsia="標楷體" w:hAnsi="標楷體"/>
          <w:b/>
          <w:bCs/>
          <w:color w:val="FF0000"/>
          <w:highlight w:val="yellow"/>
        </w:rPr>
        <w:t>混合組：高中組、國中組混合 4*100m</w:t>
      </w:r>
      <w:r w:rsidR="009E0710">
        <w:rPr>
          <w:rFonts w:ascii="標楷體" w:eastAsia="標楷體" w:hAnsi="標楷體" w:hint="eastAsia"/>
          <w:b/>
          <w:bCs/>
          <w:color w:val="FF0000"/>
          <w:highlight w:val="yellow"/>
        </w:rPr>
        <w:t>接力</w:t>
      </w:r>
      <w:r w:rsidR="009E0710" w:rsidRPr="00857935">
        <w:rPr>
          <w:rFonts w:ascii="標楷體" w:eastAsia="標楷體" w:hAnsi="標楷體"/>
          <w:b/>
          <w:bCs/>
          <w:color w:val="FF0000"/>
          <w:highlight w:val="yellow"/>
        </w:rPr>
        <w:t>(</w:t>
      </w:r>
      <w:r w:rsidR="009E0710" w:rsidRPr="00857935">
        <w:rPr>
          <w:rFonts w:ascii="標楷體" w:eastAsia="標楷體" w:hAnsi="標楷體" w:hint="eastAsia"/>
          <w:b/>
          <w:bCs/>
          <w:color w:val="FF0000"/>
          <w:highlight w:val="yellow"/>
        </w:rPr>
        <w:t>男、女、男、女</w:t>
      </w:r>
      <w:r w:rsidR="009E0710" w:rsidRPr="00857935">
        <w:rPr>
          <w:rFonts w:ascii="標楷體" w:eastAsia="標楷體" w:hAnsi="標楷體"/>
          <w:b/>
          <w:bCs/>
          <w:color w:val="FF0000"/>
          <w:highlight w:val="yellow"/>
        </w:rPr>
        <w:t>)</w:t>
      </w:r>
      <w:r w:rsidRPr="00857935">
        <w:rPr>
          <w:rFonts w:ascii="標楷體" w:eastAsia="標楷體" w:hAnsi="標楷體"/>
          <w:b/>
          <w:bCs/>
          <w:color w:val="FF0000"/>
          <w:highlight w:val="yellow"/>
        </w:rPr>
        <w:t>及4*400m接力(</w:t>
      </w:r>
      <w:r w:rsidRPr="00857935">
        <w:rPr>
          <w:rFonts w:ascii="標楷體" w:eastAsia="標楷體" w:hAnsi="標楷體" w:hint="eastAsia"/>
          <w:b/>
          <w:bCs/>
          <w:color w:val="FF0000"/>
          <w:highlight w:val="yellow"/>
        </w:rPr>
        <w:t>男、</w:t>
      </w:r>
    </w:p>
    <w:p w14:paraId="1E0B79D8" w14:textId="01653FFA" w:rsidR="00CD1946" w:rsidRPr="003F4E62" w:rsidRDefault="009E0710" w:rsidP="00CD1946">
      <w:pPr>
        <w:spacing w:line="360" w:lineRule="exact"/>
        <w:rPr>
          <w:rFonts w:ascii="標楷體" w:eastAsia="標楷體" w:hAnsi="標楷體"/>
          <w:b/>
          <w:bCs/>
          <w:color w:val="FF0000"/>
        </w:rPr>
      </w:pPr>
      <w:r w:rsidRPr="009E0710">
        <w:rPr>
          <w:rFonts w:ascii="標楷體" w:eastAsia="標楷體" w:hAnsi="標楷體" w:hint="eastAsia"/>
          <w:b/>
          <w:bCs/>
          <w:color w:val="FF0000"/>
        </w:rPr>
        <w:t xml:space="preserve">                </w:t>
      </w:r>
      <w:r w:rsidR="00CD1946" w:rsidRPr="00857935">
        <w:rPr>
          <w:rFonts w:ascii="標楷體" w:eastAsia="標楷體" w:hAnsi="標楷體" w:hint="eastAsia"/>
          <w:b/>
          <w:bCs/>
          <w:color w:val="FF0000"/>
          <w:highlight w:val="yellow"/>
        </w:rPr>
        <w:t>女、男、女</w:t>
      </w:r>
      <w:r w:rsidR="00CD1946" w:rsidRPr="00857935">
        <w:rPr>
          <w:rFonts w:ascii="標楷體" w:eastAsia="標楷體" w:hAnsi="標楷體"/>
          <w:b/>
          <w:bCs/>
          <w:color w:val="FF0000"/>
          <w:highlight w:val="yellow"/>
        </w:rPr>
        <w:t>)</w:t>
      </w:r>
      <w:r>
        <w:rPr>
          <w:rFonts w:ascii="標楷體" w:eastAsia="標楷體" w:hAnsi="標楷體" w:hint="eastAsia"/>
          <w:b/>
          <w:bCs/>
          <w:color w:val="FF0000"/>
          <w:highlight w:val="yellow"/>
        </w:rPr>
        <w:t>。</w:t>
      </w:r>
    </w:p>
    <w:p w14:paraId="498C94F5" w14:textId="77777777" w:rsidR="00E211E4" w:rsidRPr="004377AF" w:rsidRDefault="0038136D" w:rsidP="00E211E4">
      <w:pPr>
        <w:spacing w:line="3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65394D">
        <w:rPr>
          <w:rFonts w:ascii="標楷體" w:eastAsia="標楷體" w:hAnsi="標楷體" w:hint="eastAsia"/>
          <w:color w:val="FF0000"/>
        </w:rPr>
        <w:t xml:space="preserve">  </w:t>
      </w:r>
      <w:r w:rsidR="00E211E4" w:rsidRPr="004377AF">
        <w:rPr>
          <w:rFonts w:ascii="標楷體" w:eastAsia="標楷體" w:hAnsi="標楷體" w:hint="eastAsia"/>
          <w:color w:val="000000"/>
        </w:rPr>
        <w:t>(</w:t>
      </w:r>
      <w:r w:rsidR="00E211E4">
        <w:rPr>
          <w:rFonts w:ascii="標楷體" w:eastAsia="標楷體" w:hAnsi="標楷體" w:hint="eastAsia"/>
          <w:color w:val="000000"/>
        </w:rPr>
        <w:t xml:space="preserve">八) </w:t>
      </w:r>
      <w:r w:rsidR="00E211E4" w:rsidRPr="004377AF">
        <w:rPr>
          <w:rFonts w:ascii="標楷體" w:eastAsia="標楷體" w:hAnsi="標楷體" w:hint="eastAsia"/>
          <w:color w:val="000000"/>
        </w:rPr>
        <w:t>比賽有效時間：5000公尺: 高女26分、高男20分。</w:t>
      </w:r>
    </w:p>
    <w:p w14:paraId="313B5D76" w14:textId="77777777" w:rsidR="00E211E4" w:rsidRPr="00CB7E04" w:rsidRDefault="00E211E4" w:rsidP="00E211E4">
      <w:pPr>
        <w:spacing w:line="360" w:lineRule="exact"/>
        <w:rPr>
          <w:rFonts w:ascii="標楷體" w:eastAsia="標楷體" w:hAnsi="標楷體"/>
          <w:bCs/>
          <w:color w:val="FF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    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Pr="00CB7E04">
        <w:rPr>
          <w:rFonts w:ascii="標楷體" w:eastAsia="標楷體" w:hAnsi="標楷體" w:hint="eastAsia"/>
          <w:bCs/>
          <w:color w:val="000000" w:themeColor="text1"/>
        </w:rPr>
        <w:t>3000公尺: 高女14分、高男12分、國女15分、國男13分。</w:t>
      </w:r>
    </w:p>
    <w:p w14:paraId="4D7D4545" w14:textId="77777777" w:rsidR="00E211E4" w:rsidRDefault="00E211E4" w:rsidP="00E211E4">
      <w:pPr>
        <w:spacing w:line="360" w:lineRule="exact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              3000公尺</w:t>
      </w:r>
      <w:r>
        <w:rPr>
          <w:rFonts w:ascii="標楷體" w:eastAsia="標楷體" w:hAnsi="標楷體" w:hint="eastAsia"/>
          <w:color w:val="000000"/>
        </w:rPr>
        <w:t>障礙</w:t>
      </w:r>
      <w:r w:rsidRPr="004377AF">
        <w:rPr>
          <w:rFonts w:ascii="標楷體" w:eastAsia="標楷體" w:hAnsi="標楷體" w:hint="eastAsia"/>
          <w:color w:val="000000"/>
        </w:rPr>
        <w:t>: 高女15分、高男</w:t>
      </w:r>
      <w:r>
        <w:rPr>
          <w:rFonts w:ascii="標楷體" w:eastAsia="標楷體" w:hAnsi="標楷體" w:hint="eastAsia"/>
          <w:color w:val="000000"/>
        </w:rPr>
        <w:t>13</w:t>
      </w:r>
      <w:r w:rsidRPr="004377AF">
        <w:rPr>
          <w:rFonts w:ascii="標楷體" w:eastAsia="標楷體" w:hAnsi="標楷體" w:hint="eastAsia"/>
          <w:color w:val="000000"/>
        </w:rPr>
        <w:t>分。</w:t>
      </w:r>
    </w:p>
    <w:p w14:paraId="59D733E5" w14:textId="77777777" w:rsidR="00E211E4" w:rsidRPr="00BB2D4A" w:rsidRDefault="00E211E4" w:rsidP="00E211E4">
      <w:pPr>
        <w:spacing w:line="36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bCs/>
          <w:color w:val="000000"/>
        </w:rPr>
        <w:t xml:space="preserve">                      </w:t>
      </w:r>
      <w:r w:rsidRPr="00BB2D4A">
        <w:rPr>
          <w:rFonts w:ascii="標楷體" w:eastAsia="標楷體" w:hAnsi="標楷體" w:hint="eastAsia"/>
          <w:bCs/>
          <w:color w:val="000000" w:themeColor="text1"/>
        </w:rPr>
        <w:t xml:space="preserve"> </w:t>
      </w:r>
      <w:r w:rsidRPr="00BB2D4A">
        <w:rPr>
          <w:rFonts w:ascii="標楷體" w:eastAsia="標楷體" w:hAnsi="標楷體" w:hint="eastAsia"/>
          <w:color w:val="000000" w:themeColor="text1"/>
        </w:rPr>
        <w:t>2000公尺障礙: 國女14分、國男12分。</w:t>
      </w:r>
    </w:p>
    <w:p w14:paraId="2FEEAB23" w14:textId="2B7B6AB5" w:rsidR="00E211E4" w:rsidRPr="00F54F69" w:rsidRDefault="00E211E4" w:rsidP="00E211E4">
      <w:pPr>
        <w:spacing w:line="360" w:lineRule="exact"/>
        <w:ind w:leftChars="465" w:left="1836" w:hangingChars="300" w:hanging="720"/>
        <w:rPr>
          <w:rFonts w:ascii="標楷體" w:eastAsia="標楷體" w:hAnsi="標楷體"/>
          <w:b/>
          <w:color w:val="FF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</w:t>
      </w:r>
      <w:r>
        <w:rPr>
          <w:rFonts w:ascii="標楷體" w:eastAsia="標楷體" w:hAnsi="標楷體" w:hint="eastAsia"/>
          <w:color w:val="000000"/>
        </w:rPr>
        <w:t xml:space="preserve">      </w:t>
      </w:r>
      <w:r w:rsidRPr="007B3019">
        <w:rPr>
          <w:rFonts w:ascii="標楷體" w:eastAsia="標楷體" w:hAnsi="標楷體" w:hint="eastAsia"/>
          <w:b/>
          <w:color w:val="FF0000"/>
          <w:highlight w:val="yellow"/>
        </w:rPr>
        <w:t>3000公尺競走 : 國女</w:t>
      </w:r>
      <w:r w:rsidR="000945BD" w:rsidRPr="007B3019">
        <w:rPr>
          <w:rFonts w:ascii="標楷體" w:eastAsia="標楷體" w:hAnsi="標楷體" w:hint="eastAsia"/>
          <w:b/>
          <w:color w:val="FF0000"/>
          <w:highlight w:val="yellow"/>
        </w:rPr>
        <w:t>22</w:t>
      </w:r>
      <w:r w:rsidRPr="007B3019">
        <w:rPr>
          <w:rFonts w:ascii="標楷體" w:eastAsia="標楷體" w:hAnsi="標楷體" w:hint="eastAsia"/>
          <w:b/>
          <w:color w:val="FF0000"/>
          <w:highlight w:val="yellow"/>
        </w:rPr>
        <w:t>分、國男</w:t>
      </w:r>
      <w:r w:rsidR="000945BD" w:rsidRPr="007B3019">
        <w:rPr>
          <w:rFonts w:ascii="標楷體" w:eastAsia="標楷體" w:hAnsi="標楷體" w:hint="eastAsia"/>
          <w:b/>
          <w:color w:val="FF0000"/>
          <w:highlight w:val="yellow"/>
        </w:rPr>
        <w:t>22</w:t>
      </w:r>
      <w:r w:rsidRPr="007B3019">
        <w:rPr>
          <w:rFonts w:ascii="標楷體" w:eastAsia="標楷體" w:hAnsi="標楷體" w:hint="eastAsia"/>
          <w:b/>
          <w:color w:val="FF0000"/>
          <w:highlight w:val="yellow"/>
        </w:rPr>
        <w:t>分</w:t>
      </w:r>
      <w:r w:rsidR="00F54F69" w:rsidRPr="007B3019">
        <w:rPr>
          <w:rFonts w:ascii="標楷體" w:eastAsia="標楷體" w:hAnsi="標楷體" w:hint="eastAsia"/>
          <w:b/>
          <w:color w:val="FF0000"/>
          <w:highlight w:val="yellow"/>
        </w:rPr>
        <w:t>。</w:t>
      </w:r>
    </w:p>
    <w:p w14:paraId="72283A79" w14:textId="77777777" w:rsidR="00E211E4" w:rsidRPr="004E29E2" w:rsidRDefault="00E211E4" w:rsidP="00E211E4">
      <w:pPr>
        <w:spacing w:line="360" w:lineRule="exact"/>
        <w:ind w:leftChars="465" w:left="1836" w:hangingChars="300" w:hanging="720"/>
        <w:rPr>
          <w:rFonts w:ascii="標楷體" w:eastAsia="標楷體" w:hAnsi="標楷體"/>
          <w:b/>
          <w:color w:val="FF0000"/>
        </w:rPr>
      </w:pPr>
      <w:r>
        <w:rPr>
          <w:rFonts w:ascii="標楷體" w:eastAsia="標楷體" w:hAnsi="標楷體" w:hint="eastAsia"/>
          <w:color w:val="000000"/>
        </w:rPr>
        <w:t xml:space="preserve">              </w:t>
      </w:r>
      <w:r w:rsidRPr="004E29E2">
        <w:rPr>
          <w:rFonts w:ascii="標楷體" w:eastAsia="標楷體" w:hAnsi="標楷體" w:hint="eastAsia"/>
          <w:b/>
          <w:color w:val="FF0000"/>
          <w:highlight w:val="yellow"/>
        </w:rPr>
        <w:t>5000公尺競走 :高女36分、高男32分。</w:t>
      </w:r>
    </w:p>
    <w:p w14:paraId="0C582F38" w14:textId="498C66D2" w:rsidR="00E211E4" w:rsidRPr="00857935" w:rsidRDefault="00E211E4" w:rsidP="00E211E4">
      <w:pPr>
        <w:spacing w:line="360" w:lineRule="exact"/>
        <w:ind w:leftChars="465" w:left="1836" w:hangingChars="300" w:hanging="720"/>
        <w:rPr>
          <w:rFonts w:ascii="標楷體" w:eastAsia="標楷體" w:hAnsi="標楷體"/>
          <w:b/>
          <w:color w:val="FF0000"/>
          <w:highlight w:val="yellow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    </w:t>
      </w:r>
      <w:r w:rsidRPr="00857935">
        <w:rPr>
          <w:rFonts w:ascii="標楷體" w:eastAsia="標楷體" w:hAnsi="標楷體" w:hint="eastAsia"/>
          <w:b/>
          <w:color w:val="FF0000"/>
          <w:highlight w:val="yellow"/>
        </w:rPr>
        <w:t>2000公尺競走 : 女童</w:t>
      </w:r>
      <w:r w:rsidR="000945BD" w:rsidRPr="00857935">
        <w:rPr>
          <w:rFonts w:ascii="標楷體" w:eastAsia="標楷體" w:hAnsi="標楷體" w:hint="eastAsia"/>
          <w:b/>
          <w:color w:val="FF0000"/>
          <w:highlight w:val="yellow"/>
        </w:rPr>
        <w:t>16</w:t>
      </w:r>
      <w:r w:rsidRPr="00857935">
        <w:rPr>
          <w:rFonts w:ascii="標楷體" w:eastAsia="標楷體" w:hAnsi="標楷體" w:hint="eastAsia"/>
          <w:b/>
          <w:color w:val="FF0000"/>
          <w:highlight w:val="yellow"/>
        </w:rPr>
        <w:t>分、男童</w:t>
      </w:r>
      <w:r w:rsidR="000945BD" w:rsidRPr="00857935">
        <w:rPr>
          <w:rFonts w:ascii="標楷體" w:eastAsia="標楷體" w:hAnsi="標楷體" w:hint="eastAsia"/>
          <w:b/>
          <w:color w:val="FF0000"/>
          <w:highlight w:val="yellow"/>
        </w:rPr>
        <w:t>16</w:t>
      </w:r>
      <w:r w:rsidRPr="00857935">
        <w:rPr>
          <w:rFonts w:ascii="標楷體" w:eastAsia="標楷體" w:hAnsi="標楷體" w:hint="eastAsia"/>
          <w:b/>
          <w:color w:val="FF0000"/>
          <w:highlight w:val="yellow"/>
        </w:rPr>
        <w:t>分。</w:t>
      </w:r>
    </w:p>
    <w:p w14:paraId="2E18232E" w14:textId="49F1DA43" w:rsidR="00E211E4" w:rsidRDefault="00E211E4" w:rsidP="00E211E4">
      <w:pPr>
        <w:spacing w:line="360" w:lineRule="exact"/>
        <w:ind w:leftChars="465" w:left="1837" w:hangingChars="300" w:hanging="721"/>
        <w:rPr>
          <w:rFonts w:ascii="標楷體" w:eastAsia="標楷體" w:hAnsi="標楷體"/>
          <w:color w:val="000000"/>
        </w:rPr>
      </w:pPr>
      <w:r w:rsidRPr="00857935">
        <w:rPr>
          <w:rFonts w:ascii="標楷體" w:eastAsia="標楷體" w:hAnsi="標楷體" w:hint="eastAsia"/>
          <w:b/>
          <w:color w:val="FF0000"/>
        </w:rPr>
        <w:t xml:space="preserve">              </w:t>
      </w:r>
      <w:r w:rsidRPr="00857935">
        <w:rPr>
          <w:rFonts w:ascii="標楷體" w:eastAsia="標楷體" w:hAnsi="標楷體" w:hint="eastAsia"/>
          <w:b/>
          <w:color w:val="FF0000"/>
          <w:highlight w:val="yellow"/>
        </w:rPr>
        <w:t>2000公尺競走 : 五年級女童</w:t>
      </w:r>
      <w:r w:rsidR="000945BD" w:rsidRPr="00857935">
        <w:rPr>
          <w:rFonts w:ascii="標楷體" w:eastAsia="標楷體" w:hAnsi="標楷體" w:hint="eastAsia"/>
          <w:b/>
          <w:color w:val="FF0000"/>
          <w:highlight w:val="yellow"/>
        </w:rPr>
        <w:t>17</w:t>
      </w:r>
      <w:r w:rsidRPr="00857935">
        <w:rPr>
          <w:rFonts w:ascii="標楷體" w:eastAsia="標楷體" w:hAnsi="標楷體" w:hint="eastAsia"/>
          <w:b/>
          <w:color w:val="FF0000"/>
          <w:highlight w:val="yellow"/>
        </w:rPr>
        <w:t>分、五年級男童</w:t>
      </w:r>
      <w:r w:rsidR="000945BD" w:rsidRPr="00857935">
        <w:rPr>
          <w:rFonts w:ascii="標楷體" w:eastAsia="標楷體" w:hAnsi="標楷體" w:hint="eastAsia"/>
          <w:b/>
          <w:color w:val="FF0000"/>
          <w:highlight w:val="yellow"/>
        </w:rPr>
        <w:t>17</w:t>
      </w:r>
      <w:r w:rsidRPr="00857935">
        <w:rPr>
          <w:rFonts w:ascii="標楷體" w:eastAsia="標楷體" w:hAnsi="標楷體" w:hint="eastAsia"/>
          <w:b/>
          <w:color w:val="FF0000"/>
          <w:highlight w:val="yellow"/>
        </w:rPr>
        <w:t>分</w:t>
      </w:r>
      <w:r w:rsidRPr="004377AF">
        <w:rPr>
          <w:rFonts w:ascii="標楷體" w:eastAsia="標楷體" w:hAnsi="標楷體" w:hint="eastAsia"/>
          <w:color w:val="000000"/>
        </w:rPr>
        <w:t>。</w:t>
      </w:r>
    </w:p>
    <w:p w14:paraId="5E4F1846" w14:textId="77777777" w:rsidR="00CB1B35" w:rsidRPr="004377AF" w:rsidRDefault="00CB1B35" w:rsidP="00E211E4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</w:p>
    <w:p w14:paraId="2F45ADA4" w14:textId="77777777" w:rsidR="00CB1B35" w:rsidRPr="00CB1B35" w:rsidRDefault="00D56CA2" w:rsidP="00CB1B35">
      <w:pPr>
        <w:autoSpaceDE w:val="0"/>
        <w:autoSpaceDN w:val="0"/>
        <w:adjustRightInd w:val="0"/>
        <w:rPr>
          <w:rFonts w:ascii="標楷體" w:eastAsia="標楷體" w:hAnsi="標楷體"/>
          <w:b/>
          <w:color w:val="FF0000"/>
          <w:highlight w:val="yellow"/>
        </w:rPr>
      </w:pPr>
      <w:r w:rsidRPr="004377AF">
        <w:rPr>
          <w:rFonts w:ascii="標楷體" w:eastAsia="標楷體" w:hAnsi="標楷體" w:hint="eastAsia"/>
          <w:color w:val="000000"/>
        </w:rPr>
        <w:t xml:space="preserve">  </w:t>
      </w:r>
      <w:r w:rsidR="00E211E4" w:rsidRPr="004377AF">
        <w:rPr>
          <w:rFonts w:ascii="標楷體" w:eastAsia="標楷體" w:hAnsi="標楷體" w:hint="eastAsia"/>
          <w:color w:val="000000"/>
        </w:rPr>
        <w:t xml:space="preserve"> (</w:t>
      </w:r>
      <w:r w:rsidR="00E211E4">
        <w:rPr>
          <w:rFonts w:ascii="標楷體" w:eastAsia="標楷體" w:hAnsi="標楷體" w:hint="eastAsia"/>
          <w:color w:val="000000"/>
        </w:rPr>
        <w:t>九</w:t>
      </w:r>
      <w:r w:rsidR="00E211E4" w:rsidRPr="004377AF">
        <w:rPr>
          <w:rFonts w:ascii="標楷體" w:eastAsia="標楷體" w:hAnsi="標楷體" w:hint="eastAsia"/>
          <w:color w:val="000000"/>
        </w:rPr>
        <w:t>)  競走判則：</w:t>
      </w:r>
      <w:r w:rsidR="00CB1B35" w:rsidRPr="00CB1B35">
        <w:rPr>
          <w:rFonts w:ascii="標楷體" w:eastAsia="標楷體" w:hAnsi="標楷體" w:hint="eastAsia"/>
          <w:b/>
          <w:color w:val="FF0000"/>
          <w:highlight w:val="yellow"/>
        </w:rPr>
        <w:t>競走比賽時選手被判罰</w:t>
      </w:r>
      <w:r w:rsidR="00CB1B35" w:rsidRPr="00CB1B35">
        <w:rPr>
          <w:rFonts w:ascii="標楷體" w:eastAsia="標楷體" w:hAnsi="標楷體"/>
          <w:b/>
          <w:color w:val="FF0000"/>
          <w:highlight w:val="yellow"/>
        </w:rPr>
        <w:t xml:space="preserve">3 </w:t>
      </w:r>
      <w:r w:rsidR="00CB1B35" w:rsidRPr="00CB1B35">
        <w:rPr>
          <w:rFonts w:ascii="標楷體" w:eastAsia="標楷體" w:hAnsi="標楷體" w:hint="eastAsia"/>
          <w:b/>
          <w:color w:val="FF0000"/>
          <w:highlight w:val="yellow"/>
        </w:rPr>
        <w:t>張紅卡時，依競走主裁判指示進入競走罰時</w:t>
      </w:r>
    </w:p>
    <w:p w14:paraId="5800879F" w14:textId="047E4041" w:rsidR="00CB1B35" w:rsidRPr="00CB1B35" w:rsidRDefault="00CB1B35" w:rsidP="00CB1B35">
      <w:pPr>
        <w:autoSpaceDE w:val="0"/>
        <w:autoSpaceDN w:val="0"/>
        <w:adjustRightInd w:val="0"/>
        <w:rPr>
          <w:rFonts w:ascii="標楷體" w:eastAsia="標楷體" w:hAnsi="標楷體"/>
          <w:b/>
          <w:color w:val="FF0000"/>
          <w:highlight w:val="yellow"/>
        </w:rPr>
      </w:pPr>
      <w:r w:rsidRPr="00CB1B35">
        <w:rPr>
          <w:rFonts w:ascii="標楷體" w:eastAsia="標楷體" w:hAnsi="標楷體" w:hint="eastAsia"/>
          <w:b/>
          <w:color w:val="FF0000"/>
        </w:rPr>
        <w:t xml:space="preserve">                   </w:t>
      </w:r>
      <w:r w:rsidRPr="00CB1B35">
        <w:rPr>
          <w:rFonts w:ascii="標楷體" w:eastAsia="標楷體" w:hAnsi="標楷體" w:hint="eastAsia"/>
          <w:b/>
          <w:color w:val="FF0000"/>
          <w:highlight w:val="yellow"/>
        </w:rPr>
        <w:t>區，</w:t>
      </w:r>
      <w:r w:rsidRPr="00CB1B35">
        <w:rPr>
          <w:rFonts w:ascii="標楷體" w:eastAsia="標楷體" w:hAnsi="標楷體"/>
          <w:b/>
          <w:color w:val="FF0000"/>
          <w:highlight w:val="yellow"/>
        </w:rPr>
        <w:t>5000</w:t>
      </w:r>
      <w:r w:rsidRPr="00CB1B35">
        <w:rPr>
          <w:rFonts w:ascii="標楷體" w:eastAsia="標楷體" w:hAnsi="標楷體" w:hint="eastAsia"/>
          <w:b/>
          <w:color w:val="FF0000"/>
          <w:highlight w:val="yellow"/>
        </w:rPr>
        <w:t>公尺競走、</w:t>
      </w:r>
      <w:r w:rsidR="00FE6BE2">
        <w:rPr>
          <w:rFonts w:ascii="標楷體" w:eastAsia="標楷體" w:hAnsi="標楷體"/>
          <w:b/>
          <w:color w:val="FF0000"/>
          <w:highlight w:val="yellow"/>
        </w:rPr>
        <w:t>3000</w:t>
      </w:r>
      <w:r w:rsidRPr="00CB1B35">
        <w:rPr>
          <w:rFonts w:ascii="標楷體" w:eastAsia="標楷體" w:hAnsi="標楷體" w:hint="eastAsia"/>
          <w:b/>
          <w:color w:val="FF0000"/>
          <w:highlight w:val="yellow"/>
        </w:rPr>
        <w:t>公尺競走及</w:t>
      </w:r>
      <w:r w:rsidR="00FE6BE2">
        <w:rPr>
          <w:rFonts w:ascii="標楷體" w:eastAsia="標楷體" w:hAnsi="標楷體"/>
          <w:b/>
          <w:color w:val="FF0000"/>
          <w:highlight w:val="yellow"/>
        </w:rPr>
        <w:t>2000</w:t>
      </w:r>
      <w:r w:rsidRPr="00CB1B35">
        <w:rPr>
          <w:rFonts w:ascii="標楷體" w:eastAsia="標楷體" w:hAnsi="標楷體" w:hint="eastAsia"/>
          <w:b/>
          <w:color w:val="FF0000"/>
          <w:highlight w:val="yellow"/>
        </w:rPr>
        <w:t>公尺競走皆罰時</w:t>
      </w:r>
      <w:r w:rsidR="00FE6BE2">
        <w:rPr>
          <w:rFonts w:ascii="標楷體" w:eastAsia="標楷體" w:hAnsi="標楷體"/>
          <w:b/>
          <w:color w:val="FF0000"/>
          <w:highlight w:val="yellow"/>
        </w:rPr>
        <w:t>30</w:t>
      </w:r>
      <w:r w:rsidRPr="00CB1B35">
        <w:rPr>
          <w:rFonts w:ascii="標楷體" w:eastAsia="標楷體" w:hAnsi="標楷體" w:hint="eastAsia"/>
          <w:b/>
          <w:color w:val="FF0000"/>
          <w:highlight w:val="yellow"/>
        </w:rPr>
        <w:t>秒，被</w:t>
      </w:r>
    </w:p>
    <w:p w14:paraId="5566F9D1" w14:textId="1AB5D917" w:rsidR="00CB1B35" w:rsidRPr="00CB1B35" w:rsidRDefault="00CB1B35" w:rsidP="00CB1B35">
      <w:pPr>
        <w:autoSpaceDE w:val="0"/>
        <w:autoSpaceDN w:val="0"/>
        <w:adjustRightInd w:val="0"/>
        <w:rPr>
          <w:rFonts w:ascii="標楷體" w:eastAsia="標楷體" w:hAnsi="標楷體"/>
          <w:b/>
          <w:color w:val="000000"/>
        </w:rPr>
      </w:pPr>
      <w:r w:rsidRPr="00CB1B35">
        <w:rPr>
          <w:rFonts w:ascii="標楷體" w:eastAsia="標楷體" w:hAnsi="標楷體" w:hint="eastAsia"/>
          <w:b/>
          <w:color w:val="FF0000"/>
        </w:rPr>
        <w:t xml:space="preserve">                   </w:t>
      </w:r>
      <w:r w:rsidRPr="00CB1B35">
        <w:rPr>
          <w:rFonts w:ascii="標楷體" w:eastAsia="標楷體" w:hAnsi="標楷體" w:hint="eastAsia"/>
          <w:b/>
          <w:color w:val="FF0000"/>
          <w:highlight w:val="yellow"/>
        </w:rPr>
        <w:t>判</w:t>
      </w:r>
      <w:r w:rsidRPr="00CB1B35">
        <w:rPr>
          <w:rFonts w:ascii="標楷體" w:eastAsia="標楷體" w:hAnsi="標楷體"/>
          <w:b/>
          <w:color w:val="FF0000"/>
          <w:highlight w:val="yellow"/>
        </w:rPr>
        <w:t>4</w:t>
      </w:r>
      <w:r w:rsidRPr="00CB1B35">
        <w:rPr>
          <w:rFonts w:ascii="標楷體" w:eastAsia="標楷體" w:hAnsi="標楷體" w:hint="eastAsia"/>
          <w:b/>
          <w:color w:val="FF0000"/>
          <w:highlight w:val="yellow"/>
        </w:rPr>
        <w:t>張紅卡時即取消比賽資格</w:t>
      </w:r>
      <w:r w:rsidRPr="00CB1B35">
        <w:rPr>
          <w:rFonts w:ascii="標楷體" w:eastAsia="標楷體" w:hAnsi="標楷體" w:hint="eastAsia"/>
          <w:b/>
          <w:color w:val="000000"/>
        </w:rPr>
        <w:t>。</w:t>
      </w:r>
    </w:p>
    <w:p w14:paraId="10EAFE4B" w14:textId="6A8AB6B7" w:rsidR="00775BAE" w:rsidRDefault="00CB1B35" w:rsidP="00CB1B35">
      <w:pPr>
        <w:spacing w:line="360" w:lineRule="exact"/>
        <w:ind w:left="2160" w:hangingChars="900" w:hanging="2160"/>
        <w:rPr>
          <w:rFonts w:ascii="標楷體" w:eastAsia="標楷體" w:hAnsi="標楷體"/>
          <w:color w:val="000000"/>
        </w:rPr>
      </w:pPr>
      <w:r>
        <w:rPr>
          <w:rFonts w:ascii="微軟正黑體" w:eastAsia="微軟正黑體" w:hAnsi="微軟正黑體" w:cs="微軟正黑體" w:hint="eastAsia"/>
          <w:kern w:val="0"/>
        </w:rPr>
        <w:t>格</w:t>
      </w:r>
      <w:r>
        <w:rPr>
          <w:rFonts w:ascii="DFKaiShu-SB-Estd-BF" w:eastAsia="DFKaiShu-SB-Estd-BF" w:hAnsi="Calibri" w:cs="DFKaiShu-SB-Estd-BF" w:hint="eastAsia"/>
          <w:kern w:val="0"/>
        </w:rPr>
        <w:t>。</w:t>
      </w:r>
      <w:r w:rsidR="00775BAE">
        <w:rPr>
          <w:rFonts w:ascii="標楷體" w:eastAsia="標楷體" w:hAnsi="標楷體" w:hint="eastAsia"/>
          <w:color w:val="000000"/>
        </w:rPr>
        <w:t>九、報名年齡：</w:t>
      </w:r>
    </w:p>
    <w:p w14:paraId="222A2B1C" w14:textId="1BB28922" w:rsidR="00775BAE" w:rsidRPr="00C24040" w:rsidRDefault="00775BAE" w:rsidP="00775BAE">
      <w:pPr>
        <w:spacing w:line="360" w:lineRule="exact"/>
        <w:ind w:leftChars="117" w:left="1481" w:hangingChars="500" w:hanging="1200"/>
        <w:rPr>
          <w:rFonts w:ascii="標楷體" w:eastAsia="標楷體" w:hAnsi="標楷體"/>
          <w:color w:val="FF0000"/>
          <w:highlight w:val="yellow"/>
        </w:rPr>
      </w:pPr>
      <w:r w:rsidRPr="00C24040">
        <w:rPr>
          <w:rFonts w:ascii="標楷體" w:eastAsia="標楷體" w:hAnsi="標楷體" w:hint="eastAsia"/>
          <w:color w:val="FF0000"/>
          <w:highlight w:val="yellow"/>
        </w:rPr>
        <w:t>（一）高</w:t>
      </w:r>
      <w:r w:rsidRPr="00C24040">
        <w:rPr>
          <w:rFonts w:ascii="標楷體" w:eastAsia="標楷體" w:hAnsi="標楷體"/>
          <w:color w:val="FF0000"/>
          <w:highlight w:val="yellow"/>
        </w:rPr>
        <w:t>中組：民國</w:t>
      </w:r>
      <w:r w:rsidR="00F13F0A" w:rsidRPr="00C24040">
        <w:rPr>
          <w:rFonts w:ascii="標楷體" w:eastAsia="標楷體" w:hAnsi="標楷體" w:hint="eastAsia"/>
          <w:color w:val="FF0000"/>
          <w:highlight w:val="yellow"/>
        </w:rPr>
        <w:t>9</w:t>
      </w:r>
      <w:r w:rsidR="00E211E4">
        <w:rPr>
          <w:rFonts w:ascii="標楷體" w:eastAsia="標楷體" w:hAnsi="標楷體" w:hint="eastAsia"/>
          <w:color w:val="FF0000"/>
          <w:highlight w:val="yellow"/>
        </w:rPr>
        <w:t>7</w:t>
      </w:r>
      <w:r w:rsidRPr="00C24040">
        <w:rPr>
          <w:rFonts w:ascii="標楷體" w:eastAsia="標楷體" w:hAnsi="標楷體"/>
          <w:color w:val="FF0000"/>
          <w:highlight w:val="yellow"/>
        </w:rPr>
        <w:t>年9月1日（含）以後出生者。</w:t>
      </w:r>
    </w:p>
    <w:p w14:paraId="46C49CED" w14:textId="0230BD8B" w:rsidR="00775BAE" w:rsidRPr="00C24040" w:rsidRDefault="00775BAE" w:rsidP="00775BAE">
      <w:pPr>
        <w:spacing w:line="360" w:lineRule="exact"/>
        <w:ind w:leftChars="117" w:left="1481" w:hangingChars="500" w:hanging="1200"/>
        <w:rPr>
          <w:rFonts w:ascii="標楷體" w:eastAsia="標楷體" w:hAnsi="標楷體"/>
          <w:color w:val="FF0000"/>
          <w:highlight w:val="yellow"/>
        </w:rPr>
      </w:pPr>
      <w:r w:rsidRPr="00C24040">
        <w:rPr>
          <w:rFonts w:ascii="標楷體" w:eastAsia="標楷體" w:hAnsi="標楷體" w:hint="eastAsia"/>
          <w:color w:val="FF0000"/>
          <w:highlight w:val="yellow"/>
        </w:rPr>
        <w:t>（二）國</w:t>
      </w:r>
      <w:r w:rsidRPr="00C24040">
        <w:rPr>
          <w:rFonts w:ascii="標楷體" w:eastAsia="標楷體" w:hAnsi="標楷體"/>
          <w:color w:val="FF0000"/>
          <w:highlight w:val="yellow"/>
        </w:rPr>
        <w:t>中組：民國</w:t>
      </w:r>
      <w:r w:rsidR="00E211E4">
        <w:rPr>
          <w:rFonts w:ascii="標楷體" w:eastAsia="標楷體" w:hAnsi="標楷體" w:hint="eastAsia"/>
          <w:color w:val="FF0000"/>
          <w:highlight w:val="yellow"/>
        </w:rPr>
        <w:t>100</w:t>
      </w:r>
      <w:r w:rsidRPr="00C24040">
        <w:rPr>
          <w:rFonts w:ascii="標楷體" w:eastAsia="標楷體" w:hAnsi="標楷體"/>
          <w:color w:val="FF0000"/>
          <w:highlight w:val="yellow"/>
        </w:rPr>
        <w:t>年9月1日（含）以後出生者。</w:t>
      </w:r>
    </w:p>
    <w:p w14:paraId="7FC4FC12" w14:textId="25ADC3DA" w:rsidR="00775BAE" w:rsidRPr="00C24040" w:rsidRDefault="00775BAE" w:rsidP="00775BAE">
      <w:pPr>
        <w:spacing w:line="360" w:lineRule="exact"/>
        <w:ind w:firstLineChars="100" w:firstLine="240"/>
        <w:rPr>
          <w:rFonts w:ascii="標楷體" w:eastAsia="標楷體" w:hAnsi="標楷體"/>
          <w:color w:val="FF0000"/>
          <w:highlight w:val="yellow"/>
        </w:rPr>
      </w:pPr>
      <w:r w:rsidRPr="00C24040">
        <w:rPr>
          <w:rFonts w:ascii="標楷體" w:eastAsia="標楷體" w:hAnsi="標楷體" w:hint="eastAsia"/>
          <w:color w:val="FF0000"/>
          <w:highlight w:val="yellow"/>
        </w:rPr>
        <w:t>（三）國小六年級組：</w:t>
      </w:r>
      <w:r w:rsidRPr="00C24040">
        <w:rPr>
          <w:rFonts w:ascii="標楷體" w:eastAsia="標楷體" w:hAnsi="標楷體"/>
          <w:color w:val="FF0000"/>
          <w:highlight w:val="yellow"/>
        </w:rPr>
        <w:t>民國</w:t>
      </w:r>
      <w:r w:rsidR="003B460C" w:rsidRPr="00C24040">
        <w:rPr>
          <w:rFonts w:ascii="標楷體" w:eastAsia="標楷體" w:hAnsi="標楷體" w:hint="eastAsia"/>
          <w:color w:val="FF0000"/>
          <w:highlight w:val="yellow"/>
        </w:rPr>
        <w:t>10</w:t>
      </w:r>
      <w:r w:rsidR="00E211E4">
        <w:rPr>
          <w:rFonts w:ascii="標楷體" w:eastAsia="標楷體" w:hAnsi="標楷體" w:hint="eastAsia"/>
          <w:color w:val="FF0000"/>
          <w:highlight w:val="yellow"/>
        </w:rPr>
        <w:t>3</w:t>
      </w:r>
      <w:r w:rsidRPr="00C24040">
        <w:rPr>
          <w:rFonts w:ascii="標楷體" w:eastAsia="標楷體" w:hAnsi="標楷體"/>
          <w:color w:val="FF0000"/>
          <w:highlight w:val="yellow"/>
        </w:rPr>
        <w:t>年9月1日（含）以後出生者。</w:t>
      </w:r>
    </w:p>
    <w:p w14:paraId="430745C9" w14:textId="13BB44FC" w:rsidR="00775BAE" w:rsidRPr="00F5780B" w:rsidRDefault="00775BAE" w:rsidP="00775BAE">
      <w:pPr>
        <w:spacing w:line="360" w:lineRule="exact"/>
        <w:ind w:firstLineChars="100" w:firstLine="240"/>
        <w:rPr>
          <w:rFonts w:ascii="標楷體" w:eastAsia="標楷體" w:hAnsi="標楷體"/>
          <w:color w:val="FF0000"/>
        </w:rPr>
      </w:pPr>
      <w:r w:rsidRPr="00C24040">
        <w:rPr>
          <w:rFonts w:ascii="標楷體" w:eastAsia="標楷體" w:hAnsi="標楷體" w:hint="eastAsia"/>
          <w:color w:val="FF0000"/>
          <w:highlight w:val="yellow"/>
        </w:rPr>
        <w:t>（四）國小五年級組：</w:t>
      </w:r>
      <w:r w:rsidRPr="00C24040">
        <w:rPr>
          <w:rFonts w:ascii="標楷體" w:eastAsia="標楷體" w:hAnsi="標楷體"/>
          <w:color w:val="FF0000"/>
          <w:highlight w:val="yellow"/>
        </w:rPr>
        <w:t>民國</w:t>
      </w:r>
      <w:r w:rsidR="003B460C" w:rsidRPr="00C24040">
        <w:rPr>
          <w:rFonts w:ascii="標楷體" w:eastAsia="標楷體" w:hAnsi="標楷體" w:hint="eastAsia"/>
          <w:color w:val="FF0000"/>
          <w:highlight w:val="yellow"/>
        </w:rPr>
        <w:t>10</w:t>
      </w:r>
      <w:r w:rsidR="00E211E4">
        <w:rPr>
          <w:rFonts w:ascii="標楷體" w:eastAsia="標楷體" w:hAnsi="標楷體" w:hint="eastAsia"/>
          <w:color w:val="FF0000"/>
          <w:highlight w:val="yellow"/>
        </w:rPr>
        <w:t>4</w:t>
      </w:r>
      <w:r w:rsidRPr="00C24040">
        <w:rPr>
          <w:rFonts w:ascii="標楷體" w:eastAsia="標楷體" w:hAnsi="標楷體"/>
          <w:color w:val="FF0000"/>
          <w:highlight w:val="yellow"/>
        </w:rPr>
        <w:t>年9月1日（含）以後出生者。</w:t>
      </w:r>
    </w:p>
    <w:p w14:paraId="090D049E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十、參加人數規定：</w:t>
      </w:r>
    </w:p>
    <w:p w14:paraId="5376D7A5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/>
          <w:color w:val="000000"/>
        </w:rPr>
        <w:t xml:space="preserve">  </w:t>
      </w:r>
      <w:r w:rsidRPr="00110541">
        <w:rPr>
          <w:rFonts w:ascii="標楷體" w:eastAsia="標楷體" w:hAnsi="標楷體" w:hint="eastAsia"/>
          <w:color w:val="000000"/>
        </w:rPr>
        <w:t>（一）每人最多參加二單項，不包括接力。</w:t>
      </w:r>
    </w:p>
    <w:p w14:paraId="113BC244" w14:textId="55CACA9E" w:rsidR="000B770F" w:rsidRPr="000B770F" w:rsidRDefault="00775BAE" w:rsidP="000B770F">
      <w:pPr>
        <w:ind w:left="924" w:hangingChars="385" w:hanging="924"/>
        <w:rPr>
          <w:rFonts w:eastAsia="標楷體"/>
        </w:rPr>
      </w:pPr>
      <w:r w:rsidRPr="00110541">
        <w:rPr>
          <w:rFonts w:ascii="標楷體" w:eastAsia="標楷體" w:hAnsi="標楷體" w:hint="eastAsia"/>
          <w:color w:val="000000"/>
        </w:rPr>
        <w:t xml:space="preserve">　（二）</w:t>
      </w:r>
      <w:r w:rsidR="000B770F" w:rsidRPr="000B770F">
        <w:rPr>
          <w:rFonts w:eastAsia="標楷體" w:hint="eastAsia"/>
        </w:rPr>
        <w:t>每校在各比賽項目註冊之運動員，</w:t>
      </w:r>
      <w:r w:rsidR="000B770F" w:rsidRPr="00557EF8">
        <w:rPr>
          <w:rFonts w:eastAsia="標楷體" w:hint="eastAsia"/>
          <w:color w:val="000000"/>
        </w:rPr>
        <w:t>國小組以三人為限</w:t>
      </w:r>
      <w:r w:rsidR="000B770F" w:rsidRPr="00557EF8">
        <w:rPr>
          <w:rFonts w:ascii="標楷體" w:eastAsia="標楷體" w:hAnsi="標楷體" w:hint="eastAsia"/>
          <w:color w:val="000000"/>
        </w:rPr>
        <w:t>；</w:t>
      </w:r>
      <w:r w:rsidR="000B770F" w:rsidRPr="00557EF8">
        <w:rPr>
          <w:rFonts w:eastAsia="標楷體" w:hint="eastAsia"/>
          <w:color w:val="000000"/>
        </w:rPr>
        <w:t>國中及高中組以四人為限。</w:t>
      </w:r>
      <w:r w:rsidR="000B770F" w:rsidRPr="0029138D">
        <w:rPr>
          <w:rFonts w:eastAsia="標楷體" w:hint="eastAsia"/>
          <w:color w:val="FF0000"/>
        </w:rPr>
        <w:t>接力項目</w:t>
      </w:r>
      <w:r w:rsidR="00310C4C" w:rsidRPr="001E7E82">
        <w:rPr>
          <w:rFonts w:eastAsia="標楷體" w:hint="eastAsia"/>
          <w:color w:val="FF0000"/>
          <w:highlight w:val="yellow"/>
        </w:rPr>
        <w:t>(</w:t>
      </w:r>
      <w:r w:rsidR="00310C4C" w:rsidRPr="001E7E82">
        <w:rPr>
          <w:rFonts w:eastAsia="標楷體" w:hint="eastAsia"/>
          <w:color w:val="FF0000"/>
          <w:highlight w:val="yellow"/>
        </w:rPr>
        <w:t>含混合接力</w:t>
      </w:r>
      <w:r w:rsidR="00310C4C" w:rsidRPr="001E7E82">
        <w:rPr>
          <w:rFonts w:eastAsia="標楷體" w:hint="eastAsia"/>
          <w:color w:val="FF0000"/>
          <w:highlight w:val="yellow"/>
        </w:rPr>
        <w:t>)</w:t>
      </w:r>
      <w:r w:rsidR="0029138D" w:rsidRPr="0029138D">
        <w:rPr>
          <w:rFonts w:eastAsia="標楷體" w:hint="eastAsia"/>
          <w:color w:val="FF0000"/>
        </w:rPr>
        <w:t>國高中各校以</w:t>
      </w:r>
      <w:r w:rsidR="000B770F" w:rsidRPr="0029138D">
        <w:rPr>
          <w:rFonts w:eastAsia="標楷體" w:hint="eastAsia"/>
          <w:color w:val="FF0000"/>
        </w:rPr>
        <w:t>參加</w:t>
      </w:r>
      <w:r w:rsidR="0029138D" w:rsidRPr="0029138D">
        <w:rPr>
          <w:rFonts w:eastAsia="標楷體" w:hint="eastAsia"/>
          <w:color w:val="FF0000"/>
        </w:rPr>
        <w:t>二</w:t>
      </w:r>
      <w:r w:rsidR="000B770F" w:rsidRPr="0029138D">
        <w:rPr>
          <w:rFonts w:eastAsia="標楷體" w:hint="eastAsia"/>
          <w:color w:val="FF0000"/>
        </w:rPr>
        <w:t>隊為限</w:t>
      </w:r>
      <w:r w:rsidR="0029138D" w:rsidRPr="0029138D">
        <w:rPr>
          <w:rFonts w:eastAsia="標楷體" w:hint="eastAsia"/>
          <w:color w:val="FF0000"/>
        </w:rPr>
        <w:t>，國小組各校以參加一隊為限</w:t>
      </w:r>
      <w:r w:rsidR="000B770F" w:rsidRPr="00557EF8">
        <w:rPr>
          <w:rFonts w:eastAsia="標楷體" w:hint="eastAsia"/>
          <w:color w:val="000000"/>
        </w:rPr>
        <w:t>，接力報名時無須填報參加選手姓名。（比賽時依規則</w:t>
      </w:r>
      <w:r w:rsidR="000B770F" w:rsidRPr="000B770F">
        <w:rPr>
          <w:rFonts w:eastAsia="標楷體" w:hint="eastAsia"/>
        </w:rPr>
        <w:t>辦理）</w:t>
      </w:r>
    </w:p>
    <w:p w14:paraId="3C985EB4" w14:textId="77777777" w:rsidR="00775BAE" w:rsidRPr="00110541" w:rsidRDefault="00775BAE" w:rsidP="00775BAE">
      <w:pPr>
        <w:pStyle w:val="21"/>
        <w:ind w:left="924" w:hanging="924"/>
        <w:rPr>
          <w:rFonts w:ascii="標楷體" w:eastAsia="標楷體" w:hAnsi="標楷體"/>
          <w:color w:val="000000"/>
          <w:sz w:val="24"/>
        </w:rPr>
      </w:pPr>
      <w:r w:rsidRPr="00110541">
        <w:rPr>
          <w:rFonts w:ascii="標楷體" w:eastAsia="標楷體" w:hAnsi="標楷體" w:hint="eastAsia"/>
          <w:color w:val="000000"/>
          <w:sz w:val="24"/>
        </w:rPr>
        <w:t xml:space="preserve">　（三）國小組除接力外不可跨組重複報名參加比賽（若發現時由大會自動刪除）</w:t>
      </w:r>
    </w:p>
    <w:p w14:paraId="3C75FB7A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十一、獎勵：</w:t>
      </w:r>
    </w:p>
    <w:p w14:paraId="153D5A3B" w14:textId="77777777" w:rsidR="00775BAE" w:rsidRDefault="00D05759" w:rsidP="00D05759">
      <w:pPr>
        <w:tabs>
          <w:tab w:val="left" w:pos="540"/>
        </w:tabs>
        <w:spacing w:line="3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="00775BAE">
        <w:rPr>
          <w:rFonts w:ascii="標楷體" w:eastAsia="標楷體" w:hAnsi="標楷體" w:hint="eastAsia"/>
          <w:color w:val="000000"/>
        </w:rPr>
        <w:t>（一）團體錦標</w:t>
      </w:r>
    </w:p>
    <w:p w14:paraId="6DBB33EA" w14:textId="77777777" w:rsidR="00254169" w:rsidRDefault="00775BAE" w:rsidP="00254169">
      <w:pPr>
        <w:spacing w:line="360" w:lineRule="exact"/>
        <w:ind w:left="1440" w:hangingChars="600" w:hanging="1440"/>
        <w:rPr>
          <w:rFonts w:ascii="標楷體" w:eastAsia="標楷體" w:hAnsi="標楷體"/>
          <w:color w:val="000000"/>
        </w:rPr>
      </w:pPr>
      <w:r>
        <w:rPr>
          <w:rFonts w:hint="eastAsia"/>
          <w:color w:val="000000"/>
        </w:rPr>
        <w:t xml:space="preserve">　</w:t>
      </w:r>
      <w:r>
        <w:rPr>
          <w:color w:val="000000"/>
        </w:rPr>
        <w:t xml:space="preserve">    </w:t>
      </w:r>
      <w:r>
        <w:rPr>
          <w:rFonts w:ascii="標楷體" w:eastAsia="標楷體" w:hAnsi="標楷體"/>
          <w:color w:val="000000"/>
        </w:rPr>
        <w:t xml:space="preserve"> </w:t>
      </w:r>
      <w:r w:rsidR="003B460C">
        <w:rPr>
          <w:rFonts w:ascii="標楷體" w:eastAsia="標楷體" w:hAnsi="標楷體" w:hint="eastAsia"/>
          <w:color w:val="000000"/>
        </w:rPr>
        <w:t xml:space="preserve"> </w:t>
      </w:r>
      <w:r w:rsidR="00254169">
        <w:rPr>
          <w:rFonts w:ascii="標楷體" w:eastAsia="標楷體" w:hAnsi="標楷體" w:hint="eastAsia"/>
          <w:color w:val="000000"/>
        </w:rPr>
        <w:t>1.設田賽錦標、徑賽錦標：（1）高中錄取前三名（2）國中組錄取前六名（3）國小</w:t>
      </w:r>
    </w:p>
    <w:p w14:paraId="41C397D6" w14:textId="77777777" w:rsidR="00254169" w:rsidRDefault="00254169" w:rsidP="00254169">
      <w:pPr>
        <w:spacing w:line="360" w:lineRule="exact"/>
        <w:ind w:firstLineChars="400" w:firstLine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組、五年級組錄取前六名。</w:t>
      </w:r>
    </w:p>
    <w:p w14:paraId="07A4C217" w14:textId="77777777" w:rsidR="00254169" w:rsidRDefault="00254169" w:rsidP="003B460C">
      <w:pPr>
        <w:spacing w:line="360" w:lineRule="exact"/>
        <w:ind w:firstLineChars="400" w:firstLine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2.國小男女童組校別競賽錦標，成績合併計算錄取前 6 名頒發獎盃。</w:t>
      </w:r>
    </w:p>
    <w:p w14:paraId="367AA76C" w14:textId="40E3C6BB" w:rsidR="00254169" w:rsidRDefault="00254169" w:rsidP="00844654">
      <w:pPr>
        <w:spacing w:line="360" w:lineRule="exact"/>
        <w:ind w:leftChars="400" w:left="1440" w:hangingChars="200" w:hanging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>3.各組錦標成績高中組及國中組依金牌數統計；國小組採積分方式 9、7、6、5、4、3、2、1 分統計。</w:t>
      </w:r>
    </w:p>
    <w:p w14:paraId="1A75B859" w14:textId="77777777" w:rsidR="00254169" w:rsidRDefault="00254169" w:rsidP="003B460C">
      <w:pPr>
        <w:spacing w:line="360" w:lineRule="exact"/>
        <w:ind w:firstLineChars="400" w:firstLine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4.個人獎狀依頒獎規定頒發。</w:t>
      </w:r>
    </w:p>
    <w:p w14:paraId="312DE734" w14:textId="77777777" w:rsidR="00254169" w:rsidRDefault="00254169" w:rsidP="003B460C">
      <w:pPr>
        <w:spacing w:line="360" w:lineRule="exact"/>
        <w:ind w:leftChars="400" w:left="1440" w:hangingChars="200" w:hanging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5.團體獎盃於閉幕典禮時頒發。</w:t>
      </w:r>
    </w:p>
    <w:p w14:paraId="490B8A8F" w14:textId="77777777" w:rsidR="007050A2" w:rsidRPr="00C87AF8" w:rsidRDefault="00775BAE" w:rsidP="00254169">
      <w:pPr>
        <w:spacing w:line="360" w:lineRule="exact"/>
        <w:ind w:left="1440" w:hangingChars="600" w:hanging="1440"/>
        <w:rPr>
          <w:rFonts w:ascii="標楷體" w:eastAsia="標楷體" w:hAnsi="標楷體"/>
        </w:rPr>
      </w:pPr>
      <w:r w:rsidRPr="00110541">
        <w:rPr>
          <w:rFonts w:ascii="標楷體" w:eastAsia="標楷體" w:hAnsi="標楷體" w:hint="eastAsia"/>
          <w:color w:val="000000"/>
        </w:rPr>
        <w:t xml:space="preserve">　</w:t>
      </w:r>
      <w:r w:rsidR="007050A2" w:rsidRPr="00C87AF8">
        <w:rPr>
          <w:rFonts w:ascii="標楷體" w:eastAsia="標楷體" w:hAnsi="標楷體" w:hint="eastAsia"/>
        </w:rPr>
        <w:t>（</w:t>
      </w:r>
      <w:r w:rsidR="007050A2">
        <w:rPr>
          <w:rFonts w:ascii="標楷體" w:eastAsia="標楷體" w:hAnsi="標楷體" w:hint="eastAsia"/>
        </w:rPr>
        <w:t>二</w:t>
      </w:r>
      <w:r w:rsidR="007050A2" w:rsidRPr="00C87AF8">
        <w:rPr>
          <w:rFonts w:ascii="標楷體" w:eastAsia="標楷體" w:hAnsi="標楷體" w:hint="eastAsia"/>
        </w:rPr>
        <w:t>）指導教師獎狀：</w:t>
      </w:r>
    </w:p>
    <w:p w14:paraId="5ACF7387" w14:textId="77777777" w:rsidR="007050A2" w:rsidRPr="00C87AF8" w:rsidRDefault="007050A2" w:rsidP="007050A2">
      <w:pPr>
        <w:ind w:firstLineChars="300" w:firstLine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C87AF8">
        <w:rPr>
          <w:rFonts w:ascii="標楷體" w:eastAsia="標楷體" w:hAnsi="標楷體" w:hint="eastAsia"/>
        </w:rPr>
        <w:t>1.國小</w:t>
      </w:r>
      <w:r>
        <w:rPr>
          <w:rFonts w:ascii="標楷體" w:eastAsia="標楷體" w:hAnsi="標楷體" w:hint="eastAsia"/>
        </w:rPr>
        <w:t>組參加各項比賽獲得前八</w:t>
      </w:r>
      <w:r w:rsidRPr="00C87AF8">
        <w:rPr>
          <w:rFonts w:ascii="標楷體" w:eastAsia="標楷體" w:hAnsi="標楷體" w:hint="eastAsia"/>
        </w:rPr>
        <w:t>名者，頒發指導老師獎狀每人每組限頒發乙張。</w:t>
      </w:r>
    </w:p>
    <w:p w14:paraId="638FEB3E" w14:textId="77777777" w:rsidR="001147D3" w:rsidRPr="000B7F86" w:rsidRDefault="007050A2" w:rsidP="000B7F86">
      <w:pPr>
        <w:pStyle w:val="21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</w:rPr>
        <w:t xml:space="preserve">      </w:t>
      </w:r>
      <w:r w:rsidRPr="007050A2">
        <w:rPr>
          <w:rFonts w:ascii="標楷體" w:eastAsia="標楷體" w:hAnsi="標楷體" w:hint="eastAsia"/>
          <w:sz w:val="24"/>
        </w:rPr>
        <w:t xml:space="preserve"> 2.各組報名選手人數1至3人以下得列指導教師1名，4至6人以下得列指導教師2</w:t>
      </w:r>
      <w:r>
        <w:rPr>
          <w:rFonts w:ascii="標楷體" w:eastAsia="標楷體" w:hAnsi="標楷體" w:hint="eastAsia"/>
          <w:sz w:val="24"/>
        </w:rPr>
        <w:t xml:space="preserve">  </w:t>
      </w:r>
      <w:r w:rsidRPr="007050A2">
        <w:rPr>
          <w:rFonts w:ascii="標楷體" w:eastAsia="標楷體" w:hAnsi="標楷體" w:hint="eastAsia"/>
          <w:sz w:val="24"/>
        </w:rPr>
        <w:t>名，7至10人得列指導教師3名，11至14人得列指導教師4名，15人以上得列指導教師5名，指導教師獎勵依報名時所列先後順序頒給，不可要求更動</w:t>
      </w:r>
      <w:r w:rsidR="009855C0">
        <w:rPr>
          <w:rFonts w:ascii="標楷體" w:eastAsia="標楷體" w:hAnsi="標楷體" w:hint="eastAsia"/>
          <w:sz w:val="24"/>
        </w:rPr>
        <w:t>。</w:t>
      </w:r>
    </w:p>
    <w:p w14:paraId="23408444" w14:textId="77777777" w:rsidR="00775BAE" w:rsidRPr="00110541" w:rsidRDefault="000B7F86" w:rsidP="00775BAE">
      <w:pPr>
        <w:pStyle w:val="21"/>
        <w:ind w:left="924" w:hanging="924"/>
        <w:rPr>
          <w:rFonts w:ascii="標楷體" w:eastAsia="標楷體" w:hAnsi="標楷體"/>
          <w:color w:val="000000"/>
          <w:sz w:val="24"/>
        </w:rPr>
      </w:pPr>
      <w:r>
        <w:rPr>
          <w:rFonts w:ascii="標楷體" w:eastAsia="標楷體" w:hAnsi="標楷體" w:hint="eastAsia"/>
          <w:color w:val="000000"/>
          <w:sz w:val="24"/>
        </w:rPr>
        <w:t xml:space="preserve">   </w:t>
      </w:r>
      <w:r w:rsidR="00775BAE" w:rsidRPr="00110541">
        <w:rPr>
          <w:rFonts w:ascii="標楷體" w:eastAsia="標楷體" w:hAnsi="標楷體"/>
          <w:color w:val="000000"/>
          <w:sz w:val="24"/>
        </w:rPr>
        <w:t>（</w:t>
      </w:r>
      <w:r w:rsidR="007050A2">
        <w:rPr>
          <w:rFonts w:ascii="標楷體" w:eastAsia="標楷體" w:hAnsi="標楷體" w:hint="eastAsia"/>
          <w:color w:val="000000"/>
          <w:sz w:val="24"/>
        </w:rPr>
        <w:t>三</w:t>
      </w:r>
      <w:r w:rsidR="00775BAE" w:rsidRPr="00110541">
        <w:rPr>
          <w:rFonts w:ascii="標楷體" w:eastAsia="標楷體" w:hAnsi="標楷體"/>
          <w:color w:val="000000"/>
          <w:sz w:val="24"/>
        </w:rPr>
        <w:t>）個人部份：</w:t>
      </w:r>
    </w:p>
    <w:p w14:paraId="7D1ED6E7" w14:textId="77777777" w:rsidR="00775BAE" w:rsidRPr="00110541" w:rsidRDefault="00775BAE" w:rsidP="003B460C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/>
          <w:color w:val="000000"/>
        </w:rPr>
        <w:t xml:space="preserve"> </w:t>
      </w:r>
      <w:r w:rsidRPr="00110541">
        <w:rPr>
          <w:rFonts w:ascii="標楷體" w:eastAsia="標楷體" w:hAnsi="標楷體" w:hint="eastAsia"/>
          <w:color w:val="000000"/>
        </w:rPr>
        <w:t>1.名次錄取方式：每種類團體(隊)或個人單項取</w:t>
      </w:r>
      <w:r w:rsidR="00C34032">
        <w:rPr>
          <w:rFonts w:ascii="標楷體" w:eastAsia="標楷體" w:hAnsi="標楷體" w:hint="eastAsia"/>
          <w:color w:val="000000"/>
        </w:rPr>
        <w:t>前</w:t>
      </w:r>
      <w:r w:rsidRPr="00110541">
        <w:rPr>
          <w:rFonts w:ascii="標楷體" w:eastAsia="標楷體" w:hAnsi="標楷體" w:hint="eastAsia"/>
          <w:color w:val="000000"/>
        </w:rPr>
        <w:t>8名</w:t>
      </w:r>
      <w:r w:rsidR="00C34032" w:rsidRPr="00110541">
        <w:rPr>
          <w:rFonts w:ascii="標楷體" w:eastAsia="標楷體" w:hAnsi="標楷體" w:hint="eastAsia"/>
          <w:color w:val="000000"/>
        </w:rPr>
        <w:t>獎狀者</w:t>
      </w:r>
      <w:r w:rsidR="00E70A90">
        <w:rPr>
          <w:rFonts w:ascii="標楷體" w:eastAsia="標楷體" w:hAnsi="標楷體" w:hint="eastAsia"/>
          <w:color w:val="000000"/>
        </w:rPr>
        <w:t>，</w:t>
      </w:r>
      <w:r w:rsidR="007050A2">
        <w:rPr>
          <w:rFonts w:ascii="標楷體" w:eastAsia="標楷體" w:hAnsi="標楷體" w:hint="eastAsia"/>
          <w:color w:val="000000"/>
        </w:rPr>
        <w:t>獲得前三名者頒發金、銀、銅</w:t>
      </w:r>
      <w:r w:rsidR="009855C0">
        <w:rPr>
          <w:rFonts w:ascii="標楷體" w:eastAsia="標楷體" w:hAnsi="標楷體" w:hint="eastAsia"/>
          <w:color w:val="000000"/>
        </w:rPr>
        <w:t>牌。</w:t>
      </w:r>
      <w:r w:rsidR="002B6CCC">
        <w:rPr>
          <w:rFonts w:ascii="標楷體" w:eastAsia="標楷體" w:hAnsi="標楷體" w:hint="eastAsia"/>
          <w:color w:val="000000"/>
        </w:rPr>
        <w:t>(單項給獎方式以縣長盃總則規定)</w:t>
      </w:r>
    </w:p>
    <w:p w14:paraId="23275095" w14:textId="77777777" w:rsidR="00775BAE" w:rsidRDefault="000B7F86" w:rsidP="00775BAE">
      <w:pPr>
        <w:spacing w:line="3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="00775BAE">
        <w:rPr>
          <w:rFonts w:ascii="標楷體" w:eastAsia="標楷體" w:hAnsi="標楷體" w:hint="eastAsia"/>
          <w:color w:val="000000"/>
        </w:rPr>
        <w:t>（</w:t>
      </w:r>
      <w:r w:rsidR="001147D3">
        <w:rPr>
          <w:rFonts w:ascii="標楷體" w:eastAsia="標楷體" w:hAnsi="標楷體" w:hint="eastAsia"/>
          <w:color w:val="000000"/>
        </w:rPr>
        <w:t>四</w:t>
      </w:r>
      <w:r w:rsidR="00775BAE">
        <w:rPr>
          <w:rFonts w:ascii="標楷體" w:eastAsia="標楷體" w:hAnsi="標楷體" w:hint="eastAsia"/>
          <w:color w:val="000000"/>
        </w:rPr>
        <w:t>）頒發獎金：</w:t>
      </w:r>
    </w:p>
    <w:p w14:paraId="5A752420" w14:textId="77777777" w:rsidR="00060287" w:rsidRDefault="00775BAE" w:rsidP="007C21CB">
      <w:pPr>
        <w:spacing w:line="360" w:lineRule="exact"/>
        <w:ind w:leftChars="414" w:left="1361" w:hangingChars="153" w:hanging="367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1.頒發金額—</w:t>
      </w:r>
    </w:p>
    <w:p w14:paraId="45C3C8C0" w14:textId="0F1D7552" w:rsidR="00060287" w:rsidRDefault="00060287" w:rsidP="00060287">
      <w:pPr>
        <w:spacing w:line="360" w:lineRule="exact"/>
        <w:ind w:leftChars="414" w:left="1361" w:hangingChars="153" w:hanging="367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（</w:t>
      </w:r>
      <w:r>
        <w:rPr>
          <w:rFonts w:ascii="標楷體" w:eastAsia="標楷體" w:hAnsi="標楷體"/>
          <w:color w:val="000000"/>
        </w:rPr>
        <w:t>1）</w:t>
      </w:r>
      <w:r w:rsidR="00775BAE">
        <w:rPr>
          <w:rFonts w:ascii="標楷體" w:eastAsia="標楷體" w:hAnsi="標楷體"/>
          <w:color w:val="000000"/>
        </w:rPr>
        <w:t>選手及指導教師各頒發新台幣</w:t>
      </w:r>
      <w:r>
        <w:rPr>
          <w:rFonts w:ascii="標楷體" w:eastAsia="標楷體" w:hAnsi="標楷體" w:hint="eastAsia"/>
          <w:color w:val="000000"/>
        </w:rPr>
        <w:t>5000元</w:t>
      </w:r>
      <w:r w:rsidR="00775BAE">
        <w:rPr>
          <w:rFonts w:ascii="標楷體" w:eastAsia="標楷體" w:hAnsi="標楷體"/>
          <w:color w:val="000000"/>
        </w:rPr>
        <w:t xml:space="preserve">整。       </w:t>
      </w:r>
      <w:r w:rsidR="007C21CB">
        <w:rPr>
          <w:rFonts w:ascii="標楷體" w:eastAsia="標楷體" w:hAnsi="標楷體" w:hint="eastAsia"/>
          <w:color w:val="000000"/>
        </w:rPr>
        <w:t xml:space="preserve"> </w:t>
      </w:r>
    </w:p>
    <w:p w14:paraId="32A081FB" w14:textId="567F5C80" w:rsidR="00060287" w:rsidRDefault="00060287" w:rsidP="00060287">
      <w:pPr>
        <w:spacing w:line="360" w:lineRule="exact"/>
        <w:ind w:leftChars="414" w:left="1361" w:hangingChars="153" w:hanging="367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Pr="00310C4C">
        <w:rPr>
          <w:rFonts w:eastAsia="標楷體" w:hint="eastAsia"/>
          <w:color w:val="FF0000"/>
          <w:highlight w:val="yellow"/>
        </w:rPr>
        <w:t>（</w:t>
      </w:r>
      <w:r w:rsidRPr="00310C4C">
        <w:rPr>
          <w:rFonts w:eastAsia="標楷體"/>
          <w:color w:val="FF0000"/>
          <w:highlight w:val="yellow"/>
        </w:rPr>
        <w:t>2</w:t>
      </w:r>
      <w:r w:rsidRPr="00310C4C">
        <w:rPr>
          <w:rFonts w:ascii="新細明體" w:eastAsia="新細明體" w:hAnsi="新細明體" w:hint="eastAsia"/>
          <w:color w:val="FF0000"/>
          <w:highlight w:val="yellow"/>
        </w:rPr>
        <w:t>）</w:t>
      </w:r>
      <w:r w:rsidRPr="00310C4C">
        <w:rPr>
          <w:rFonts w:eastAsia="標楷體" w:hint="eastAsia"/>
          <w:color w:val="FF0000"/>
          <w:highlight w:val="yellow"/>
        </w:rPr>
        <w:t>4</w:t>
      </w:r>
      <w:r w:rsidRPr="00310C4C">
        <w:rPr>
          <w:rFonts w:ascii="新細明體" w:eastAsia="新細明體" w:hAnsi="新細明體" w:hint="eastAsia"/>
          <w:color w:val="FF0000"/>
          <w:highlight w:val="yellow"/>
        </w:rPr>
        <w:t>x</w:t>
      </w:r>
      <w:r w:rsidRPr="00310C4C">
        <w:rPr>
          <w:rFonts w:eastAsia="標楷體" w:hint="eastAsia"/>
          <w:color w:val="FF0000"/>
          <w:highlight w:val="yellow"/>
        </w:rPr>
        <w:t>100</w:t>
      </w:r>
      <w:r w:rsidRPr="00310C4C">
        <w:rPr>
          <w:rFonts w:eastAsia="標楷體" w:hint="eastAsia"/>
          <w:color w:val="FF0000"/>
          <w:highlight w:val="yellow"/>
        </w:rPr>
        <w:t>、</w:t>
      </w:r>
      <w:r w:rsidRPr="00310C4C">
        <w:rPr>
          <w:rFonts w:eastAsia="標楷體" w:hint="eastAsia"/>
          <w:color w:val="FF0000"/>
          <w:highlight w:val="yellow"/>
        </w:rPr>
        <w:t>4</w:t>
      </w:r>
      <w:r w:rsidRPr="00310C4C">
        <w:rPr>
          <w:rFonts w:eastAsia="標楷體"/>
          <w:color w:val="FF0000"/>
          <w:highlight w:val="yellow"/>
        </w:rPr>
        <w:t>x200</w:t>
      </w:r>
      <w:r w:rsidRPr="00310C4C">
        <w:rPr>
          <w:rFonts w:eastAsia="標楷體" w:hint="eastAsia"/>
          <w:color w:val="FF0000"/>
          <w:highlight w:val="yellow"/>
        </w:rPr>
        <w:t>及</w:t>
      </w:r>
      <w:r w:rsidRPr="00310C4C">
        <w:rPr>
          <w:rFonts w:eastAsia="標楷體" w:hint="eastAsia"/>
          <w:color w:val="FF0000"/>
          <w:highlight w:val="yellow"/>
        </w:rPr>
        <w:t>4x400</w:t>
      </w:r>
      <w:r w:rsidRPr="00310C4C">
        <w:rPr>
          <w:rFonts w:eastAsia="標楷體" w:hint="eastAsia"/>
          <w:color w:val="FF0000"/>
          <w:highlight w:val="yellow"/>
        </w:rPr>
        <w:t>接力破紀錄</w:t>
      </w:r>
      <w:r w:rsidR="00310C4C" w:rsidRPr="00310C4C">
        <w:rPr>
          <w:rFonts w:eastAsia="標楷體" w:hint="eastAsia"/>
          <w:color w:val="FF0000"/>
          <w:highlight w:val="yellow"/>
        </w:rPr>
        <w:t>頒發選手</w:t>
      </w:r>
      <w:r w:rsidRPr="00310C4C">
        <w:rPr>
          <w:rFonts w:eastAsia="標楷體" w:hint="eastAsia"/>
          <w:color w:val="FF0000"/>
          <w:highlight w:val="yellow"/>
        </w:rPr>
        <w:t>獎金</w:t>
      </w:r>
      <w:r w:rsidRPr="00310C4C">
        <w:rPr>
          <w:rFonts w:eastAsia="標楷體" w:hint="eastAsia"/>
          <w:color w:val="FF0000"/>
          <w:highlight w:val="yellow"/>
        </w:rPr>
        <w:t>10000</w:t>
      </w:r>
      <w:r w:rsidRPr="00310C4C">
        <w:rPr>
          <w:rFonts w:eastAsia="標楷體" w:hint="eastAsia"/>
          <w:color w:val="FF0000"/>
          <w:highlight w:val="yellow"/>
        </w:rPr>
        <w:t>元</w:t>
      </w:r>
      <w:r w:rsidR="00310C4C" w:rsidRPr="00310C4C">
        <w:rPr>
          <w:rFonts w:ascii="標楷體" w:eastAsia="標楷體" w:hAnsi="標楷體"/>
          <w:color w:val="FF0000"/>
          <w:highlight w:val="yellow"/>
        </w:rPr>
        <w:t>整</w:t>
      </w:r>
      <w:r w:rsidR="00310C4C" w:rsidRPr="00310C4C">
        <w:rPr>
          <w:rFonts w:eastAsia="標楷體" w:hint="eastAsia"/>
          <w:color w:val="FF0000"/>
          <w:highlight w:val="yellow"/>
        </w:rPr>
        <w:t>，</w:t>
      </w:r>
      <w:r w:rsidR="00310C4C" w:rsidRPr="00310C4C">
        <w:rPr>
          <w:rFonts w:ascii="標楷體" w:eastAsia="標楷體" w:hAnsi="標楷體"/>
          <w:color w:val="FF0000"/>
          <w:highlight w:val="yellow"/>
        </w:rPr>
        <w:t>指導教師</w:t>
      </w:r>
      <w:r w:rsidR="00310C4C" w:rsidRPr="00310C4C">
        <w:rPr>
          <w:rFonts w:eastAsia="標楷體" w:hint="eastAsia"/>
          <w:color w:val="FF0000"/>
          <w:highlight w:val="yellow"/>
        </w:rPr>
        <w:t>頒</w:t>
      </w:r>
      <w:r w:rsidR="00310C4C" w:rsidRPr="00310C4C">
        <w:rPr>
          <w:rFonts w:ascii="標楷體" w:eastAsia="標楷體" w:hAnsi="標楷體"/>
          <w:color w:val="FF0000"/>
          <w:highlight w:val="yellow"/>
        </w:rPr>
        <w:t>發新台幣</w:t>
      </w:r>
      <w:r w:rsidR="00310C4C" w:rsidRPr="00310C4C">
        <w:rPr>
          <w:rFonts w:ascii="標楷體" w:eastAsia="標楷體" w:hAnsi="標楷體" w:hint="eastAsia"/>
          <w:color w:val="FF0000"/>
          <w:highlight w:val="yellow"/>
        </w:rPr>
        <w:t>5000元</w:t>
      </w:r>
      <w:r w:rsidR="00310C4C" w:rsidRPr="00310C4C">
        <w:rPr>
          <w:rFonts w:ascii="標楷體" w:eastAsia="標楷體" w:hAnsi="標楷體"/>
          <w:color w:val="FF0000"/>
          <w:highlight w:val="yellow"/>
        </w:rPr>
        <w:t>整。</w:t>
      </w:r>
    </w:p>
    <w:p w14:paraId="7E86F0EB" w14:textId="02F9578E" w:rsidR="00775BAE" w:rsidRDefault="00775BAE" w:rsidP="00060287">
      <w:pPr>
        <w:spacing w:line="360" w:lineRule="exact"/>
        <w:ind w:leftChars="414" w:left="1361" w:hangingChars="153" w:hanging="367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2.頒發標準—</w:t>
      </w:r>
    </w:p>
    <w:p w14:paraId="71760FE2" w14:textId="77777777" w:rsidR="009127D6" w:rsidRPr="00160134" w:rsidRDefault="00775BAE" w:rsidP="009127D6">
      <w:pPr>
        <w:snapToGrid w:val="0"/>
        <w:spacing w:line="340" w:lineRule="exact"/>
        <w:ind w:firstLineChars="400" w:firstLine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/>
          <w:color w:val="000000"/>
        </w:rPr>
        <w:t>1</w:t>
      </w:r>
      <w:r w:rsidR="00FF7CF3">
        <w:rPr>
          <w:rFonts w:ascii="標楷體" w:eastAsia="標楷體" w:hAnsi="標楷體"/>
          <w:color w:val="000000"/>
        </w:rPr>
        <w:t>）</w:t>
      </w:r>
      <w:r>
        <w:rPr>
          <w:rFonts w:ascii="標楷體" w:eastAsia="標楷體" w:hAnsi="標楷體"/>
          <w:color w:val="000000"/>
        </w:rPr>
        <w:t>打破大</w:t>
      </w:r>
      <w:r w:rsidR="00F2600A">
        <w:rPr>
          <w:rFonts w:ascii="標楷體" w:eastAsia="標楷體" w:hAnsi="標楷體"/>
          <w:color w:val="000000"/>
        </w:rPr>
        <w:t>會記錄</w:t>
      </w:r>
      <w:r>
        <w:rPr>
          <w:rFonts w:ascii="標楷體" w:eastAsia="標楷體" w:hAnsi="標楷體" w:hint="eastAsia"/>
          <w:color w:val="000000"/>
        </w:rPr>
        <w:t>。</w:t>
      </w:r>
    </w:p>
    <w:p w14:paraId="594C41DE" w14:textId="77777777" w:rsidR="009127D6" w:rsidRPr="004A1205" w:rsidRDefault="009127D6" w:rsidP="009127D6">
      <w:pPr>
        <w:ind w:leftChars="400" w:left="1673" w:hangingChars="297" w:hanging="713"/>
        <w:rPr>
          <w:rFonts w:eastAsia="標楷體"/>
        </w:rPr>
      </w:pPr>
      <w:r w:rsidRPr="004A1205">
        <w:rPr>
          <w:rFonts w:eastAsia="標楷體" w:hint="eastAsia"/>
        </w:rPr>
        <w:t>（</w:t>
      </w:r>
      <w:r w:rsidRPr="004A1205">
        <w:rPr>
          <w:rFonts w:eastAsia="標楷體"/>
        </w:rPr>
        <w:t>2</w:t>
      </w:r>
      <w:r w:rsidRPr="004A1205">
        <w:rPr>
          <w:rFonts w:eastAsia="標楷體" w:hint="eastAsia"/>
        </w:rPr>
        <w:t>）同一位選手在相同項目中打破大會紀錄者只頒發一次獎金。</w:t>
      </w:r>
      <w:r w:rsidRPr="004A1205">
        <w:rPr>
          <w:rFonts w:eastAsia="標楷體"/>
        </w:rPr>
        <w:t>(</w:t>
      </w:r>
      <w:r w:rsidRPr="004A1205">
        <w:rPr>
          <w:rFonts w:eastAsia="標楷體" w:hint="eastAsia"/>
        </w:rPr>
        <w:t>教練亦同</w:t>
      </w:r>
      <w:r w:rsidRPr="004A1205">
        <w:rPr>
          <w:rFonts w:eastAsia="標楷體"/>
        </w:rPr>
        <w:t>)</w:t>
      </w:r>
    </w:p>
    <w:p w14:paraId="5D87C9B9" w14:textId="77777777" w:rsidR="009127D6" w:rsidRPr="00947532" w:rsidRDefault="009127D6" w:rsidP="009127D6">
      <w:pPr>
        <w:ind w:leftChars="400" w:left="1560" w:hangingChars="250" w:hanging="600"/>
        <w:rPr>
          <w:rFonts w:eastAsia="標楷體"/>
        </w:rPr>
      </w:pPr>
      <w:r w:rsidRPr="004A1205">
        <w:rPr>
          <w:rFonts w:eastAsia="標楷體" w:hint="eastAsia"/>
        </w:rPr>
        <w:t>（</w:t>
      </w:r>
      <w:r>
        <w:rPr>
          <w:rFonts w:eastAsia="標楷體" w:hint="eastAsia"/>
        </w:rPr>
        <w:t>3</w:t>
      </w:r>
      <w:r w:rsidRPr="004A1205">
        <w:rPr>
          <w:rFonts w:eastAsia="標楷體" w:hint="eastAsia"/>
        </w:rPr>
        <w:t>）混合運動單項目及總和成績同時破紀錄時，僅頒發一項獎金</w:t>
      </w:r>
      <w:r w:rsidRPr="004A1205">
        <w:rPr>
          <w:rFonts w:eastAsia="標楷體"/>
        </w:rPr>
        <w:t>(</w:t>
      </w:r>
      <w:r w:rsidRPr="004A1205">
        <w:rPr>
          <w:rFonts w:eastAsia="標楷體" w:hint="eastAsia"/>
        </w:rPr>
        <w:t>教練亦同</w:t>
      </w:r>
      <w:r w:rsidRPr="004A1205">
        <w:rPr>
          <w:rFonts w:eastAsia="標楷體"/>
        </w:rPr>
        <w:t>)</w:t>
      </w:r>
      <w:r w:rsidRPr="004A1205">
        <w:rPr>
          <w:rFonts w:eastAsia="標楷體" w:hint="eastAsia"/>
        </w:rPr>
        <w:t>，單項目成績列入最高成績紀錄，若單項成績破大會紀錄，頒給成績最高者獎金。</w:t>
      </w:r>
    </w:p>
    <w:p w14:paraId="3D52A383" w14:textId="77777777" w:rsidR="009127D6" w:rsidRDefault="009127D6" w:rsidP="009127D6">
      <w:pPr>
        <w:ind w:leftChars="400" w:left="1560" w:hangingChars="250" w:hanging="600"/>
        <w:rPr>
          <w:rFonts w:eastAsia="標楷體"/>
          <w:color w:val="000000" w:themeColor="text1"/>
          <w:u w:val="single"/>
        </w:rPr>
      </w:pPr>
      <w:r w:rsidRPr="000D442A">
        <w:rPr>
          <w:rFonts w:eastAsia="標楷體" w:hint="eastAsia"/>
          <w:color w:val="000000" w:themeColor="text1"/>
        </w:rPr>
        <w:t>（</w:t>
      </w:r>
      <w:r>
        <w:rPr>
          <w:rFonts w:eastAsia="標楷體" w:hint="eastAsia"/>
          <w:color w:val="000000" w:themeColor="text1"/>
        </w:rPr>
        <w:t>4</w:t>
      </w:r>
      <w:r w:rsidRPr="000D442A">
        <w:rPr>
          <w:rFonts w:eastAsia="標楷體" w:hint="eastAsia"/>
          <w:color w:val="000000" w:themeColor="text1"/>
        </w:rPr>
        <w:t>）</w:t>
      </w:r>
      <w:r w:rsidRPr="001F450E">
        <w:rPr>
          <w:rFonts w:eastAsia="標楷體" w:hint="eastAsia"/>
          <w:color w:val="000000" w:themeColor="text1"/>
          <w:u w:val="single"/>
        </w:rPr>
        <w:t>112</w:t>
      </w:r>
      <w:r w:rsidRPr="001F450E">
        <w:rPr>
          <w:rFonts w:eastAsia="標楷體" w:hint="eastAsia"/>
          <w:color w:val="000000" w:themeColor="text1"/>
          <w:u w:val="single"/>
        </w:rPr>
        <w:t>年新增項目不頒發獎金：混合組</w:t>
      </w:r>
      <w:r w:rsidRPr="001F450E">
        <w:rPr>
          <w:rFonts w:eastAsia="標楷體" w:hint="eastAsia"/>
          <w:color w:val="000000" w:themeColor="text1"/>
          <w:u w:val="single"/>
        </w:rPr>
        <w:t xml:space="preserve">4x400M </w:t>
      </w:r>
      <w:r w:rsidRPr="001F450E">
        <w:rPr>
          <w:rFonts w:eastAsia="標楷體" w:hint="eastAsia"/>
          <w:color w:val="000000" w:themeColor="text1"/>
          <w:u w:val="single"/>
        </w:rPr>
        <w:t>接力（</w:t>
      </w:r>
      <w:r w:rsidRPr="001F450E">
        <w:rPr>
          <w:rFonts w:eastAsia="標楷體" w:hint="eastAsia"/>
          <w:color w:val="000000" w:themeColor="text1"/>
          <w:u w:val="single"/>
        </w:rPr>
        <w:t xml:space="preserve">117 </w:t>
      </w:r>
      <w:r w:rsidRPr="001F450E">
        <w:rPr>
          <w:rFonts w:eastAsia="標楷體" w:hint="eastAsia"/>
          <w:color w:val="000000" w:themeColor="text1"/>
          <w:u w:val="single"/>
        </w:rPr>
        <w:t>年開始頒發）。</w:t>
      </w:r>
    </w:p>
    <w:p w14:paraId="2657A23F" w14:textId="0317A735" w:rsidR="009127D6" w:rsidRPr="00F168D8" w:rsidRDefault="009127D6" w:rsidP="009127D6">
      <w:pPr>
        <w:rPr>
          <w:rFonts w:eastAsia="標楷體"/>
          <w:color w:val="FF0000"/>
        </w:rPr>
      </w:pPr>
      <w:r w:rsidRPr="001F450E">
        <w:rPr>
          <w:rFonts w:eastAsia="標楷體" w:hint="eastAsia"/>
          <w:color w:val="FF0000"/>
        </w:rPr>
        <w:t xml:space="preserve"> </w:t>
      </w:r>
      <w:r>
        <w:rPr>
          <w:rFonts w:eastAsia="標楷體" w:hint="eastAsia"/>
          <w:color w:val="FF0000"/>
        </w:rPr>
        <w:t xml:space="preserve">       </w:t>
      </w:r>
      <w:r w:rsidRPr="000D442A">
        <w:rPr>
          <w:rFonts w:eastAsia="標楷體" w:hint="eastAsia"/>
          <w:color w:val="000000" w:themeColor="text1"/>
        </w:rPr>
        <w:t>（</w:t>
      </w:r>
      <w:r>
        <w:rPr>
          <w:rFonts w:eastAsia="標楷體" w:hint="eastAsia"/>
          <w:color w:val="000000" w:themeColor="text1"/>
        </w:rPr>
        <w:t>5</w:t>
      </w:r>
      <w:r w:rsidRPr="000D442A">
        <w:rPr>
          <w:rFonts w:eastAsia="標楷體" w:hint="eastAsia"/>
          <w:color w:val="000000" w:themeColor="text1"/>
        </w:rPr>
        <w:t>）</w:t>
      </w:r>
      <w:r w:rsidRPr="001F450E">
        <w:rPr>
          <w:rFonts w:eastAsia="標楷體" w:hint="eastAsia"/>
          <w:color w:val="000000" w:themeColor="text1"/>
          <w:u w:val="single"/>
        </w:rPr>
        <w:t>113</w:t>
      </w:r>
      <w:r w:rsidRPr="001F450E">
        <w:rPr>
          <w:rFonts w:eastAsia="標楷體" w:hint="eastAsia"/>
          <w:color w:val="000000" w:themeColor="text1"/>
          <w:u w:val="single"/>
        </w:rPr>
        <w:t>年新增項目不頒發獎金：高中男</w:t>
      </w:r>
      <w:r w:rsidRPr="001F450E">
        <w:rPr>
          <w:rFonts w:eastAsia="標楷體" w:hint="eastAsia"/>
          <w:color w:val="000000" w:themeColor="text1"/>
          <w:u w:val="single"/>
        </w:rPr>
        <w:t>/</w:t>
      </w:r>
      <w:r w:rsidRPr="001F450E">
        <w:rPr>
          <w:rFonts w:eastAsia="標楷體" w:hint="eastAsia"/>
          <w:color w:val="000000" w:themeColor="text1"/>
          <w:u w:val="single"/>
        </w:rPr>
        <w:t>女組</w:t>
      </w:r>
      <w:r w:rsidRPr="001F450E">
        <w:rPr>
          <w:rFonts w:eastAsia="標楷體" w:hint="eastAsia"/>
          <w:color w:val="000000" w:themeColor="text1"/>
          <w:u w:val="single"/>
        </w:rPr>
        <w:t xml:space="preserve">3,000M </w:t>
      </w:r>
      <w:r w:rsidRPr="001F450E">
        <w:rPr>
          <w:rFonts w:eastAsia="標楷體" w:hint="eastAsia"/>
          <w:color w:val="000000" w:themeColor="text1"/>
          <w:u w:val="single"/>
        </w:rPr>
        <w:t>（</w:t>
      </w:r>
      <w:r w:rsidRPr="001F450E">
        <w:rPr>
          <w:rFonts w:eastAsia="標楷體" w:hint="eastAsia"/>
          <w:color w:val="000000" w:themeColor="text1"/>
          <w:u w:val="single"/>
        </w:rPr>
        <w:t>118</w:t>
      </w:r>
      <w:r w:rsidRPr="001F450E">
        <w:rPr>
          <w:rFonts w:eastAsia="標楷體" w:hint="eastAsia"/>
          <w:color w:val="000000" w:themeColor="text1"/>
          <w:u w:val="single"/>
        </w:rPr>
        <w:t>年開始頒發）。</w:t>
      </w:r>
    </w:p>
    <w:p w14:paraId="243DB9B4" w14:textId="779DE36F" w:rsidR="009127D6" w:rsidRDefault="009127D6" w:rsidP="009127D6">
      <w:pPr>
        <w:spacing w:line="360" w:lineRule="exact"/>
        <w:ind w:leftChars="400" w:left="1673" w:hangingChars="297" w:hanging="713"/>
        <w:rPr>
          <w:rFonts w:eastAsia="標楷體"/>
        </w:rPr>
      </w:pPr>
      <w:r w:rsidRPr="009127D6">
        <w:rPr>
          <w:rFonts w:eastAsia="標楷體" w:hint="eastAsia"/>
        </w:rPr>
        <w:t>（</w:t>
      </w:r>
      <w:r w:rsidRPr="009127D6">
        <w:rPr>
          <w:rFonts w:eastAsia="標楷體" w:hint="eastAsia"/>
        </w:rPr>
        <w:t>6</w:t>
      </w:r>
      <w:r w:rsidRPr="009127D6">
        <w:rPr>
          <w:rFonts w:eastAsia="標楷體" w:hint="eastAsia"/>
        </w:rPr>
        <w:t>）</w:t>
      </w:r>
      <w:r w:rsidRPr="009127D6">
        <w:rPr>
          <w:rFonts w:eastAsia="標楷體" w:hint="eastAsia"/>
        </w:rPr>
        <w:t>114</w:t>
      </w:r>
      <w:r w:rsidRPr="009127D6">
        <w:rPr>
          <w:rFonts w:eastAsia="標楷體" w:hint="eastAsia"/>
        </w:rPr>
        <w:t>年新增項目不頒發獎金：高中男</w:t>
      </w:r>
      <w:r w:rsidRPr="009127D6">
        <w:rPr>
          <w:rFonts w:eastAsia="標楷體" w:hint="eastAsia"/>
        </w:rPr>
        <w:t>/</w:t>
      </w:r>
      <w:r w:rsidRPr="009127D6">
        <w:rPr>
          <w:rFonts w:eastAsia="標楷體" w:hint="eastAsia"/>
        </w:rPr>
        <w:t>女組</w:t>
      </w:r>
      <w:r w:rsidRPr="009127D6">
        <w:rPr>
          <w:rFonts w:eastAsia="標楷體" w:hint="eastAsia"/>
        </w:rPr>
        <w:t>5,000M</w:t>
      </w:r>
      <w:r w:rsidRPr="009127D6">
        <w:rPr>
          <w:rFonts w:eastAsia="標楷體" w:hint="eastAsia"/>
        </w:rPr>
        <w:t>及</w:t>
      </w:r>
      <w:r w:rsidRPr="009127D6">
        <w:rPr>
          <w:rFonts w:eastAsia="標楷體" w:hint="eastAsia"/>
        </w:rPr>
        <w:t>5000</w:t>
      </w:r>
      <w:r w:rsidRPr="009127D6">
        <w:rPr>
          <w:rFonts w:eastAsia="標楷體"/>
        </w:rPr>
        <w:t>M</w:t>
      </w:r>
      <w:r w:rsidRPr="009127D6">
        <w:rPr>
          <w:rFonts w:eastAsia="標楷體" w:hint="eastAsia"/>
        </w:rPr>
        <w:t>競走</w:t>
      </w:r>
      <w:r w:rsidRPr="009127D6">
        <w:rPr>
          <w:rFonts w:eastAsia="標楷體" w:hint="eastAsia"/>
        </w:rPr>
        <w:t xml:space="preserve"> </w:t>
      </w:r>
      <w:r w:rsidRPr="009127D6">
        <w:rPr>
          <w:rFonts w:eastAsia="標楷體" w:hint="eastAsia"/>
        </w:rPr>
        <w:t>（</w:t>
      </w:r>
      <w:r w:rsidRPr="009127D6">
        <w:rPr>
          <w:rFonts w:eastAsia="標楷體" w:hint="eastAsia"/>
        </w:rPr>
        <w:t>119</w:t>
      </w:r>
      <w:r w:rsidRPr="009127D6">
        <w:rPr>
          <w:rFonts w:eastAsia="標楷體" w:hint="eastAsia"/>
        </w:rPr>
        <w:t>年開始頒發）。</w:t>
      </w:r>
    </w:p>
    <w:p w14:paraId="7F2B060B" w14:textId="32C62C3F" w:rsidR="00310C4C" w:rsidRPr="00310C4C" w:rsidRDefault="00310C4C" w:rsidP="00310C4C">
      <w:pPr>
        <w:spacing w:line="360" w:lineRule="exact"/>
        <w:ind w:leftChars="400" w:left="1673" w:hangingChars="297" w:hanging="713"/>
        <w:rPr>
          <w:rFonts w:eastAsia="標楷體"/>
          <w:color w:val="FF0000"/>
        </w:rPr>
      </w:pPr>
      <w:r w:rsidRPr="00310C4C">
        <w:rPr>
          <w:rFonts w:eastAsia="標楷體" w:hint="eastAsia"/>
          <w:color w:val="FF0000"/>
          <w:highlight w:val="yellow"/>
        </w:rPr>
        <w:t>（</w:t>
      </w:r>
      <w:r w:rsidRPr="00310C4C">
        <w:rPr>
          <w:rFonts w:eastAsia="標楷體" w:hint="eastAsia"/>
          <w:color w:val="FF0000"/>
          <w:highlight w:val="yellow"/>
        </w:rPr>
        <w:t>7</w:t>
      </w:r>
      <w:r w:rsidRPr="00310C4C">
        <w:rPr>
          <w:rFonts w:eastAsia="標楷體" w:hint="eastAsia"/>
          <w:color w:val="FF0000"/>
          <w:highlight w:val="yellow"/>
        </w:rPr>
        <w:t>）</w:t>
      </w:r>
      <w:r w:rsidRPr="00310C4C">
        <w:rPr>
          <w:rFonts w:eastAsia="標楷體" w:hint="eastAsia"/>
          <w:color w:val="FF0000"/>
          <w:highlight w:val="yellow"/>
        </w:rPr>
        <w:t>115</w:t>
      </w:r>
      <w:r w:rsidRPr="00310C4C">
        <w:rPr>
          <w:rFonts w:eastAsia="標楷體" w:hint="eastAsia"/>
          <w:color w:val="FF0000"/>
          <w:highlight w:val="yellow"/>
        </w:rPr>
        <w:t>年新增項目不頒發獎金：國小男</w:t>
      </w:r>
      <w:r w:rsidRPr="00310C4C">
        <w:rPr>
          <w:rFonts w:eastAsia="標楷體" w:hint="eastAsia"/>
          <w:color w:val="FF0000"/>
          <w:highlight w:val="yellow"/>
        </w:rPr>
        <w:t>/</w:t>
      </w:r>
      <w:r w:rsidRPr="00310C4C">
        <w:rPr>
          <w:rFonts w:eastAsia="標楷體" w:hint="eastAsia"/>
          <w:color w:val="FF0000"/>
          <w:highlight w:val="yellow"/>
        </w:rPr>
        <w:t>女組</w:t>
      </w:r>
      <w:r w:rsidRPr="00310C4C">
        <w:rPr>
          <w:rFonts w:eastAsia="標楷體" w:hint="eastAsia"/>
          <w:color w:val="FF0000"/>
          <w:highlight w:val="yellow"/>
        </w:rPr>
        <w:t>2,000M</w:t>
      </w:r>
      <w:r w:rsidRPr="00310C4C">
        <w:rPr>
          <w:rFonts w:eastAsia="標楷體" w:hint="eastAsia"/>
          <w:color w:val="FF0000"/>
          <w:highlight w:val="yellow"/>
        </w:rPr>
        <w:t>競走</w:t>
      </w:r>
      <w:r w:rsidRPr="00310C4C">
        <w:rPr>
          <w:rFonts w:eastAsia="標楷體" w:hint="eastAsia"/>
          <w:color w:val="FF0000"/>
          <w:highlight w:val="yellow"/>
        </w:rPr>
        <w:t xml:space="preserve"> </w:t>
      </w:r>
      <w:r w:rsidRPr="00310C4C">
        <w:rPr>
          <w:rFonts w:eastAsia="標楷體" w:hint="eastAsia"/>
          <w:color w:val="FF0000"/>
          <w:highlight w:val="yellow"/>
        </w:rPr>
        <w:t>（</w:t>
      </w:r>
      <w:r w:rsidRPr="00310C4C">
        <w:rPr>
          <w:rFonts w:eastAsia="標楷體" w:hint="eastAsia"/>
          <w:color w:val="FF0000"/>
          <w:highlight w:val="yellow"/>
        </w:rPr>
        <w:t>11</w:t>
      </w:r>
      <w:r w:rsidR="00A003F7">
        <w:rPr>
          <w:rFonts w:eastAsia="標楷體" w:hint="eastAsia"/>
          <w:color w:val="FF0000"/>
          <w:highlight w:val="yellow"/>
        </w:rPr>
        <w:t>9</w:t>
      </w:r>
      <w:r w:rsidRPr="00310C4C">
        <w:rPr>
          <w:rFonts w:eastAsia="標楷體" w:hint="eastAsia"/>
          <w:color w:val="FF0000"/>
          <w:highlight w:val="yellow"/>
        </w:rPr>
        <w:t>年開始頒發）。</w:t>
      </w:r>
    </w:p>
    <w:p w14:paraId="1D3E50CA" w14:textId="2930B23B" w:rsidR="009127D6" w:rsidRPr="009127D6" w:rsidRDefault="009127D6" w:rsidP="009127D6">
      <w:pPr>
        <w:spacing w:line="360" w:lineRule="exact"/>
        <w:ind w:leftChars="400" w:left="1673" w:hangingChars="297" w:hanging="713"/>
        <w:rPr>
          <w:rFonts w:eastAsia="標楷體"/>
        </w:rPr>
      </w:pPr>
      <w:r w:rsidRPr="00674F93">
        <w:rPr>
          <w:rFonts w:ascii="標楷體" w:eastAsia="標楷體" w:hAnsi="標楷體" w:hint="eastAsia"/>
          <w:color w:val="FF0000"/>
        </w:rPr>
        <w:t>（</w:t>
      </w:r>
      <w:r w:rsidR="00310C4C">
        <w:rPr>
          <w:rFonts w:ascii="標楷體" w:eastAsia="標楷體" w:hAnsi="標楷體" w:hint="eastAsia"/>
          <w:color w:val="FF0000"/>
        </w:rPr>
        <w:t>8</w:t>
      </w:r>
      <w:r w:rsidRPr="00674F93">
        <w:rPr>
          <w:rFonts w:ascii="標楷體" w:eastAsia="標楷體" w:hAnsi="標楷體"/>
          <w:color w:val="FF0000"/>
        </w:rPr>
        <w:t>）</w:t>
      </w:r>
      <w:r w:rsidRPr="007B3019">
        <w:rPr>
          <w:rFonts w:ascii="標楷體" w:eastAsia="標楷體" w:hAnsi="標楷體"/>
          <w:b/>
          <w:color w:val="FF0000"/>
          <w:highlight w:val="cyan"/>
        </w:rPr>
        <w:t>115年新增/修改項目</w:t>
      </w:r>
      <w:r w:rsidRPr="007B3019">
        <w:rPr>
          <w:rFonts w:ascii="標楷體" w:eastAsia="標楷體" w:hAnsi="標楷體" w:hint="eastAsia"/>
          <w:b/>
          <w:color w:val="FF0000"/>
          <w:highlight w:val="cyan"/>
        </w:rPr>
        <w:t>不頒發獎金：國中男/女組3,000M競走；</w:t>
      </w:r>
      <w:r w:rsidR="00D73B03" w:rsidRPr="007B3019">
        <w:rPr>
          <w:rFonts w:ascii="標楷體" w:eastAsia="標楷體" w:hAnsi="標楷體" w:hint="eastAsia"/>
          <w:b/>
          <w:color w:val="FF0000"/>
          <w:highlight w:val="cyan"/>
        </w:rPr>
        <w:t>國中</w:t>
      </w:r>
      <w:r w:rsidRPr="007B3019">
        <w:rPr>
          <w:rFonts w:ascii="標楷體" w:eastAsia="標楷體" w:hAnsi="標楷體"/>
          <w:b/>
          <w:color w:val="FF0000"/>
          <w:highlight w:val="cyan"/>
        </w:rPr>
        <w:t>2000</w:t>
      </w:r>
      <w:r w:rsidRPr="007B3019">
        <w:rPr>
          <w:rFonts w:ascii="標楷體" w:eastAsia="標楷體" w:hAnsi="標楷體" w:hint="eastAsia"/>
          <w:b/>
          <w:color w:val="FF0000"/>
          <w:highlight w:val="cyan"/>
        </w:rPr>
        <w:t>M障礙</w:t>
      </w:r>
    </w:p>
    <w:p w14:paraId="51D04C48" w14:textId="3D893BCA" w:rsidR="00674F93" w:rsidRPr="000B7F86" w:rsidRDefault="009127D6" w:rsidP="009127D6">
      <w:pPr>
        <w:ind w:leftChars="400" w:left="1560" w:hangingChars="250" w:hanging="600"/>
        <w:rPr>
          <w:rFonts w:ascii="標楷體" w:eastAsia="標楷體" w:hAnsi="標楷體"/>
          <w:color w:val="000000"/>
        </w:rPr>
      </w:pPr>
      <w:r w:rsidRPr="000D442A">
        <w:rPr>
          <w:rFonts w:eastAsia="標楷體" w:hint="eastAsia"/>
          <w:color w:val="000000" w:themeColor="text1"/>
        </w:rPr>
        <w:t>（</w:t>
      </w:r>
      <w:r w:rsidR="00310C4C">
        <w:rPr>
          <w:rFonts w:eastAsia="標楷體" w:hint="eastAsia"/>
          <w:color w:val="000000" w:themeColor="text1"/>
        </w:rPr>
        <w:t>9</w:t>
      </w:r>
      <w:r w:rsidRPr="000D442A">
        <w:rPr>
          <w:rFonts w:eastAsia="標楷體" w:hint="eastAsia"/>
          <w:color w:val="000000" w:themeColor="text1"/>
        </w:rPr>
        <w:t>）</w:t>
      </w:r>
      <w:r w:rsidRPr="003A5DE3">
        <w:rPr>
          <w:rFonts w:eastAsia="標楷體" w:hint="eastAsia"/>
          <w:color w:val="FF0000"/>
          <w:u w:val="single"/>
        </w:rPr>
        <w:t>新增項目或器材有修訂之項目五年內不頒發破記錄獎金，若獲得第一名同時成績達</w:t>
      </w:r>
      <w:r w:rsidRPr="003A5DE3">
        <w:rPr>
          <w:rFonts w:eastAsia="標楷體"/>
          <w:color w:val="FF0000"/>
          <w:u w:val="single"/>
        </w:rPr>
        <w:t>1</w:t>
      </w:r>
      <w:r>
        <w:rPr>
          <w:rFonts w:eastAsia="標楷體" w:hint="eastAsia"/>
          <w:color w:val="FF0000"/>
          <w:u w:val="single"/>
        </w:rPr>
        <w:t>15</w:t>
      </w:r>
      <w:r w:rsidRPr="003A5DE3">
        <w:rPr>
          <w:rFonts w:eastAsia="標楷體" w:hint="eastAsia"/>
          <w:color w:val="FF0000"/>
          <w:u w:val="single"/>
        </w:rPr>
        <w:t>年全國中等學校運動會、</w:t>
      </w:r>
      <w:r>
        <w:rPr>
          <w:rFonts w:eastAsia="標楷體" w:hint="eastAsia"/>
          <w:color w:val="FF0000"/>
          <w:u w:val="single"/>
        </w:rPr>
        <w:t>115</w:t>
      </w:r>
      <w:r w:rsidRPr="003A5DE3">
        <w:rPr>
          <w:rFonts w:eastAsia="標楷體" w:hint="eastAsia"/>
          <w:color w:val="FF0000"/>
          <w:u w:val="single"/>
        </w:rPr>
        <w:t>全國國小田徑賽前六名成績者頒發獎金</w:t>
      </w:r>
      <w:r w:rsidRPr="003A5DE3">
        <w:rPr>
          <w:rFonts w:ascii="標楷體" w:eastAsia="標楷體" w:hAnsi="標楷體" w:hint="eastAsia"/>
          <w:color w:val="FF0000"/>
          <w:u w:val="single"/>
        </w:rPr>
        <w:t>。</w:t>
      </w:r>
    </w:p>
    <w:p w14:paraId="3F0B5726" w14:textId="77777777" w:rsidR="00775BAE" w:rsidRPr="00110541" w:rsidRDefault="00775BAE" w:rsidP="00775BAE">
      <w:pPr>
        <w:tabs>
          <w:tab w:val="left" w:pos="720"/>
        </w:tabs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十二、經費：</w:t>
      </w:r>
    </w:p>
    <w:p w14:paraId="311B2359" w14:textId="77777777" w:rsidR="00775BAE" w:rsidRPr="00110541" w:rsidRDefault="00775BAE" w:rsidP="00775BAE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（一）大會所需經費由主辦單位及承辦單位負責籌措。</w:t>
      </w:r>
    </w:p>
    <w:p w14:paraId="7927DF4D" w14:textId="77777777" w:rsidR="00775BAE" w:rsidRPr="00110541" w:rsidRDefault="00775BAE" w:rsidP="00775BAE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（二）各參加單位所需經費由各單位自理。</w:t>
      </w:r>
    </w:p>
    <w:p w14:paraId="09AE823D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十三、申訴：</w:t>
      </w:r>
    </w:p>
    <w:p w14:paraId="06C71BFB" w14:textId="77777777" w:rsidR="00775BAE" w:rsidRPr="0011054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比賽爭議如規則有明文規定者，以裁判員之判決為終決，如有同等意義之註明者，亦不得提出異議。如發生非規則或本規程無明文規定之問題，應提出申訴，經由裁判長、審判委員決定之，其判決即為終決。</w:t>
      </w:r>
    </w:p>
    <w:p w14:paraId="1F891A0B" w14:textId="77777777" w:rsidR="00775BAE" w:rsidRPr="00B13CB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（二）</w:t>
      </w:r>
      <w:r w:rsidRPr="00B13CB1">
        <w:rPr>
          <w:rFonts w:ascii="標楷體" w:eastAsia="標楷體" w:hAnsi="標楷體" w:hint="eastAsia"/>
          <w:color w:val="000000"/>
        </w:rPr>
        <w:t>合法之申訴</w:t>
      </w:r>
      <w:r w:rsidR="007F3670" w:rsidRPr="00B13CB1">
        <w:rPr>
          <w:rFonts w:ascii="標楷體" w:eastAsia="標楷體" w:hAnsi="標楷體" w:hint="eastAsia"/>
          <w:color w:val="000000"/>
        </w:rPr>
        <w:t>賽後三十分內</w:t>
      </w:r>
      <w:r w:rsidRPr="00B13CB1">
        <w:rPr>
          <w:rFonts w:ascii="標楷體" w:eastAsia="標楷體" w:hAnsi="標楷體" w:hint="eastAsia"/>
          <w:color w:val="000000"/>
        </w:rPr>
        <w:t>，應由單位(學校)教練或代表簽名</w:t>
      </w:r>
      <w:r w:rsidR="007F3670" w:rsidRPr="00B13CB1">
        <w:rPr>
          <w:rFonts w:ascii="標楷體" w:eastAsia="標楷體" w:hAnsi="標楷體" w:hint="eastAsia"/>
          <w:color w:val="000000"/>
        </w:rPr>
        <w:t>提出申訴書及</w:t>
      </w:r>
      <w:r w:rsidR="002B6CCC" w:rsidRPr="00B13CB1">
        <w:rPr>
          <w:rFonts w:ascii="標楷體" w:eastAsia="標楷體" w:hAnsi="標楷體" w:hint="eastAsia"/>
          <w:color w:val="000000"/>
        </w:rPr>
        <w:t>保證金</w:t>
      </w:r>
      <w:r w:rsidR="007F3670" w:rsidRPr="00B13CB1">
        <w:rPr>
          <w:rFonts w:ascii="標楷體" w:eastAsia="標楷體" w:hAnsi="標楷體" w:hint="eastAsia"/>
          <w:color w:val="000000"/>
        </w:rPr>
        <w:t>新</w:t>
      </w:r>
      <w:r w:rsidR="007F3670" w:rsidRPr="00B13CB1">
        <w:rPr>
          <w:rFonts w:ascii="標楷體" w:eastAsia="標楷體" w:hAnsi="標楷體" w:hint="eastAsia"/>
          <w:color w:val="000000"/>
        </w:rPr>
        <w:lastRenderedPageBreak/>
        <w:t>台幣</w:t>
      </w:r>
      <w:r w:rsidR="002B6CCC" w:rsidRPr="00B13CB1">
        <w:rPr>
          <w:rFonts w:ascii="標楷體" w:eastAsia="標楷體" w:hAnsi="標楷體" w:hint="eastAsia"/>
          <w:color w:val="000000"/>
        </w:rPr>
        <w:t>貳仟元，</w:t>
      </w:r>
      <w:r w:rsidRPr="00B13CB1">
        <w:rPr>
          <w:rFonts w:ascii="標楷體" w:eastAsia="標楷體" w:hAnsi="標楷體" w:hint="eastAsia"/>
          <w:color w:val="000000"/>
        </w:rPr>
        <w:t>用</w:t>
      </w:r>
      <w:r w:rsidR="009855C0" w:rsidRPr="00B13CB1">
        <w:rPr>
          <w:rFonts w:ascii="標楷體" w:eastAsia="標楷體" w:hAnsi="標楷體" w:hint="eastAsia"/>
          <w:color w:val="000000"/>
        </w:rPr>
        <w:t>書</w:t>
      </w:r>
      <w:r w:rsidRPr="00B13CB1">
        <w:rPr>
          <w:rFonts w:ascii="標楷體" w:eastAsia="標楷體" w:hAnsi="標楷體" w:hint="eastAsia"/>
          <w:color w:val="000000"/>
        </w:rPr>
        <w:t>面向裁判長、審判委員會正式提出</w:t>
      </w:r>
      <w:r w:rsidR="002B6CCC" w:rsidRPr="00B13CB1">
        <w:rPr>
          <w:rFonts w:ascii="標楷體" w:eastAsia="標楷體" w:hAnsi="標楷體" w:hint="eastAsia"/>
          <w:color w:val="000000"/>
        </w:rPr>
        <w:t>，如</w:t>
      </w:r>
      <w:r w:rsidR="007F3670" w:rsidRPr="00B13CB1">
        <w:rPr>
          <w:rFonts w:ascii="標楷體" w:eastAsia="標楷體" w:hAnsi="標楷體" w:hint="eastAsia"/>
          <w:color w:val="000000"/>
        </w:rPr>
        <w:t>仲裁委員會議決不成立時，得沒</w:t>
      </w:r>
      <w:r w:rsidR="007B17A0" w:rsidRPr="00B13CB1">
        <w:rPr>
          <w:rFonts w:ascii="標楷體" w:eastAsia="標楷體" w:hAnsi="標楷體" w:hint="eastAsia"/>
          <w:color w:val="000000"/>
        </w:rPr>
        <w:t>收</w:t>
      </w:r>
      <w:r w:rsidR="002B6CCC" w:rsidRPr="00B13CB1">
        <w:rPr>
          <w:rFonts w:ascii="標楷體" w:eastAsia="標楷體" w:hAnsi="標楷體" w:hint="eastAsia"/>
          <w:color w:val="000000"/>
        </w:rPr>
        <w:t>保證金</w:t>
      </w:r>
      <w:r w:rsidR="007B17A0" w:rsidRPr="00B13CB1">
        <w:rPr>
          <w:rFonts w:ascii="標楷體" w:eastAsia="標楷體" w:hAnsi="標楷體" w:hint="eastAsia"/>
          <w:color w:val="000000"/>
        </w:rPr>
        <w:t>為大會</w:t>
      </w:r>
      <w:r w:rsidR="007A247B" w:rsidRPr="00B13CB1">
        <w:rPr>
          <w:rFonts w:ascii="標楷體" w:eastAsia="標楷體" w:hAnsi="標楷體" w:hint="eastAsia"/>
          <w:color w:val="000000"/>
        </w:rPr>
        <w:t>使</w:t>
      </w:r>
      <w:r w:rsidR="007B17A0" w:rsidRPr="00B13CB1">
        <w:rPr>
          <w:rFonts w:ascii="標楷體" w:eastAsia="標楷體" w:hAnsi="標楷體" w:hint="eastAsia"/>
          <w:color w:val="000000"/>
        </w:rPr>
        <w:t>用</w:t>
      </w:r>
      <w:r w:rsidRPr="00B13CB1">
        <w:rPr>
          <w:rFonts w:ascii="標楷體" w:eastAsia="標楷體" w:hAnsi="標楷體" w:hint="eastAsia"/>
          <w:color w:val="000000"/>
        </w:rPr>
        <w:t>。</w:t>
      </w:r>
    </w:p>
    <w:p w14:paraId="69B8D1C3" w14:textId="77777777" w:rsidR="00775BAE" w:rsidRPr="0011054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（三）審判委員會由裁判長召集，並由裁判長及裁判二至四名（單數）為仲裁委員，處理各單位所提出之申訴判決。</w:t>
      </w:r>
    </w:p>
    <w:p w14:paraId="725427C3" w14:textId="77777777" w:rsidR="00775BAE" w:rsidRPr="0011054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（四）關於競賽上之異議，除當時以口頭申訴外，並應於該項成績公佈後20分鐘內補具正式書面手續。</w:t>
      </w:r>
    </w:p>
    <w:p w14:paraId="218662B2" w14:textId="77777777" w:rsidR="00775BAE" w:rsidRPr="0011054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（五）各項比賽在進行中，未經合法申訴，各單位領隊、教練不得當場直接質詢裁判員，違規即取消該項比賽資格或已得之名次。</w:t>
      </w:r>
    </w:p>
    <w:p w14:paraId="3B850E12" w14:textId="77777777" w:rsidR="00775BAE" w:rsidRPr="00110541" w:rsidRDefault="00775BAE" w:rsidP="00775BAE">
      <w:pPr>
        <w:ind w:leftChars="26" w:left="62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十四、參加比賽項目之運動員在大會比賽期間有不合格</w:t>
      </w:r>
      <w:r w:rsidR="00295DAC">
        <w:rPr>
          <w:rFonts w:ascii="標楷體" w:eastAsia="標楷體" w:hAnsi="標楷體" w:hint="eastAsia"/>
          <w:color w:val="000000"/>
        </w:rPr>
        <w:t>者</w:t>
      </w:r>
      <w:r w:rsidRPr="00110541">
        <w:rPr>
          <w:rFonts w:ascii="標楷體" w:eastAsia="標楷體" w:hAnsi="標楷體" w:hint="eastAsia"/>
          <w:color w:val="000000"/>
        </w:rPr>
        <w:t>(如資格不符、越級比賽、冒名頂</w:t>
      </w:r>
    </w:p>
    <w:p w14:paraId="7A79A659" w14:textId="77777777" w:rsidR="00775BAE" w:rsidRPr="00110541" w:rsidRDefault="00775BAE" w:rsidP="00775BAE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替等)而出場參加比賽者，一經證實即取消資格及該項目所得或應得之個人或團體分</w:t>
      </w:r>
    </w:p>
    <w:p w14:paraId="27EF8E0F" w14:textId="77777777" w:rsidR="00775BAE" w:rsidRPr="00110541" w:rsidRDefault="00775BAE" w:rsidP="00775BAE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數及名次，指導教師送行政主管機關議處。</w:t>
      </w:r>
    </w:p>
    <w:p w14:paraId="2C299451" w14:textId="77777777" w:rsidR="00775BAE" w:rsidRPr="00110541" w:rsidRDefault="00775BAE" w:rsidP="00775BAE">
      <w:pPr>
        <w:ind w:leftChars="26" w:left="62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十五、運動員在大會期間有違背運動競賽精神，如不正當之行為、不守秩序、不顧公德、無</w:t>
      </w:r>
    </w:p>
    <w:p w14:paraId="522BAA1C" w14:textId="77777777" w:rsidR="00775BAE" w:rsidRPr="00110541" w:rsidRDefault="00775BAE" w:rsidP="00775BAE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故棄權、侮辱其他運動員或職員者，即取消其比賽資格或已得之名次。嚴重者，報請</w:t>
      </w:r>
    </w:p>
    <w:p w14:paraId="7029E756" w14:textId="77777777" w:rsidR="00775BAE" w:rsidRPr="00110541" w:rsidRDefault="00775BAE" w:rsidP="00775BAE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學校議處。</w:t>
      </w:r>
    </w:p>
    <w:p w14:paraId="129CAF0D" w14:textId="77777777" w:rsidR="00775BAE" w:rsidRPr="007811E8" w:rsidRDefault="00295DAC" w:rsidP="00775BA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="00775BAE" w:rsidRPr="00110541">
        <w:rPr>
          <w:rFonts w:ascii="標楷體" w:eastAsia="標楷體" w:hAnsi="標楷體" w:hint="eastAsia"/>
          <w:color w:val="000000"/>
        </w:rPr>
        <w:t>十</w:t>
      </w:r>
      <w:r>
        <w:rPr>
          <w:rFonts w:ascii="標楷體" w:eastAsia="標楷體" w:hAnsi="標楷體" w:hint="eastAsia"/>
          <w:color w:val="000000"/>
        </w:rPr>
        <w:t>六</w:t>
      </w:r>
      <w:r w:rsidR="00775BAE" w:rsidRPr="00110541">
        <w:rPr>
          <w:rFonts w:ascii="標楷體" w:eastAsia="標楷體" w:hAnsi="標楷體" w:hint="eastAsia"/>
          <w:color w:val="000000"/>
        </w:rPr>
        <w:t>、本次競賽工作人員表現優異者給予從優敘獎。</w:t>
      </w:r>
    </w:p>
    <w:p w14:paraId="1FF45347" w14:textId="77777777" w:rsidR="004C0B1A" w:rsidRDefault="004C0B1A"/>
    <w:p w14:paraId="1CC14FA1" w14:textId="6E20005F" w:rsidR="008F04C0" w:rsidRPr="000E4AC2" w:rsidRDefault="008F04C0" w:rsidP="00A02255">
      <w:pPr>
        <w:spacing w:line="400" w:lineRule="exact"/>
        <w:rPr>
          <w:rFonts w:ascii="標楷體" w:eastAsia="標楷體" w:hAnsi="標楷體"/>
        </w:rPr>
      </w:pPr>
    </w:p>
    <w:sectPr w:rsidR="008F04C0" w:rsidRPr="000E4AC2" w:rsidSect="00775BAE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CD88D" w14:textId="77777777" w:rsidR="00B44B76" w:rsidRDefault="00B44B76" w:rsidP="00673D92">
      <w:r>
        <w:separator/>
      </w:r>
    </w:p>
  </w:endnote>
  <w:endnote w:type="continuationSeparator" w:id="0">
    <w:p w14:paraId="7E18F453" w14:textId="77777777" w:rsidR="00B44B76" w:rsidRDefault="00B44B76" w:rsidP="00673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UKIJ CJK">
    <w:altName w:val="Cambria"/>
    <w:panose1 w:val="00000000000000000000"/>
    <w:charset w:val="00"/>
    <w:family w:val="roman"/>
    <w:notTrueType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EC796" w14:textId="77777777" w:rsidR="00B44B76" w:rsidRDefault="00B44B76" w:rsidP="00673D92">
      <w:r>
        <w:separator/>
      </w:r>
    </w:p>
  </w:footnote>
  <w:footnote w:type="continuationSeparator" w:id="0">
    <w:p w14:paraId="45DF1677" w14:textId="77777777" w:rsidR="00B44B76" w:rsidRDefault="00B44B76" w:rsidP="00673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abstractNum w:abstractNumId="1" w15:restartNumberingAfterBreak="0">
    <w:nsid w:val="052E7619"/>
    <w:multiLevelType w:val="hybridMultilevel"/>
    <w:tmpl w:val="0A722C88"/>
    <w:lvl w:ilvl="0" w:tplc="E3B2D11C">
      <w:start w:val="1"/>
      <w:numFmt w:val="taiwaneseCountingThousand"/>
      <w:lvlText w:val="%1、"/>
      <w:lvlJc w:val="left"/>
      <w:pPr>
        <w:ind w:left="1575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2" w15:restartNumberingAfterBreak="0">
    <w:nsid w:val="05CC1921"/>
    <w:multiLevelType w:val="hybridMultilevel"/>
    <w:tmpl w:val="734CB0A6"/>
    <w:lvl w:ilvl="0" w:tplc="7CDCA0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5DE5058"/>
    <w:multiLevelType w:val="multilevel"/>
    <w:tmpl w:val="05DE5058"/>
    <w:lvl w:ilvl="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5EE3033"/>
    <w:multiLevelType w:val="multilevel"/>
    <w:tmpl w:val="8816140C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6B5054D"/>
    <w:multiLevelType w:val="hybridMultilevel"/>
    <w:tmpl w:val="4C0A9DB4"/>
    <w:lvl w:ilvl="0" w:tplc="1B829E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6" w15:restartNumberingAfterBreak="0">
    <w:nsid w:val="08030247"/>
    <w:multiLevelType w:val="hybridMultilevel"/>
    <w:tmpl w:val="8572D296"/>
    <w:lvl w:ilvl="0" w:tplc="9B16424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8DEEF6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0AEC3445"/>
    <w:multiLevelType w:val="hybridMultilevel"/>
    <w:tmpl w:val="591E5022"/>
    <w:lvl w:ilvl="0" w:tplc="468617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0C89249D"/>
    <w:multiLevelType w:val="multilevel"/>
    <w:tmpl w:val="0C89249D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4FB274F"/>
    <w:multiLevelType w:val="hybridMultilevel"/>
    <w:tmpl w:val="5F7C7A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B3317A5"/>
    <w:multiLevelType w:val="hybridMultilevel"/>
    <w:tmpl w:val="8FB82854"/>
    <w:lvl w:ilvl="0" w:tplc="810AEFA0">
      <w:start w:val="124"/>
      <w:numFmt w:val="decimal"/>
      <w:lvlText w:val="%1"/>
      <w:lvlJc w:val="left"/>
      <w:pPr>
        <w:tabs>
          <w:tab w:val="num" w:pos="1320"/>
        </w:tabs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1FDF684D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B93680F"/>
    <w:multiLevelType w:val="singleLevel"/>
    <w:tmpl w:val="647EAE10"/>
    <w:lvl w:ilvl="0">
      <w:start w:val="1"/>
      <w:numFmt w:val="decimal"/>
      <w:lvlText w:val="%1"/>
      <w:lvlJc w:val="left"/>
      <w:pPr>
        <w:tabs>
          <w:tab w:val="num" w:pos="6030"/>
        </w:tabs>
        <w:ind w:left="6030" w:hanging="3210"/>
      </w:pPr>
      <w:rPr>
        <w:rFonts w:hint="default"/>
        <w:b/>
      </w:rPr>
    </w:lvl>
  </w:abstractNum>
  <w:abstractNum w:abstractNumId="13" w15:restartNumberingAfterBreak="0">
    <w:nsid w:val="2C37635F"/>
    <w:multiLevelType w:val="hybridMultilevel"/>
    <w:tmpl w:val="FF5627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F9701E3"/>
    <w:multiLevelType w:val="hybridMultilevel"/>
    <w:tmpl w:val="3B78FC9C"/>
    <w:lvl w:ilvl="0" w:tplc="B5AE49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3A3A07"/>
    <w:multiLevelType w:val="hybridMultilevel"/>
    <w:tmpl w:val="A4F6210A"/>
    <w:lvl w:ilvl="0" w:tplc="F5008D5C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58A37AE"/>
    <w:multiLevelType w:val="multilevel"/>
    <w:tmpl w:val="99BC54DE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7770376"/>
    <w:multiLevelType w:val="hybridMultilevel"/>
    <w:tmpl w:val="8592CC48"/>
    <w:lvl w:ilvl="0" w:tplc="ED162E5A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ABD3068"/>
    <w:multiLevelType w:val="hybridMultilevel"/>
    <w:tmpl w:val="FBAA604C"/>
    <w:lvl w:ilvl="0" w:tplc="B4B4D3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C15430E"/>
    <w:multiLevelType w:val="hybridMultilevel"/>
    <w:tmpl w:val="9DCE7D88"/>
    <w:lvl w:ilvl="0" w:tplc="6270E0DE">
      <w:start w:val="43"/>
      <w:numFmt w:val="decimal"/>
      <w:lvlText w:val="%1"/>
      <w:lvlJc w:val="left"/>
      <w:pPr>
        <w:tabs>
          <w:tab w:val="num" w:pos="1440"/>
        </w:tabs>
        <w:ind w:left="144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1" w15:restartNumberingAfterBreak="0">
    <w:nsid w:val="3C6C4634"/>
    <w:multiLevelType w:val="hybridMultilevel"/>
    <w:tmpl w:val="A7480EEA"/>
    <w:lvl w:ilvl="0" w:tplc="094C072C">
      <w:start w:val="1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70566D"/>
    <w:multiLevelType w:val="hybridMultilevel"/>
    <w:tmpl w:val="CA5A6EE2"/>
    <w:lvl w:ilvl="0" w:tplc="8A8492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3" w15:restartNumberingAfterBreak="0">
    <w:nsid w:val="497C6308"/>
    <w:multiLevelType w:val="hybridMultilevel"/>
    <w:tmpl w:val="D706AC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AF14556"/>
    <w:multiLevelType w:val="hybridMultilevel"/>
    <w:tmpl w:val="862CAD7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26" w15:restartNumberingAfterBreak="0">
    <w:nsid w:val="4E2515C1"/>
    <w:multiLevelType w:val="multilevel"/>
    <w:tmpl w:val="4E2515C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09B166D"/>
    <w:multiLevelType w:val="hybridMultilevel"/>
    <w:tmpl w:val="0AA01362"/>
    <w:lvl w:ilvl="0" w:tplc="807EEEC8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8E46646"/>
    <w:multiLevelType w:val="hybridMultilevel"/>
    <w:tmpl w:val="A522BC12"/>
    <w:lvl w:ilvl="0" w:tplc="4C9083A4">
      <w:start w:val="71"/>
      <w:numFmt w:val="bullet"/>
      <w:lvlText w:val="※"/>
      <w:lvlJc w:val="left"/>
      <w:pPr>
        <w:tabs>
          <w:tab w:val="num" w:pos="470"/>
        </w:tabs>
        <w:ind w:left="47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0"/>
        </w:tabs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0"/>
        </w:tabs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0"/>
        </w:tabs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0"/>
        </w:tabs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0"/>
        </w:tabs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0"/>
        </w:tabs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0"/>
        </w:tabs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0"/>
        </w:tabs>
        <w:ind w:left="4430" w:hanging="480"/>
      </w:pPr>
      <w:rPr>
        <w:rFonts w:ascii="Wingdings" w:hAnsi="Wingdings" w:hint="default"/>
      </w:rPr>
    </w:lvl>
  </w:abstractNum>
  <w:abstractNum w:abstractNumId="29" w15:restartNumberingAfterBreak="0">
    <w:nsid w:val="58E936E5"/>
    <w:multiLevelType w:val="multilevel"/>
    <w:tmpl w:val="58E936E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A813E12"/>
    <w:multiLevelType w:val="hybridMultilevel"/>
    <w:tmpl w:val="2C30BB6C"/>
    <w:lvl w:ilvl="0" w:tplc="9C6C692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91CCD75E">
      <w:start w:val="1"/>
      <w:numFmt w:val="taiwaneseCountingThousand"/>
      <w:lvlText w:val="第%2條"/>
      <w:lvlJc w:val="left"/>
      <w:pPr>
        <w:tabs>
          <w:tab w:val="num" w:pos="1725"/>
        </w:tabs>
        <w:ind w:left="1725" w:hanging="1245"/>
      </w:pPr>
      <w:rPr>
        <w:rFonts w:hint="eastAsia"/>
      </w:rPr>
    </w:lvl>
    <w:lvl w:ilvl="2" w:tplc="B658E4B4">
      <w:start w:val="1"/>
      <w:numFmt w:val="taiwaneseCountingThousand"/>
      <w:lvlText w:val="第%3條、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B9124A1"/>
    <w:multiLevelType w:val="hybridMultilevel"/>
    <w:tmpl w:val="03DEBAC6"/>
    <w:lvl w:ilvl="0" w:tplc="22ECFB3E">
      <w:start w:val="1"/>
      <w:numFmt w:val="decimal"/>
      <w:suff w:val="space"/>
      <w:lvlText w:val="%1."/>
      <w:lvlJc w:val="left"/>
      <w:pPr>
        <w:ind w:left="665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5"/>
        </w:tabs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5"/>
        </w:tabs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5"/>
        </w:tabs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5"/>
        </w:tabs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5"/>
        </w:tabs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5"/>
        </w:tabs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5"/>
        </w:tabs>
        <w:ind w:left="4985" w:hanging="480"/>
      </w:pPr>
    </w:lvl>
  </w:abstractNum>
  <w:abstractNum w:abstractNumId="32" w15:restartNumberingAfterBreak="0">
    <w:nsid w:val="62D95D0B"/>
    <w:multiLevelType w:val="hybridMultilevel"/>
    <w:tmpl w:val="8A4636F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5D864F5"/>
    <w:multiLevelType w:val="hybridMultilevel"/>
    <w:tmpl w:val="AC34CB2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8B117F2"/>
    <w:multiLevelType w:val="hybridMultilevel"/>
    <w:tmpl w:val="3AE8572C"/>
    <w:lvl w:ilvl="0" w:tplc="5D5E611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F543EAB"/>
    <w:multiLevelType w:val="hybridMultilevel"/>
    <w:tmpl w:val="C9C05B3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6BF4C20"/>
    <w:multiLevelType w:val="multilevel"/>
    <w:tmpl w:val="77846338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785B0115"/>
    <w:multiLevelType w:val="hybridMultilevel"/>
    <w:tmpl w:val="4468D50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C0D41B4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9"/>
  </w:num>
  <w:num w:numId="2">
    <w:abstractNumId w:val="36"/>
  </w:num>
  <w:num w:numId="3">
    <w:abstractNumId w:val="17"/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</w:num>
  <w:num w:numId="9">
    <w:abstractNumId w:val="26"/>
  </w:num>
  <w:num w:numId="10">
    <w:abstractNumId w:val="38"/>
  </w:num>
  <w:num w:numId="11">
    <w:abstractNumId w:val="11"/>
  </w:num>
  <w:num w:numId="12">
    <w:abstractNumId w:val="14"/>
  </w:num>
  <w:num w:numId="13">
    <w:abstractNumId w:val="30"/>
  </w:num>
  <w:num w:numId="14">
    <w:abstractNumId w:val="2"/>
  </w:num>
  <w:num w:numId="15">
    <w:abstractNumId w:val="18"/>
  </w:num>
  <w:num w:numId="16">
    <w:abstractNumId w:val="16"/>
  </w:num>
  <w:num w:numId="17">
    <w:abstractNumId w:val="19"/>
  </w:num>
  <w:num w:numId="18">
    <w:abstractNumId w:val="13"/>
  </w:num>
  <w:num w:numId="19">
    <w:abstractNumId w:val="22"/>
  </w:num>
  <w:num w:numId="20">
    <w:abstractNumId w:val="5"/>
  </w:num>
  <w:num w:numId="21">
    <w:abstractNumId w:val="20"/>
  </w:num>
  <w:num w:numId="22">
    <w:abstractNumId w:val="10"/>
  </w:num>
  <w:num w:numId="23">
    <w:abstractNumId w:val="25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</w:num>
  <w:num w:numId="26">
    <w:abstractNumId w:val="28"/>
  </w:num>
  <w:num w:numId="27">
    <w:abstractNumId w:val="21"/>
  </w:num>
  <w:num w:numId="28">
    <w:abstractNumId w:val="0"/>
  </w:num>
  <w:num w:numId="29">
    <w:abstractNumId w:val="6"/>
  </w:num>
  <w:num w:numId="30">
    <w:abstractNumId w:val="37"/>
  </w:num>
  <w:num w:numId="31">
    <w:abstractNumId w:val="3"/>
  </w:num>
  <w:num w:numId="32">
    <w:abstractNumId w:val="7"/>
  </w:num>
  <w:num w:numId="33">
    <w:abstractNumId w:val="27"/>
  </w:num>
  <w:num w:numId="34">
    <w:abstractNumId w:val="32"/>
  </w:num>
  <w:num w:numId="35">
    <w:abstractNumId w:val="33"/>
  </w:num>
  <w:num w:numId="36">
    <w:abstractNumId w:val="34"/>
  </w:num>
  <w:num w:numId="37">
    <w:abstractNumId w:val="12"/>
  </w:num>
  <w:num w:numId="38">
    <w:abstractNumId w:val="24"/>
  </w:num>
  <w:num w:numId="3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5"/>
  </w:num>
  <w:num w:numId="4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</w:num>
  <w:num w:numId="43">
    <w:abstractNumId w:val="1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0" w:nlCheck="1" w:checkStyle="0"/>
  <w:activeWritingStyle w:appName="MSWord" w:lang="zh-TW" w:vendorID="64" w:dllVersion="0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BAE"/>
    <w:rsid w:val="00021E11"/>
    <w:rsid w:val="00027095"/>
    <w:rsid w:val="00030FFA"/>
    <w:rsid w:val="000601E5"/>
    <w:rsid w:val="00060287"/>
    <w:rsid w:val="0008356D"/>
    <w:rsid w:val="000945BD"/>
    <w:rsid w:val="000A5266"/>
    <w:rsid w:val="000A5663"/>
    <w:rsid w:val="000B05A3"/>
    <w:rsid w:val="000B770F"/>
    <w:rsid w:val="000B7F86"/>
    <w:rsid w:val="000D110D"/>
    <w:rsid w:val="000D2430"/>
    <w:rsid w:val="000D747A"/>
    <w:rsid w:val="000D7E96"/>
    <w:rsid w:val="000E4AC2"/>
    <w:rsid w:val="000E509B"/>
    <w:rsid w:val="000E545F"/>
    <w:rsid w:val="000F511A"/>
    <w:rsid w:val="001147D3"/>
    <w:rsid w:val="00167128"/>
    <w:rsid w:val="00192A32"/>
    <w:rsid w:val="001C4F69"/>
    <w:rsid w:val="001D47C1"/>
    <w:rsid w:val="001E2CD8"/>
    <w:rsid w:val="001E7E82"/>
    <w:rsid w:val="002101B7"/>
    <w:rsid w:val="00254169"/>
    <w:rsid w:val="00276C68"/>
    <w:rsid w:val="0028130D"/>
    <w:rsid w:val="002874F9"/>
    <w:rsid w:val="0029138D"/>
    <w:rsid w:val="00295DAC"/>
    <w:rsid w:val="00296375"/>
    <w:rsid w:val="002A5B2C"/>
    <w:rsid w:val="002B2954"/>
    <w:rsid w:val="002B6CCC"/>
    <w:rsid w:val="002D1356"/>
    <w:rsid w:val="002E305E"/>
    <w:rsid w:val="002E6C83"/>
    <w:rsid w:val="002E6F7E"/>
    <w:rsid w:val="00310C4C"/>
    <w:rsid w:val="00311213"/>
    <w:rsid w:val="00337AF5"/>
    <w:rsid w:val="0038136D"/>
    <w:rsid w:val="0039478D"/>
    <w:rsid w:val="003B460C"/>
    <w:rsid w:val="003B49C4"/>
    <w:rsid w:val="003D21FB"/>
    <w:rsid w:val="003F4E62"/>
    <w:rsid w:val="00414D37"/>
    <w:rsid w:val="00415893"/>
    <w:rsid w:val="004377AF"/>
    <w:rsid w:val="00460A47"/>
    <w:rsid w:val="00474B78"/>
    <w:rsid w:val="00490295"/>
    <w:rsid w:val="00495A57"/>
    <w:rsid w:val="004C0B1A"/>
    <w:rsid w:val="004E01EA"/>
    <w:rsid w:val="004E29E2"/>
    <w:rsid w:val="004F1F23"/>
    <w:rsid w:val="004F6876"/>
    <w:rsid w:val="005153D8"/>
    <w:rsid w:val="00515C13"/>
    <w:rsid w:val="00540FAC"/>
    <w:rsid w:val="0054375D"/>
    <w:rsid w:val="00546B5C"/>
    <w:rsid w:val="00546E39"/>
    <w:rsid w:val="00557829"/>
    <w:rsid w:val="00557EF8"/>
    <w:rsid w:val="005775F9"/>
    <w:rsid w:val="00580128"/>
    <w:rsid w:val="00581A7E"/>
    <w:rsid w:val="005918F3"/>
    <w:rsid w:val="00597068"/>
    <w:rsid w:val="005B37B5"/>
    <w:rsid w:val="005E296B"/>
    <w:rsid w:val="005E375F"/>
    <w:rsid w:val="005E7F9E"/>
    <w:rsid w:val="005F6851"/>
    <w:rsid w:val="0062014D"/>
    <w:rsid w:val="0062529B"/>
    <w:rsid w:val="00640404"/>
    <w:rsid w:val="00643B9C"/>
    <w:rsid w:val="0065394D"/>
    <w:rsid w:val="00673D92"/>
    <w:rsid w:val="00674F93"/>
    <w:rsid w:val="0068473A"/>
    <w:rsid w:val="006A5D90"/>
    <w:rsid w:val="006C0DA7"/>
    <w:rsid w:val="006C2DA8"/>
    <w:rsid w:val="006C573F"/>
    <w:rsid w:val="006E0D35"/>
    <w:rsid w:val="006E3621"/>
    <w:rsid w:val="00703D39"/>
    <w:rsid w:val="007050A2"/>
    <w:rsid w:val="00715EED"/>
    <w:rsid w:val="0072046E"/>
    <w:rsid w:val="0072586F"/>
    <w:rsid w:val="00737572"/>
    <w:rsid w:val="00754761"/>
    <w:rsid w:val="00756BCD"/>
    <w:rsid w:val="00775BAE"/>
    <w:rsid w:val="007A247B"/>
    <w:rsid w:val="007B17A0"/>
    <w:rsid w:val="007B3019"/>
    <w:rsid w:val="007C10EC"/>
    <w:rsid w:val="007C21CB"/>
    <w:rsid w:val="007C3CA0"/>
    <w:rsid w:val="007C45E1"/>
    <w:rsid w:val="007E17ED"/>
    <w:rsid w:val="007F3670"/>
    <w:rsid w:val="008039B6"/>
    <w:rsid w:val="008205F7"/>
    <w:rsid w:val="00820724"/>
    <w:rsid w:val="00822DD3"/>
    <w:rsid w:val="00844654"/>
    <w:rsid w:val="00851808"/>
    <w:rsid w:val="00857935"/>
    <w:rsid w:val="008A6239"/>
    <w:rsid w:val="008B1ABA"/>
    <w:rsid w:val="008B350A"/>
    <w:rsid w:val="008D3600"/>
    <w:rsid w:val="008E3C08"/>
    <w:rsid w:val="008E7404"/>
    <w:rsid w:val="008F04C0"/>
    <w:rsid w:val="009014C1"/>
    <w:rsid w:val="009035CE"/>
    <w:rsid w:val="00905F52"/>
    <w:rsid w:val="009127D6"/>
    <w:rsid w:val="00921736"/>
    <w:rsid w:val="0093397B"/>
    <w:rsid w:val="00943528"/>
    <w:rsid w:val="00981319"/>
    <w:rsid w:val="00983987"/>
    <w:rsid w:val="00984D80"/>
    <w:rsid w:val="009855C0"/>
    <w:rsid w:val="0099637D"/>
    <w:rsid w:val="009B223C"/>
    <w:rsid w:val="009C7497"/>
    <w:rsid w:val="009D4A51"/>
    <w:rsid w:val="009E0710"/>
    <w:rsid w:val="009E243E"/>
    <w:rsid w:val="009E3E4C"/>
    <w:rsid w:val="009F702A"/>
    <w:rsid w:val="00A003F7"/>
    <w:rsid w:val="00A02255"/>
    <w:rsid w:val="00A0735B"/>
    <w:rsid w:val="00A25611"/>
    <w:rsid w:val="00A26960"/>
    <w:rsid w:val="00A42A7B"/>
    <w:rsid w:val="00A52194"/>
    <w:rsid w:val="00A601C9"/>
    <w:rsid w:val="00A67D22"/>
    <w:rsid w:val="00A86756"/>
    <w:rsid w:val="00AA3668"/>
    <w:rsid w:val="00AB33E6"/>
    <w:rsid w:val="00AC4A03"/>
    <w:rsid w:val="00AD00A2"/>
    <w:rsid w:val="00AE7AF2"/>
    <w:rsid w:val="00AF0034"/>
    <w:rsid w:val="00AF2D31"/>
    <w:rsid w:val="00B13CB1"/>
    <w:rsid w:val="00B279DB"/>
    <w:rsid w:val="00B44B76"/>
    <w:rsid w:val="00B45B92"/>
    <w:rsid w:val="00B5669E"/>
    <w:rsid w:val="00B643C8"/>
    <w:rsid w:val="00B76B4F"/>
    <w:rsid w:val="00B907C4"/>
    <w:rsid w:val="00BA5F4F"/>
    <w:rsid w:val="00BB2D4A"/>
    <w:rsid w:val="00BB7627"/>
    <w:rsid w:val="00BD2073"/>
    <w:rsid w:val="00BE597F"/>
    <w:rsid w:val="00BE79E3"/>
    <w:rsid w:val="00BF6C8F"/>
    <w:rsid w:val="00C21D5D"/>
    <w:rsid w:val="00C24040"/>
    <w:rsid w:val="00C34032"/>
    <w:rsid w:val="00C57B8A"/>
    <w:rsid w:val="00C73825"/>
    <w:rsid w:val="00CB1B35"/>
    <w:rsid w:val="00CB7E04"/>
    <w:rsid w:val="00CC1AB3"/>
    <w:rsid w:val="00CC7CB8"/>
    <w:rsid w:val="00CD1946"/>
    <w:rsid w:val="00D05759"/>
    <w:rsid w:val="00D06903"/>
    <w:rsid w:val="00D172F6"/>
    <w:rsid w:val="00D34275"/>
    <w:rsid w:val="00D37565"/>
    <w:rsid w:val="00D50A81"/>
    <w:rsid w:val="00D56CA2"/>
    <w:rsid w:val="00D666F8"/>
    <w:rsid w:val="00D73B03"/>
    <w:rsid w:val="00D83AC4"/>
    <w:rsid w:val="00D85CE6"/>
    <w:rsid w:val="00D90F7D"/>
    <w:rsid w:val="00D95538"/>
    <w:rsid w:val="00DA49B2"/>
    <w:rsid w:val="00DD0C8F"/>
    <w:rsid w:val="00DF1E3C"/>
    <w:rsid w:val="00E163C7"/>
    <w:rsid w:val="00E211E4"/>
    <w:rsid w:val="00E425ED"/>
    <w:rsid w:val="00E67C58"/>
    <w:rsid w:val="00E70A90"/>
    <w:rsid w:val="00E72920"/>
    <w:rsid w:val="00E779B9"/>
    <w:rsid w:val="00E92A2A"/>
    <w:rsid w:val="00E9789F"/>
    <w:rsid w:val="00EA743D"/>
    <w:rsid w:val="00EC01D6"/>
    <w:rsid w:val="00EC32CF"/>
    <w:rsid w:val="00EC49E6"/>
    <w:rsid w:val="00ED32A8"/>
    <w:rsid w:val="00ED3E63"/>
    <w:rsid w:val="00ED54B7"/>
    <w:rsid w:val="00EE31DC"/>
    <w:rsid w:val="00EF2DA3"/>
    <w:rsid w:val="00F041BA"/>
    <w:rsid w:val="00F13F0A"/>
    <w:rsid w:val="00F2600A"/>
    <w:rsid w:val="00F26FBA"/>
    <w:rsid w:val="00F33639"/>
    <w:rsid w:val="00F4118F"/>
    <w:rsid w:val="00F54F69"/>
    <w:rsid w:val="00F572C9"/>
    <w:rsid w:val="00F5780B"/>
    <w:rsid w:val="00F6494F"/>
    <w:rsid w:val="00FC325F"/>
    <w:rsid w:val="00FE6BE2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6E4544"/>
  <w15:docId w15:val="{92303057-3F41-463C-8EF8-70223DAF8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5BAE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C10E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link w:val="20"/>
    <w:uiPriority w:val="9"/>
    <w:qFormat/>
    <w:rsid w:val="007C10EC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C10EC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0"/>
    <w:uiPriority w:val="9"/>
    <w:qFormat/>
    <w:rsid w:val="007C10EC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qFormat/>
    <w:rsid w:val="007C10E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uiPriority w:val="9"/>
    <w:qFormat/>
    <w:rsid w:val="007C10E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75BAE"/>
    <w:pPr>
      <w:spacing w:line="360" w:lineRule="exact"/>
      <w:ind w:left="1400" w:hangingChars="500" w:hanging="1400"/>
    </w:pPr>
    <w:rPr>
      <w:kern w:val="0"/>
      <w:sz w:val="28"/>
    </w:rPr>
  </w:style>
  <w:style w:type="character" w:customStyle="1" w:styleId="a4">
    <w:name w:val="本文縮排 字元"/>
    <w:link w:val="a3"/>
    <w:rsid w:val="00775BAE"/>
    <w:rPr>
      <w:rFonts w:ascii="Times New Roman" w:eastAsia="新細明體" w:hAnsi="Times New Roman" w:cs="Times New Roman"/>
      <w:sz w:val="28"/>
      <w:szCs w:val="24"/>
    </w:rPr>
  </w:style>
  <w:style w:type="paragraph" w:styleId="31">
    <w:name w:val="Body Text Indent 3"/>
    <w:basedOn w:val="a"/>
    <w:link w:val="32"/>
    <w:rsid w:val="00775BAE"/>
    <w:pPr>
      <w:spacing w:line="360" w:lineRule="exact"/>
      <w:ind w:left="720" w:hangingChars="257" w:hanging="720"/>
    </w:pPr>
    <w:rPr>
      <w:rFonts w:ascii="標楷體" w:eastAsia="標楷體" w:hAnsi="標楷體"/>
      <w:kern w:val="0"/>
      <w:sz w:val="28"/>
    </w:rPr>
  </w:style>
  <w:style w:type="character" w:customStyle="1" w:styleId="32">
    <w:name w:val="本文縮排 3 字元"/>
    <w:link w:val="31"/>
    <w:rsid w:val="00775BAE"/>
    <w:rPr>
      <w:rFonts w:ascii="標楷體" w:eastAsia="標楷體" w:hAnsi="標楷體" w:cs="Times New Roman"/>
      <w:sz w:val="28"/>
      <w:szCs w:val="24"/>
    </w:rPr>
  </w:style>
  <w:style w:type="paragraph" w:styleId="21">
    <w:name w:val="Body Text Indent 2"/>
    <w:basedOn w:val="a"/>
    <w:link w:val="22"/>
    <w:rsid w:val="00775BAE"/>
    <w:pPr>
      <w:spacing w:line="360" w:lineRule="exact"/>
      <w:ind w:left="1078" w:hangingChars="385" w:hanging="1078"/>
    </w:pPr>
    <w:rPr>
      <w:kern w:val="0"/>
      <w:sz w:val="28"/>
    </w:rPr>
  </w:style>
  <w:style w:type="character" w:customStyle="1" w:styleId="22">
    <w:name w:val="本文縮排 2 字元"/>
    <w:link w:val="21"/>
    <w:rsid w:val="00775BAE"/>
    <w:rPr>
      <w:rFonts w:ascii="Times New Roman" w:eastAsia="新細明體" w:hAnsi="Times New Roman" w:cs="Times New Roman"/>
      <w:sz w:val="28"/>
      <w:szCs w:val="24"/>
    </w:rPr>
  </w:style>
  <w:style w:type="character" w:styleId="a5">
    <w:name w:val="Hyperlink"/>
    <w:uiPriority w:val="99"/>
    <w:rsid w:val="00775BAE"/>
    <w:rPr>
      <w:color w:val="0000FF"/>
      <w:u w:val="single"/>
    </w:rPr>
  </w:style>
  <w:style w:type="paragraph" w:styleId="a6">
    <w:name w:val="header"/>
    <w:basedOn w:val="a"/>
    <w:link w:val="a7"/>
    <w:unhideWhenUsed/>
    <w:rsid w:val="00673D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673D92"/>
    <w:rPr>
      <w:rFonts w:ascii="Times New Roman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673D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673D92"/>
    <w:rPr>
      <w:rFonts w:ascii="Times New Roman" w:hAnsi="Times New Roman"/>
      <w:kern w:val="2"/>
    </w:rPr>
  </w:style>
  <w:style w:type="character" w:styleId="aa">
    <w:name w:val="FollowedHyperlink"/>
    <w:uiPriority w:val="99"/>
    <w:unhideWhenUsed/>
    <w:rsid w:val="002D1356"/>
    <w:rPr>
      <w:color w:val="800080"/>
      <w:u w:val="single"/>
    </w:rPr>
  </w:style>
  <w:style w:type="character" w:customStyle="1" w:styleId="10">
    <w:name w:val="標題 1 字元"/>
    <w:basedOn w:val="a0"/>
    <w:link w:val="1"/>
    <w:uiPriority w:val="9"/>
    <w:rsid w:val="007C10EC"/>
    <w:rPr>
      <w:rFonts w:ascii="Times New Roman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7C10EC"/>
    <w:rPr>
      <w:rFonts w:ascii="新細明體" w:hAnsi="新細明體"/>
      <w:b/>
      <w:bCs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C10EC"/>
    <w:rPr>
      <w:rFonts w:ascii="新細明體" w:hAnsi="新細明體"/>
      <w:b/>
      <w:bCs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7C10EC"/>
    <w:rPr>
      <w:rFonts w:ascii="Times New Roman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uiPriority w:val="9"/>
    <w:rsid w:val="007C10EC"/>
    <w:rPr>
      <w:rFonts w:ascii="Times New Roman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uiPriority w:val="9"/>
    <w:rsid w:val="007C10EC"/>
    <w:rPr>
      <w:rFonts w:ascii="Times New Roman" w:hAnsi="Times New Roman"/>
      <w:b/>
      <w:kern w:val="2"/>
    </w:rPr>
  </w:style>
  <w:style w:type="table" w:customStyle="1" w:styleId="TableNormal">
    <w:name w:val="Table Normal"/>
    <w:rsid w:val="007C10EC"/>
    <w:pPr>
      <w:widowControl w:val="0"/>
    </w:pPr>
    <w:rPr>
      <w:rFonts w:ascii="Times New Roman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Title"/>
    <w:basedOn w:val="a"/>
    <w:next w:val="a"/>
    <w:link w:val="ac"/>
    <w:uiPriority w:val="10"/>
    <w:qFormat/>
    <w:rsid w:val="007C10EC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c">
    <w:name w:val="標題 字元"/>
    <w:basedOn w:val="a0"/>
    <w:link w:val="ab"/>
    <w:uiPriority w:val="10"/>
    <w:rsid w:val="007C10EC"/>
    <w:rPr>
      <w:rFonts w:ascii="Times New Roman" w:hAnsi="Times New Roman"/>
      <w:b/>
      <w:kern w:val="2"/>
      <w:sz w:val="72"/>
      <w:szCs w:val="72"/>
    </w:rPr>
  </w:style>
  <w:style w:type="paragraph" w:customStyle="1" w:styleId="xl24">
    <w:name w:val="xl24"/>
    <w:basedOn w:val="a"/>
    <w:rsid w:val="007C10E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25">
    <w:name w:val="xl25"/>
    <w:basedOn w:val="a"/>
    <w:rsid w:val="007C10E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6">
    <w:name w:val="xl26"/>
    <w:basedOn w:val="a"/>
    <w:rsid w:val="007C10EC"/>
    <w:pPr>
      <w:widowControl/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新細明體" w:hAnsi="新細明體"/>
      <w:kern w:val="0"/>
    </w:rPr>
  </w:style>
  <w:style w:type="paragraph" w:customStyle="1" w:styleId="xl27">
    <w:name w:val="xl27"/>
    <w:basedOn w:val="a"/>
    <w:rsid w:val="007C10E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8">
    <w:name w:val="xl28"/>
    <w:basedOn w:val="a"/>
    <w:rsid w:val="007C10E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9">
    <w:name w:val="xl29"/>
    <w:basedOn w:val="a"/>
    <w:rsid w:val="007C10E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d">
    <w:name w:val="Date"/>
    <w:basedOn w:val="a"/>
    <w:next w:val="a"/>
    <w:link w:val="ae"/>
    <w:rsid w:val="007C10EC"/>
    <w:pPr>
      <w:jc w:val="right"/>
    </w:pPr>
  </w:style>
  <w:style w:type="character" w:customStyle="1" w:styleId="ae">
    <w:name w:val="日期 字元"/>
    <w:basedOn w:val="a0"/>
    <w:link w:val="ad"/>
    <w:rsid w:val="007C10EC"/>
    <w:rPr>
      <w:rFonts w:ascii="Times New Roman" w:hAnsi="Times New Roman"/>
      <w:kern w:val="2"/>
      <w:sz w:val="24"/>
      <w:szCs w:val="24"/>
    </w:rPr>
  </w:style>
  <w:style w:type="paragraph" w:styleId="af">
    <w:name w:val="Balloon Text"/>
    <w:basedOn w:val="a"/>
    <w:link w:val="af0"/>
    <w:rsid w:val="007C10EC"/>
    <w:rPr>
      <w:rFonts w:ascii="Arial" w:hAnsi="Arial"/>
      <w:sz w:val="18"/>
      <w:szCs w:val="18"/>
    </w:rPr>
  </w:style>
  <w:style w:type="character" w:customStyle="1" w:styleId="af0">
    <w:name w:val="註解方塊文字 字元"/>
    <w:basedOn w:val="a0"/>
    <w:link w:val="af"/>
    <w:rsid w:val="007C10EC"/>
    <w:rPr>
      <w:rFonts w:ascii="Arial" w:hAnsi="Arial"/>
      <w:kern w:val="2"/>
      <w:sz w:val="18"/>
      <w:szCs w:val="18"/>
    </w:rPr>
  </w:style>
  <w:style w:type="paragraph" w:customStyle="1" w:styleId="font5">
    <w:name w:val="font5"/>
    <w:basedOn w:val="a"/>
    <w:rsid w:val="007C10EC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f1">
    <w:name w:val="page number"/>
    <w:basedOn w:val="a0"/>
    <w:rsid w:val="007C10EC"/>
  </w:style>
  <w:style w:type="paragraph" w:customStyle="1" w:styleId="xl30">
    <w:name w:val="xl30"/>
    <w:basedOn w:val="a"/>
    <w:rsid w:val="007C10E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1">
    <w:name w:val="xl31"/>
    <w:basedOn w:val="a"/>
    <w:rsid w:val="007C10EC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2">
    <w:name w:val="xl32"/>
    <w:basedOn w:val="a"/>
    <w:rsid w:val="007C10EC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3">
    <w:name w:val="xl33"/>
    <w:basedOn w:val="a"/>
    <w:rsid w:val="007C10EC"/>
    <w:pPr>
      <w:widowControl/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4">
    <w:name w:val="xl34"/>
    <w:basedOn w:val="a"/>
    <w:rsid w:val="007C10EC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5">
    <w:name w:val="xl35"/>
    <w:basedOn w:val="a"/>
    <w:rsid w:val="007C10EC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6">
    <w:name w:val="xl36"/>
    <w:basedOn w:val="a"/>
    <w:rsid w:val="007C10EC"/>
    <w:pPr>
      <w:widowControl/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7">
    <w:name w:val="xl37"/>
    <w:basedOn w:val="a"/>
    <w:rsid w:val="007C10EC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8">
    <w:name w:val="xl38"/>
    <w:basedOn w:val="a"/>
    <w:rsid w:val="007C10EC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9">
    <w:name w:val="xl39"/>
    <w:basedOn w:val="a"/>
    <w:rsid w:val="007C10EC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6">
    <w:name w:val="font6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7">
    <w:name w:val="font7"/>
    <w:basedOn w:val="a"/>
    <w:rsid w:val="007C10EC"/>
    <w:pPr>
      <w:widowControl/>
      <w:spacing w:before="100" w:beforeAutospacing="1" w:after="100" w:afterAutospacing="1"/>
    </w:pPr>
    <w:rPr>
      <w:rFonts w:eastAsia="Arial Unicode MS"/>
      <w:b/>
      <w:bCs/>
      <w:kern w:val="0"/>
      <w:sz w:val="27"/>
      <w:szCs w:val="27"/>
    </w:rPr>
  </w:style>
  <w:style w:type="paragraph" w:customStyle="1" w:styleId="font0">
    <w:name w:val="font0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font8">
    <w:name w:val="font8"/>
    <w:basedOn w:val="a"/>
    <w:rsid w:val="007C10EC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font9">
    <w:name w:val="font9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0"/>
      <w:szCs w:val="20"/>
    </w:rPr>
  </w:style>
  <w:style w:type="character" w:customStyle="1" w:styleId="apple-style-span">
    <w:name w:val="apple-style-span"/>
    <w:basedOn w:val="a0"/>
    <w:rsid w:val="007C10EC"/>
  </w:style>
  <w:style w:type="table" w:styleId="af2">
    <w:name w:val="Table Grid"/>
    <w:basedOn w:val="a1"/>
    <w:uiPriority w:val="39"/>
    <w:rsid w:val="007C10EC"/>
    <w:pPr>
      <w:widowControl w:val="0"/>
    </w:pPr>
    <w:rPr>
      <w:rFonts w:ascii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C10EC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customStyle="1" w:styleId="xl65">
    <w:name w:val="xl65"/>
    <w:basedOn w:val="a"/>
    <w:rsid w:val="007C10EC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66">
    <w:name w:val="xl66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67">
    <w:name w:val="xl67"/>
    <w:basedOn w:val="a"/>
    <w:rsid w:val="007C10EC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xl68">
    <w:name w:val="xl68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69">
    <w:name w:val="xl69"/>
    <w:basedOn w:val="a"/>
    <w:rsid w:val="007C10EC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b/>
      <w:bCs/>
      <w:color w:val="000000"/>
      <w:kern w:val="0"/>
      <w:sz w:val="28"/>
      <w:szCs w:val="28"/>
    </w:rPr>
  </w:style>
  <w:style w:type="paragraph" w:customStyle="1" w:styleId="xl70">
    <w:name w:val="xl70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71">
    <w:name w:val="xl71"/>
    <w:basedOn w:val="a"/>
    <w:rsid w:val="007C10EC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2">
    <w:name w:val="xl72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3">
    <w:name w:val="xl73"/>
    <w:basedOn w:val="a"/>
    <w:rsid w:val="007C10EC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4">
    <w:name w:val="xl74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5">
    <w:name w:val="xl75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FF0000"/>
      <w:kern w:val="0"/>
    </w:rPr>
  </w:style>
  <w:style w:type="paragraph" w:customStyle="1" w:styleId="xl76">
    <w:name w:val="xl76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</w:rPr>
  </w:style>
  <w:style w:type="paragraph" w:customStyle="1" w:styleId="xl77">
    <w:name w:val="xl77"/>
    <w:basedOn w:val="a"/>
    <w:rsid w:val="007C10EC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</w:rPr>
  </w:style>
  <w:style w:type="paragraph" w:customStyle="1" w:styleId="xl78">
    <w:name w:val="xl78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9">
    <w:name w:val="xl79"/>
    <w:basedOn w:val="a"/>
    <w:rsid w:val="007C10EC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 w:val="26"/>
      <w:szCs w:val="26"/>
    </w:rPr>
  </w:style>
  <w:style w:type="paragraph" w:customStyle="1" w:styleId="xl80">
    <w:name w:val="xl80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  <w:sz w:val="22"/>
      <w:szCs w:val="22"/>
    </w:rPr>
  </w:style>
  <w:style w:type="paragraph" w:customStyle="1" w:styleId="xl81">
    <w:name w:val="xl81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2"/>
      <w:szCs w:val="22"/>
    </w:rPr>
  </w:style>
  <w:style w:type="paragraph" w:customStyle="1" w:styleId="xl82">
    <w:name w:val="xl82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6"/>
      <w:szCs w:val="26"/>
    </w:rPr>
  </w:style>
  <w:style w:type="character" w:customStyle="1" w:styleId="apple-converted-space">
    <w:name w:val="apple-converted-space"/>
    <w:rsid w:val="007C10EC"/>
  </w:style>
  <w:style w:type="paragraph" w:customStyle="1" w:styleId="xl63">
    <w:name w:val="xl63"/>
    <w:basedOn w:val="a"/>
    <w:rsid w:val="007C10EC"/>
    <w:pPr>
      <w:widowControl/>
      <w:spacing w:before="100" w:beforeAutospacing="1" w:after="100" w:afterAutospacing="1"/>
      <w:jc w:val="right"/>
    </w:pPr>
    <w:rPr>
      <w:kern w:val="0"/>
      <w:sz w:val="20"/>
      <w:szCs w:val="20"/>
    </w:rPr>
  </w:style>
  <w:style w:type="paragraph" w:customStyle="1" w:styleId="xl64">
    <w:name w:val="xl64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font10">
    <w:name w:val="font10"/>
    <w:basedOn w:val="a"/>
    <w:rsid w:val="007C10E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font11">
    <w:name w:val="font11"/>
    <w:basedOn w:val="a"/>
    <w:rsid w:val="007C10EC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font12">
    <w:name w:val="font12"/>
    <w:basedOn w:val="a"/>
    <w:rsid w:val="007C10EC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font13">
    <w:name w:val="font13"/>
    <w:basedOn w:val="a"/>
    <w:rsid w:val="007C10E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3">
    <w:name w:val="xl83"/>
    <w:basedOn w:val="a"/>
    <w:rsid w:val="007C10EC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xl84">
    <w:name w:val="xl84"/>
    <w:basedOn w:val="a"/>
    <w:rsid w:val="007C10EC"/>
    <w:pPr>
      <w:widowControl/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85">
    <w:name w:val="xl85"/>
    <w:basedOn w:val="a"/>
    <w:rsid w:val="007C10E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6">
    <w:name w:val="xl86"/>
    <w:basedOn w:val="a"/>
    <w:rsid w:val="007C10E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xl87">
    <w:name w:val="xl87"/>
    <w:basedOn w:val="a"/>
    <w:rsid w:val="007C10E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88">
    <w:name w:val="xl88"/>
    <w:basedOn w:val="a"/>
    <w:rsid w:val="007C10EC"/>
    <w:pPr>
      <w:widowControl/>
      <w:spacing w:before="100" w:beforeAutospacing="1" w:after="100" w:afterAutospacing="1"/>
      <w:jc w:val="right"/>
    </w:pPr>
    <w:rPr>
      <w:b/>
      <w:bCs/>
      <w:color w:val="000000"/>
      <w:kern w:val="0"/>
      <w:sz w:val="20"/>
      <w:szCs w:val="20"/>
    </w:rPr>
  </w:style>
  <w:style w:type="paragraph" w:customStyle="1" w:styleId="xl89">
    <w:name w:val="xl89"/>
    <w:basedOn w:val="a"/>
    <w:rsid w:val="007C10E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90">
    <w:name w:val="xl90"/>
    <w:basedOn w:val="a"/>
    <w:rsid w:val="007C10E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91">
    <w:name w:val="xl91"/>
    <w:basedOn w:val="a"/>
    <w:rsid w:val="007C10E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  <w:sz w:val="20"/>
      <w:szCs w:val="20"/>
    </w:rPr>
  </w:style>
  <w:style w:type="paragraph" w:customStyle="1" w:styleId="xl92">
    <w:name w:val="xl92"/>
    <w:basedOn w:val="a"/>
    <w:rsid w:val="007C10E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</w:rPr>
  </w:style>
  <w:style w:type="paragraph" w:customStyle="1" w:styleId="xl93">
    <w:name w:val="xl93"/>
    <w:basedOn w:val="a"/>
    <w:rsid w:val="007C10EC"/>
    <w:pPr>
      <w:widowControl/>
      <w:spacing w:before="100" w:beforeAutospacing="1" w:after="100" w:afterAutospacing="1"/>
      <w:jc w:val="center"/>
    </w:pPr>
    <w:rPr>
      <w:kern w:val="0"/>
      <w:sz w:val="14"/>
      <w:szCs w:val="14"/>
    </w:rPr>
  </w:style>
  <w:style w:type="paragraph" w:customStyle="1" w:styleId="xl94">
    <w:name w:val="xl94"/>
    <w:basedOn w:val="a"/>
    <w:rsid w:val="007C10EC"/>
    <w:pPr>
      <w:widowControl/>
      <w:spacing w:before="100" w:beforeAutospacing="1" w:after="100" w:afterAutospacing="1"/>
    </w:pPr>
    <w:rPr>
      <w:kern w:val="0"/>
      <w:sz w:val="14"/>
      <w:szCs w:val="14"/>
    </w:rPr>
  </w:style>
  <w:style w:type="table" w:customStyle="1" w:styleId="11">
    <w:name w:val="表格格線1"/>
    <w:basedOn w:val="a1"/>
    <w:next w:val="af2"/>
    <w:uiPriority w:val="59"/>
    <w:rsid w:val="007C10EC"/>
    <w:pPr>
      <w:widowControl w:val="0"/>
    </w:pPr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無清單1"/>
    <w:next w:val="a2"/>
    <w:uiPriority w:val="99"/>
    <w:semiHidden/>
    <w:unhideWhenUsed/>
    <w:rsid w:val="007C10EC"/>
  </w:style>
  <w:style w:type="paragraph" w:customStyle="1" w:styleId="msonormal0">
    <w:name w:val="msonormal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numbering" w:customStyle="1" w:styleId="23">
    <w:name w:val="無清單2"/>
    <w:next w:val="a2"/>
    <w:uiPriority w:val="99"/>
    <w:semiHidden/>
    <w:rsid w:val="007C10EC"/>
  </w:style>
  <w:style w:type="character" w:styleId="af3">
    <w:name w:val="Emphasis"/>
    <w:qFormat/>
    <w:rsid w:val="007C10EC"/>
    <w:rPr>
      <w:i/>
      <w:iCs/>
    </w:rPr>
  </w:style>
  <w:style w:type="table" w:customStyle="1" w:styleId="Style10">
    <w:name w:val="_Style 10"/>
    <w:basedOn w:val="TableNormal1"/>
    <w:rsid w:val="007C10EC"/>
    <w:tblPr>
      <w:tblCellMar>
        <w:left w:w="28" w:type="dxa"/>
        <w:right w:w="28" w:type="dxa"/>
      </w:tblCellMar>
    </w:tblPr>
  </w:style>
  <w:style w:type="table" w:customStyle="1" w:styleId="TableNormal1">
    <w:name w:val="Table Normal1"/>
    <w:rsid w:val="007C10EC"/>
    <w:pPr>
      <w:widowControl w:val="0"/>
    </w:pPr>
    <w:rPr>
      <w:rFonts w:ascii="Times New Roman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">
    <w:name w:val="_Style 11"/>
    <w:basedOn w:val="TableNormal1"/>
    <w:rsid w:val="007C10EC"/>
    <w:tblPr>
      <w:tblCellMar>
        <w:left w:w="28" w:type="dxa"/>
        <w:right w:w="28" w:type="dxa"/>
      </w:tblCellMar>
    </w:tblPr>
  </w:style>
  <w:style w:type="numbering" w:customStyle="1" w:styleId="110">
    <w:name w:val="無清單11"/>
    <w:next w:val="a2"/>
    <w:uiPriority w:val="99"/>
    <w:semiHidden/>
    <w:unhideWhenUsed/>
    <w:rsid w:val="007C10EC"/>
  </w:style>
  <w:style w:type="character" w:styleId="af4">
    <w:name w:val="annotation reference"/>
    <w:rsid w:val="007C10EC"/>
    <w:rPr>
      <w:sz w:val="18"/>
      <w:szCs w:val="18"/>
    </w:rPr>
  </w:style>
  <w:style w:type="paragraph" w:styleId="af5">
    <w:name w:val="annotation text"/>
    <w:basedOn w:val="a"/>
    <w:link w:val="af6"/>
    <w:rsid w:val="007C10EC"/>
  </w:style>
  <w:style w:type="character" w:customStyle="1" w:styleId="af6">
    <w:name w:val="註解文字 字元"/>
    <w:basedOn w:val="a0"/>
    <w:link w:val="af5"/>
    <w:rsid w:val="007C10EC"/>
    <w:rPr>
      <w:rFonts w:ascii="Times New Roman" w:hAnsi="Times New Roman"/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rsid w:val="007C10EC"/>
    <w:rPr>
      <w:b/>
      <w:bCs/>
    </w:rPr>
  </w:style>
  <w:style w:type="character" w:customStyle="1" w:styleId="af8">
    <w:name w:val="註解主旨 字元"/>
    <w:basedOn w:val="af6"/>
    <w:link w:val="af7"/>
    <w:rsid w:val="007C10EC"/>
    <w:rPr>
      <w:rFonts w:ascii="Times New Roman" w:hAnsi="Times New Roman"/>
      <w:b/>
      <w:bCs/>
      <w:kern w:val="2"/>
      <w:sz w:val="24"/>
      <w:szCs w:val="24"/>
    </w:rPr>
  </w:style>
  <w:style w:type="character" w:customStyle="1" w:styleId="13">
    <w:name w:val="日期 字元1"/>
    <w:basedOn w:val="a0"/>
    <w:uiPriority w:val="99"/>
    <w:semiHidden/>
    <w:rsid w:val="007C10EC"/>
    <w:rPr>
      <w:rFonts w:ascii="Times New Roman" w:eastAsia="新細明體" w:hAnsi="Times New Roman" w:cs="Times New Roman"/>
      <w:szCs w:val="24"/>
    </w:rPr>
  </w:style>
  <w:style w:type="character" w:customStyle="1" w:styleId="14">
    <w:name w:val="頁首 字元1"/>
    <w:basedOn w:val="a0"/>
    <w:uiPriority w:val="99"/>
    <w:semiHidden/>
    <w:rsid w:val="007C10EC"/>
    <w:rPr>
      <w:rFonts w:ascii="Times New Roman" w:eastAsia="新細明體" w:hAnsi="Times New Roman" w:cs="Times New Roman"/>
      <w:sz w:val="20"/>
      <w:szCs w:val="20"/>
    </w:rPr>
  </w:style>
  <w:style w:type="character" w:customStyle="1" w:styleId="15">
    <w:name w:val="註解方塊文字 字元1"/>
    <w:basedOn w:val="a0"/>
    <w:uiPriority w:val="99"/>
    <w:semiHidden/>
    <w:rsid w:val="007C10EC"/>
    <w:rPr>
      <w:rFonts w:asciiTheme="majorHAnsi" w:eastAsiaTheme="majorEastAsia" w:hAnsiTheme="majorHAnsi" w:cstheme="majorBidi"/>
      <w:sz w:val="18"/>
      <w:szCs w:val="18"/>
    </w:rPr>
  </w:style>
  <w:style w:type="character" w:customStyle="1" w:styleId="16">
    <w:name w:val="頁尾 字元1"/>
    <w:basedOn w:val="a0"/>
    <w:uiPriority w:val="99"/>
    <w:semiHidden/>
    <w:rsid w:val="007C10EC"/>
    <w:rPr>
      <w:rFonts w:ascii="Times New Roman" w:eastAsia="新細明體" w:hAnsi="Times New Roman" w:cs="Times New Roman"/>
      <w:sz w:val="20"/>
      <w:szCs w:val="20"/>
    </w:rPr>
  </w:style>
  <w:style w:type="character" w:customStyle="1" w:styleId="310">
    <w:name w:val="本文縮排 3 字元1"/>
    <w:basedOn w:val="a0"/>
    <w:uiPriority w:val="99"/>
    <w:semiHidden/>
    <w:rsid w:val="007C10EC"/>
    <w:rPr>
      <w:rFonts w:ascii="Times New Roman" w:eastAsia="新細明體" w:hAnsi="Times New Roman" w:cs="Times New Roman"/>
      <w:sz w:val="16"/>
      <w:szCs w:val="16"/>
    </w:rPr>
  </w:style>
  <w:style w:type="character" w:customStyle="1" w:styleId="17">
    <w:name w:val="本文縮排 字元1"/>
    <w:basedOn w:val="a0"/>
    <w:uiPriority w:val="99"/>
    <w:semiHidden/>
    <w:rsid w:val="007C10EC"/>
    <w:rPr>
      <w:rFonts w:ascii="Times New Roman" w:eastAsia="新細明體" w:hAnsi="Times New Roman" w:cs="Times New Roman"/>
      <w:szCs w:val="24"/>
    </w:rPr>
  </w:style>
  <w:style w:type="character" w:customStyle="1" w:styleId="210">
    <w:name w:val="本文縮排 2 字元1"/>
    <w:basedOn w:val="a0"/>
    <w:uiPriority w:val="99"/>
    <w:semiHidden/>
    <w:rsid w:val="007C10EC"/>
    <w:rPr>
      <w:rFonts w:ascii="Times New Roman" w:eastAsia="新細明體" w:hAnsi="Times New Roman" w:cs="Times New Roman"/>
      <w:szCs w:val="24"/>
    </w:rPr>
  </w:style>
  <w:style w:type="paragraph" w:styleId="af9">
    <w:name w:val="Subtitle"/>
    <w:basedOn w:val="a"/>
    <w:next w:val="a"/>
    <w:link w:val="afa"/>
    <w:uiPriority w:val="11"/>
    <w:qFormat/>
    <w:rsid w:val="007C10E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a">
    <w:name w:val="副標題 字元"/>
    <w:basedOn w:val="a0"/>
    <w:link w:val="af9"/>
    <w:uiPriority w:val="11"/>
    <w:rsid w:val="007C10EC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styleId="afb">
    <w:name w:val="Body Text"/>
    <w:basedOn w:val="a"/>
    <w:link w:val="afc"/>
    <w:semiHidden/>
    <w:unhideWhenUsed/>
    <w:rsid w:val="007C10EC"/>
    <w:pPr>
      <w:spacing w:after="120"/>
    </w:pPr>
  </w:style>
  <w:style w:type="character" w:customStyle="1" w:styleId="afc">
    <w:name w:val="本文 字元"/>
    <w:basedOn w:val="a0"/>
    <w:link w:val="afb"/>
    <w:semiHidden/>
    <w:rsid w:val="007C10EC"/>
    <w:rPr>
      <w:rFonts w:ascii="Times New Roman" w:hAnsi="Times New Roman"/>
      <w:kern w:val="2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C10EC"/>
    <w:pPr>
      <w:autoSpaceDE w:val="0"/>
      <w:autoSpaceDN w:val="0"/>
      <w:spacing w:before="202"/>
      <w:ind w:left="2513" w:right="348"/>
      <w:jc w:val="center"/>
    </w:pPr>
    <w:rPr>
      <w:rFonts w:ascii="UKIJ CJK" w:eastAsia="UKIJ CJK" w:hAnsi="UKIJ CJK" w:cs="UKIJ CJK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6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594</Words>
  <Characters>3390</Characters>
  <Application>Microsoft Office Word</Application>
  <DocSecurity>0</DocSecurity>
  <Lines>28</Lines>
  <Paragraphs>7</Paragraphs>
  <ScaleCrop>false</ScaleCrop>
  <Company/>
  <LinksUpToDate>false</LinksUpToDate>
  <CharactersWithSpaces>3977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Uei-Shiang Chang</cp:lastModifiedBy>
  <cp:revision>5</cp:revision>
  <cp:lastPrinted>2016-09-01T01:09:00Z</cp:lastPrinted>
  <dcterms:created xsi:type="dcterms:W3CDTF">2026-09-14T00:27:00Z</dcterms:created>
  <dcterms:modified xsi:type="dcterms:W3CDTF">2026-09-15T07:32:00Z</dcterms:modified>
</cp:coreProperties>
</file>